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C8" w:rsidRPr="00C34C31" w:rsidRDefault="00EC61C8" w:rsidP="00193AF7">
      <w:pPr>
        <w:spacing w:after="120" w:line="360" w:lineRule="auto"/>
        <w:jc w:val="center"/>
        <w:rPr>
          <w:rFonts w:ascii="Nikosh" w:hAnsi="Nikosh" w:cs="Nikosh"/>
          <w:b/>
          <w:bCs/>
          <w:sz w:val="36"/>
          <w:szCs w:val="36"/>
          <w:cs/>
          <w:lang w:bidi="bn-IN"/>
        </w:rPr>
      </w:pPr>
      <w:bookmarkStart w:id="0" w:name="_GoBack"/>
      <w:bookmarkEnd w:id="0"/>
    </w:p>
    <w:p w:rsidR="009A2F6F" w:rsidRPr="00C34C31" w:rsidRDefault="009A2F6F" w:rsidP="00193AF7">
      <w:pPr>
        <w:spacing w:after="120" w:line="360" w:lineRule="auto"/>
        <w:jc w:val="center"/>
        <w:rPr>
          <w:rFonts w:ascii="Nikosh" w:hAnsi="Nikosh" w:cs="Nikosh"/>
          <w:b/>
          <w:sz w:val="36"/>
          <w:szCs w:val="36"/>
        </w:rPr>
      </w:pPr>
      <w:r w:rsidRPr="00C34C31">
        <w:rPr>
          <w:rFonts w:ascii="Nikosh" w:hAnsi="Nikosh" w:cs="Nikosh"/>
          <w:b/>
          <w:bCs/>
          <w:sz w:val="36"/>
          <w:szCs w:val="36"/>
          <w:cs/>
          <w:lang w:bidi="bn-IN"/>
        </w:rPr>
        <w:t>বৈদেশিক</w:t>
      </w:r>
      <w:r w:rsidR="00B04F67" w:rsidRPr="00C34C31">
        <w:rPr>
          <w:rFonts w:ascii="Nikosh" w:hAnsi="Nikosh" w:cs="Nikosh"/>
          <w:b/>
          <w:bCs/>
          <w:sz w:val="36"/>
          <w:szCs w:val="36"/>
          <w:cs/>
          <w:lang w:bidi="bn-IN"/>
        </w:rPr>
        <w:t xml:space="preserve"> </w:t>
      </w:r>
      <w:r w:rsidRPr="00C34C31">
        <w:rPr>
          <w:rFonts w:ascii="Nikosh" w:hAnsi="Nikosh" w:cs="Nikosh"/>
          <w:b/>
          <w:bCs/>
          <w:sz w:val="36"/>
          <w:szCs w:val="36"/>
          <w:cs/>
          <w:lang w:bidi="bn-IN"/>
        </w:rPr>
        <w:t>মুদ্রা</w:t>
      </w:r>
      <w:r w:rsidR="00B04F67" w:rsidRPr="00C34C31">
        <w:rPr>
          <w:rFonts w:ascii="Nikosh" w:hAnsi="Nikosh" w:cs="Nikosh"/>
          <w:b/>
          <w:bCs/>
          <w:sz w:val="36"/>
          <w:szCs w:val="36"/>
          <w:cs/>
          <w:lang w:bidi="bn-IN"/>
        </w:rPr>
        <w:t xml:space="preserve"> </w:t>
      </w:r>
      <w:r w:rsidRPr="00C34C31">
        <w:rPr>
          <w:rFonts w:ascii="Nikosh" w:hAnsi="Nikosh" w:cs="Nikosh"/>
          <w:b/>
          <w:bCs/>
          <w:sz w:val="36"/>
          <w:szCs w:val="36"/>
          <w:cs/>
          <w:lang w:bidi="bn-IN"/>
        </w:rPr>
        <w:t>ও</w:t>
      </w:r>
      <w:r w:rsidR="00B04F67" w:rsidRPr="00C34C31">
        <w:rPr>
          <w:rFonts w:ascii="Nikosh" w:hAnsi="Nikosh" w:cs="Nikosh"/>
          <w:b/>
          <w:bCs/>
          <w:sz w:val="36"/>
          <w:szCs w:val="36"/>
          <w:cs/>
          <w:lang w:bidi="bn-IN"/>
        </w:rPr>
        <w:t xml:space="preserve"> </w:t>
      </w:r>
      <w:r w:rsidRPr="00C34C31">
        <w:rPr>
          <w:rFonts w:ascii="Nikosh" w:hAnsi="Nikosh" w:cs="Nikosh"/>
          <w:b/>
          <w:bCs/>
          <w:sz w:val="36"/>
          <w:szCs w:val="36"/>
          <w:cs/>
          <w:lang w:bidi="bn-IN"/>
        </w:rPr>
        <w:t>বিনিময়</w:t>
      </w:r>
      <w:r w:rsidR="00B04F67" w:rsidRPr="00C34C31">
        <w:rPr>
          <w:rFonts w:ascii="Nikosh" w:hAnsi="Nikosh" w:cs="Nikosh"/>
          <w:b/>
          <w:bCs/>
          <w:sz w:val="36"/>
          <w:szCs w:val="36"/>
          <w:cs/>
          <w:lang w:bidi="bn-IN"/>
        </w:rPr>
        <w:t xml:space="preserve"> </w:t>
      </w:r>
      <w:r w:rsidRPr="00C34C31">
        <w:rPr>
          <w:rFonts w:ascii="Nikosh" w:hAnsi="Nikosh" w:cs="Nikosh"/>
          <w:b/>
          <w:bCs/>
          <w:sz w:val="36"/>
          <w:szCs w:val="36"/>
          <w:cs/>
          <w:lang w:bidi="bn-IN"/>
        </w:rPr>
        <w:t>ব্যবস্থাপনা</w:t>
      </w:r>
      <w:r w:rsidR="00B04F67" w:rsidRPr="00C34C31">
        <w:rPr>
          <w:rFonts w:ascii="Nikosh" w:hAnsi="Nikosh" w:cs="Nikosh"/>
          <w:b/>
          <w:bCs/>
          <w:sz w:val="36"/>
          <w:szCs w:val="36"/>
          <w:cs/>
          <w:lang w:bidi="bn-IN"/>
        </w:rPr>
        <w:t xml:space="preserve"> </w:t>
      </w:r>
      <w:r w:rsidRPr="00C34C31">
        <w:rPr>
          <w:rFonts w:ascii="Nikosh" w:hAnsi="Nikosh" w:cs="Nikosh"/>
          <w:b/>
          <w:bCs/>
          <w:sz w:val="36"/>
          <w:szCs w:val="36"/>
          <w:cs/>
          <w:lang w:bidi="bn-IN"/>
        </w:rPr>
        <w:t>আইন</w:t>
      </w:r>
      <w:r w:rsidRPr="00C34C31">
        <w:rPr>
          <w:rFonts w:ascii="Nikosh" w:hAnsi="Nikosh" w:cs="Nikosh"/>
          <w:b/>
          <w:sz w:val="36"/>
          <w:szCs w:val="36"/>
        </w:rPr>
        <w:t xml:space="preserve">, </w:t>
      </w:r>
      <w:r w:rsidRPr="00C34C31">
        <w:rPr>
          <w:rFonts w:ascii="Nikosh" w:hAnsi="Nikosh" w:cs="Nikosh"/>
          <w:b/>
          <w:bCs/>
          <w:sz w:val="36"/>
          <w:szCs w:val="36"/>
          <w:cs/>
          <w:lang w:bidi="bn-IN"/>
        </w:rPr>
        <w:t>২০২</w:t>
      </w:r>
      <w:r w:rsidR="00EC1D30">
        <w:rPr>
          <w:rFonts w:ascii="Nikosh" w:hAnsi="Nikosh" w:cs="Nikosh"/>
          <w:b/>
          <w:bCs/>
          <w:sz w:val="36"/>
          <w:szCs w:val="36"/>
          <w:cs/>
          <w:lang w:bidi="bn-IN"/>
        </w:rPr>
        <w:t>৩</w:t>
      </w:r>
    </w:p>
    <w:p w:rsidR="009A2F6F"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cs/>
          <w:lang w:bidi="bn-IN"/>
        </w:rPr>
        <w:t>দেশের</w:t>
      </w:r>
      <w:r w:rsidR="00B252C6"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B252C6"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Pr="00C34C31">
        <w:rPr>
          <w:rFonts w:ascii="Nikosh" w:hAnsi="Nikosh" w:cs="Nikosh"/>
          <w:sz w:val="28"/>
          <w:szCs w:val="28"/>
        </w:rPr>
        <w:t xml:space="preserve">, </w:t>
      </w:r>
      <w:r w:rsidRPr="00C34C31">
        <w:rPr>
          <w:rFonts w:ascii="Nikosh" w:hAnsi="Nikosh" w:cs="Nikosh"/>
          <w:sz w:val="28"/>
          <w:szCs w:val="28"/>
          <w:cs/>
          <w:lang w:bidi="bn-IN"/>
        </w:rPr>
        <w:t>বৈদেশিক</w:t>
      </w:r>
      <w:r w:rsidR="00B252C6"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চলতি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মূলধনি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হিসাবের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Pr="00C34C31">
        <w:rPr>
          <w:rFonts w:ascii="Nikosh" w:hAnsi="Nikosh" w:cs="Nikosh"/>
          <w:sz w:val="28"/>
          <w:szCs w:val="28"/>
        </w:rPr>
        <w:t xml:space="preserve">, </w:t>
      </w:r>
      <w:r w:rsidRPr="00C34C31">
        <w:rPr>
          <w:rFonts w:ascii="Nikosh" w:hAnsi="Nikosh" w:cs="Nikosh"/>
          <w:sz w:val="28"/>
          <w:szCs w:val="28"/>
          <w:cs/>
          <w:lang w:bidi="bn-IN"/>
        </w:rPr>
        <w:t>বৈদেশিক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সিকিউরিটি</w:t>
      </w:r>
      <w:r w:rsidR="00DD689B" w:rsidRPr="00C34C31">
        <w:rPr>
          <w:rFonts w:ascii="Nikosh" w:hAnsi="Nikosh" w:cs="Nikosh"/>
          <w:sz w:val="28"/>
          <w:szCs w:val="28"/>
          <w:cs/>
          <w:lang w:bidi="bn-IN"/>
        </w:rPr>
        <w:t>জের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Pr="00C34C31">
        <w:rPr>
          <w:rFonts w:ascii="Nikosh" w:hAnsi="Nikosh" w:cs="Nikosh"/>
          <w:sz w:val="28"/>
          <w:szCs w:val="28"/>
          <w:cs/>
          <w:lang w:bidi="bn-IN"/>
        </w:rPr>
        <w:t>পণ্য</w:t>
      </w:r>
      <w:r w:rsidRPr="00C34C31">
        <w:rPr>
          <w:rFonts w:ascii="Nikosh" w:hAnsi="Nikosh" w:cs="Nikosh"/>
          <w:sz w:val="28"/>
          <w:szCs w:val="28"/>
        </w:rPr>
        <w:t xml:space="preserve">, </w:t>
      </w:r>
      <w:r w:rsidRPr="00C34C31">
        <w:rPr>
          <w:rFonts w:ascii="Nikosh" w:hAnsi="Nikosh" w:cs="Nikosh"/>
          <w:sz w:val="28"/>
          <w:szCs w:val="28"/>
          <w:cs/>
          <w:lang w:bidi="bn-IN"/>
        </w:rPr>
        <w:t>সেবা</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স্বর্ণ</w:t>
      </w:r>
      <w:r w:rsidR="006B2AC8" w:rsidRPr="00C34C31">
        <w:rPr>
          <w:rFonts w:ascii="Nikosh" w:hAnsi="Nikosh" w:cs="Nikosh" w:hint="cs"/>
          <w:sz w:val="28"/>
          <w:szCs w:val="28"/>
          <w:cs/>
          <w:lang w:bidi="bn-BD"/>
        </w:rPr>
        <w:t>-</w:t>
      </w:r>
      <w:r w:rsidRPr="00C34C31">
        <w:rPr>
          <w:rFonts w:ascii="Nikosh" w:hAnsi="Nikosh" w:cs="Nikosh"/>
          <w:sz w:val="28"/>
          <w:szCs w:val="28"/>
          <w:cs/>
          <w:lang w:bidi="bn-IN"/>
        </w:rPr>
        <w:t>রৌপ্যের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আমদানি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নিয়ন্ত্রণের</w:t>
      </w:r>
      <w:r w:rsidR="00C54907" w:rsidRPr="00C34C31">
        <w:rPr>
          <w:rFonts w:ascii="Nikosh" w:hAnsi="Nikosh" w:cs="Nikosh"/>
          <w:sz w:val="28"/>
          <w:szCs w:val="28"/>
          <w:cs/>
          <w:lang w:bidi="bn-IN"/>
        </w:rPr>
        <w:t xml:space="preserve"> </w:t>
      </w:r>
      <w:r w:rsidR="00C55834" w:rsidRPr="00C34C31">
        <w:rPr>
          <w:rFonts w:ascii="Nikosh" w:hAnsi="Nikosh" w:cs="Nikosh"/>
          <w:sz w:val="28"/>
          <w:szCs w:val="28"/>
          <w:cs/>
          <w:lang w:bidi="bn-IN"/>
        </w:rPr>
        <w:t>নিমিত্ত বিধান প্রণয়নকল্পে</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প্রণীত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আইন</w:t>
      </w:r>
    </w:p>
    <w:p w:rsidR="009A2F6F" w:rsidRPr="00C34C31" w:rsidRDefault="009A2F6F" w:rsidP="00F00DDB">
      <w:pPr>
        <w:spacing w:after="0" w:line="360" w:lineRule="auto"/>
        <w:jc w:val="both"/>
        <w:rPr>
          <w:rFonts w:ascii="Nikosh" w:hAnsi="Nikosh" w:cs="Nikosh"/>
          <w:sz w:val="16"/>
          <w:szCs w:val="28"/>
        </w:rPr>
      </w:pPr>
    </w:p>
    <w:p w:rsidR="009A2F6F"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cs/>
          <w:lang w:bidi="bn-IN"/>
        </w:rPr>
        <w:t>যেহেতু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অর্থনৈতিক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উন্নয়ন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আর্থিক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স্বার্থ</w:t>
      </w:r>
      <w:r w:rsidR="00B44865" w:rsidRPr="00C34C31">
        <w:rPr>
          <w:rFonts w:ascii="Nikosh" w:hAnsi="Nikosh" w:cs="Nikosh"/>
          <w:sz w:val="28"/>
          <w:szCs w:val="28"/>
          <w:cs/>
          <w:lang w:bidi="bn-IN"/>
        </w:rPr>
        <w:t xml:space="preserve"> </w:t>
      </w:r>
      <w:r w:rsidRPr="00C34C31">
        <w:rPr>
          <w:rFonts w:ascii="Nikosh" w:hAnsi="Nikosh" w:cs="Nikosh"/>
          <w:sz w:val="28"/>
          <w:szCs w:val="28"/>
          <w:cs/>
          <w:lang w:bidi="bn-IN"/>
        </w:rPr>
        <w:t>রক্ষার্থে</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চলতি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F14E35" w:rsidRPr="00C34C31">
        <w:rPr>
          <w:rFonts w:ascii="Nikosh" w:hAnsi="Nikosh" w:cs="Nikosh"/>
          <w:sz w:val="28"/>
          <w:szCs w:val="28"/>
          <w:cs/>
          <w:lang w:bidi="bn-IN"/>
        </w:rPr>
        <w:t xml:space="preserve"> </w:t>
      </w:r>
      <w:r w:rsidRPr="00C34C31">
        <w:rPr>
          <w:rFonts w:ascii="Nikosh" w:hAnsi="Nikosh" w:cs="Nikosh"/>
          <w:sz w:val="28"/>
          <w:szCs w:val="28"/>
          <w:cs/>
          <w:lang w:bidi="bn-IN"/>
        </w:rPr>
        <w:t>মূলধনি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হিসাবের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Pr="00C34C31">
        <w:rPr>
          <w:rFonts w:ascii="Nikosh" w:hAnsi="Nikosh" w:cs="Nikosh"/>
          <w:sz w:val="28"/>
          <w:szCs w:val="28"/>
        </w:rPr>
        <w:t xml:space="preserve">, </w:t>
      </w:r>
      <w:r w:rsidRPr="00C34C31">
        <w:rPr>
          <w:rFonts w:ascii="Nikosh" w:hAnsi="Nikosh" w:cs="Nikosh"/>
          <w:sz w:val="28"/>
          <w:szCs w:val="28"/>
          <w:cs/>
          <w:lang w:bidi="bn-IN"/>
        </w:rPr>
        <w:t>বৈদেশিক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সিকিউরিটি</w:t>
      </w:r>
      <w:r w:rsidR="00EB7902" w:rsidRPr="00C34C31">
        <w:rPr>
          <w:rFonts w:ascii="Nikosh" w:hAnsi="Nikosh" w:cs="Nikosh"/>
          <w:sz w:val="28"/>
          <w:szCs w:val="28"/>
          <w:cs/>
          <w:lang w:bidi="bn-IN"/>
        </w:rPr>
        <w:t>জের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Pr="00C34C31">
        <w:rPr>
          <w:rFonts w:ascii="Nikosh" w:hAnsi="Nikosh" w:cs="Nikosh"/>
          <w:sz w:val="28"/>
          <w:szCs w:val="28"/>
          <w:cs/>
          <w:lang w:bidi="bn-IN"/>
        </w:rPr>
        <w:t>পণ্য</w:t>
      </w:r>
      <w:r w:rsidRPr="00C34C31">
        <w:rPr>
          <w:rFonts w:ascii="Nikosh" w:hAnsi="Nikosh" w:cs="Nikosh"/>
          <w:sz w:val="28"/>
          <w:szCs w:val="28"/>
        </w:rPr>
        <w:t xml:space="preserve">, </w:t>
      </w:r>
      <w:r w:rsidRPr="00C34C31">
        <w:rPr>
          <w:rFonts w:ascii="Nikosh" w:hAnsi="Nikosh" w:cs="Nikosh"/>
          <w:sz w:val="28"/>
          <w:szCs w:val="28"/>
          <w:cs/>
          <w:lang w:bidi="bn-IN"/>
        </w:rPr>
        <w:t>সেবা</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F14E35" w:rsidRPr="00C34C31">
        <w:rPr>
          <w:rFonts w:ascii="Nikosh" w:hAnsi="Nikosh" w:cs="Nikosh"/>
          <w:sz w:val="28"/>
          <w:szCs w:val="28"/>
          <w:cs/>
          <w:lang w:bidi="bn-IN"/>
        </w:rPr>
        <w:t xml:space="preserve"> </w:t>
      </w:r>
      <w:r w:rsidRPr="00C34C31">
        <w:rPr>
          <w:rFonts w:ascii="Nikosh" w:hAnsi="Nikosh" w:cs="Nikosh"/>
          <w:sz w:val="28"/>
          <w:szCs w:val="28"/>
          <w:cs/>
          <w:lang w:bidi="bn-IN"/>
        </w:rPr>
        <w:t>স্বর্ণ</w:t>
      </w:r>
      <w:r w:rsidR="006B2AC8" w:rsidRPr="00C34C31">
        <w:rPr>
          <w:rFonts w:ascii="Nikosh" w:hAnsi="Nikosh" w:cs="Nikosh" w:hint="cs"/>
          <w:sz w:val="28"/>
          <w:szCs w:val="28"/>
          <w:cs/>
          <w:lang w:bidi="bn-BD"/>
        </w:rPr>
        <w:t>-</w:t>
      </w:r>
      <w:r w:rsidRPr="00C34C31">
        <w:rPr>
          <w:rFonts w:ascii="Nikosh" w:hAnsi="Nikosh" w:cs="Nikosh"/>
          <w:sz w:val="28"/>
          <w:szCs w:val="28"/>
          <w:cs/>
          <w:lang w:bidi="bn-IN"/>
        </w:rPr>
        <w:t>রৌপ্যের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আমদানি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রাখিবার</w:t>
      </w:r>
      <w:r w:rsidR="00C54907" w:rsidRPr="00C34C31">
        <w:rPr>
          <w:rFonts w:ascii="Nikosh" w:hAnsi="Nikosh" w:cs="Nikosh"/>
          <w:sz w:val="28"/>
          <w:szCs w:val="28"/>
          <w:cs/>
          <w:lang w:bidi="bn-IN"/>
        </w:rPr>
        <w:t xml:space="preserve"> </w:t>
      </w:r>
      <w:r w:rsidR="00C55834" w:rsidRPr="00C34C31">
        <w:rPr>
          <w:rFonts w:ascii="Nikosh" w:hAnsi="Nikosh" w:cs="Nikosh"/>
          <w:sz w:val="28"/>
          <w:szCs w:val="28"/>
          <w:cs/>
          <w:lang w:bidi="bn-IN"/>
        </w:rPr>
        <w:t>নিমিত্ত বিধান কর</w:t>
      </w:r>
      <w:r w:rsidR="007608D2" w:rsidRPr="00C34C31">
        <w:rPr>
          <w:rFonts w:ascii="Nikosh" w:hAnsi="Nikosh" w:cs="Nikosh"/>
          <w:sz w:val="28"/>
          <w:szCs w:val="28"/>
          <w:cs/>
          <w:lang w:bidi="bn-IN"/>
        </w:rPr>
        <w:t>া</w:t>
      </w:r>
      <w:r w:rsidR="00C55834" w:rsidRPr="00C34C31">
        <w:rPr>
          <w:rFonts w:ascii="Nikosh" w:hAnsi="Nikosh" w:cs="Nikosh"/>
          <w:sz w:val="28"/>
          <w:szCs w:val="28"/>
          <w:cs/>
          <w:lang w:bidi="bn-IN"/>
        </w:rPr>
        <w:t xml:space="preserve"> সমীচীন ও </w:t>
      </w:r>
      <w:r w:rsidRPr="00C34C31">
        <w:rPr>
          <w:rFonts w:ascii="Nikosh" w:hAnsi="Nikosh" w:cs="Nikosh"/>
          <w:sz w:val="28"/>
          <w:szCs w:val="28"/>
          <w:cs/>
          <w:lang w:bidi="bn-IN"/>
        </w:rPr>
        <w:t>প্রয়োজনীয়</w:t>
      </w:r>
      <w:r w:rsidR="006B2AC8" w:rsidRPr="00C34C31">
        <w:rPr>
          <w:rFonts w:ascii="Nikosh" w:hAnsi="Nikosh" w:cs="Nikosh"/>
          <w:sz w:val="28"/>
          <w:szCs w:val="28"/>
        </w:rPr>
        <w:t>,</w:t>
      </w:r>
    </w:p>
    <w:p w:rsidR="009A2F6F"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cs/>
          <w:lang w:bidi="bn-IN"/>
        </w:rPr>
        <w:t>সেইহেতু</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এতদ্দ্বারা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নিম্নরূপ</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C54907"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A94363" w:rsidRPr="00C34C31">
        <w:rPr>
          <w:rFonts w:ascii="Nikosh" w:hAnsi="Nikosh" w:cs="Nikosh"/>
          <w:sz w:val="28"/>
          <w:szCs w:val="28"/>
          <w:cs/>
          <w:lang w:bidi="bn-IN"/>
        </w:rPr>
        <w:t>ঃ</w:t>
      </w:r>
    </w:p>
    <w:p w:rsidR="009A2F6F" w:rsidRPr="00C34C31" w:rsidRDefault="009A2F6F" w:rsidP="00F00DDB">
      <w:pPr>
        <w:spacing w:after="0" w:line="360" w:lineRule="auto"/>
        <w:ind w:firstLine="720"/>
        <w:jc w:val="both"/>
        <w:rPr>
          <w:rFonts w:ascii="Nikosh" w:hAnsi="Nikosh" w:cs="Nikosh"/>
          <w:szCs w:val="28"/>
        </w:rPr>
      </w:pPr>
    </w:p>
    <w:p w:rsidR="00EC61C8" w:rsidRPr="00C34C31" w:rsidRDefault="009A2F6F" w:rsidP="00C34C31">
      <w:pPr>
        <w:spacing w:after="0"/>
        <w:jc w:val="center"/>
        <w:rPr>
          <w:rFonts w:ascii="Nikosh" w:hAnsi="Nikosh" w:cs="Nikosh"/>
          <w:b/>
          <w:sz w:val="28"/>
          <w:szCs w:val="28"/>
        </w:rPr>
      </w:pPr>
      <w:r w:rsidRPr="00C34C31">
        <w:rPr>
          <w:rFonts w:ascii="Nikosh" w:hAnsi="Nikosh" w:cs="Nikosh"/>
          <w:b/>
          <w:bCs/>
          <w:sz w:val="28"/>
          <w:szCs w:val="28"/>
          <w:cs/>
          <w:lang w:bidi="bn-IN"/>
        </w:rPr>
        <w:t>প্রথম</w:t>
      </w:r>
      <w:r w:rsidR="00B04F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9A2F6F" w:rsidRPr="00C34C31" w:rsidRDefault="009A2F6F" w:rsidP="00F00DDB">
      <w:pPr>
        <w:spacing w:after="120" w:line="360" w:lineRule="auto"/>
        <w:jc w:val="center"/>
        <w:rPr>
          <w:rFonts w:ascii="Nikosh" w:hAnsi="Nikosh" w:cs="Nikosh"/>
          <w:b/>
          <w:sz w:val="28"/>
          <w:szCs w:val="28"/>
        </w:rPr>
      </w:pPr>
      <w:r w:rsidRPr="00C34C31">
        <w:rPr>
          <w:rFonts w:ascii="Nikosh" w:hAnsi="Nikosh" w:cs="Nikosh"/>
          <w:b/>
          <w:bCs/>
          <w:sz w:val="28"/>
          <w:szCs w:val="28"/>
          <w:cs/>
          <w:lang w:bidi="bn-IN"/>
        </w:rPr>
        <w:t>প্রারম্ভিক</w:t>
      </w:r>
    </w:p>
    <w:p w:rsidR="009A2F6F"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১</w:t>
      </w:r>
      <w:r w:rsidR="002D1FE6"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2D1FE6"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সংক্ষিপ্ত</w:t>
      </w:r>
      <w:r w:rsidR="00CD779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শিরোনাম</w:t>
      </w:r>
      <w:r w:rsidRPr="00C34C31">
        <w:rPr>
          <w:rFonts w:ascii="Nikosh" w:hAnsi="Nikosh" w:cs="Nikosh"/>
          <w:b/>
          <w:sz w:val="28"/>
          <w:szCs w:val="28"/>
        </w:rPr>
        <w:t xml:space="preserve">, </w:t>
      </w:r>
      <w:r w:rsidRPr="00C34C31">
        <w:rPr>
          <w:rFonts w:ascii="Nikosh" w:hAnsi="Nikosh" w:cs="Nikosh"/>
          <w:b/>
          <w:bCs/>
          <w:sz w:val="28"/>
          <w:szCs w:val="28"/>
          <w:cs/>
          <w:lang w:bidi="bn-IN"/>
        </w:rPr>
        <w:t>ব্যাপ্তি</w:t>
      </w:r>
      <w:r w:rsidR="00CD779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CD779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প্রয়োগ</w:t>
      </w:r>
      <w:r w:rsidR="00DD689B" w:rsidRPr="00C34C31">
        <w:rPr>
          <w:rFonts w:ascii="Nirmala UI" w:hAnsi="Nirmala UI" w:cs="Nirmala UI"/>
          <w:b/>
          <w:sz w:val="26"/>
          <w:szCs w:val="26"/>
          <w:lang w:bidi="bn-BD"/>
        </w:rPr>
        <w:t>।</w:t>
      </w:r>
      <w:r w:rsidR="00A94363" w:rsidRPr="00C34C31">
        <w:rPr>
          <w:rFonts w:ascii="Nirmala UI" w:hAnsi="Nirmala UI" w:cs="Nirmala UI"/>
          <w:b/>
          <w:sz w:val="26"/>
          <w:szCs w:val="26"/>
          <w:lang w:bidi="bn-BD"/>
        </w:rPr>
        <w:t>—</w:t>
      </w:r>
      <w:r w:rsidRPr="00C34C31">
        <w:rPr>
          <w:rFonts w:ascii="Nikosh" w:hAnsi="Nikosh" w:cs="Nikosh"/>
          <w:bCs/>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এই</w:t>
      </w:r>
      <w:r w:rsidR="00F14E35"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 xml:space="preserve"> </w:t>
      </w:r>
      <w:r w:rsidRPr="00C34C31">
        <w:rPr>
          <w:rFonts w:ascii="Nikosh" w:hAnsi="Nikosh" w:cs="Nikosh"/>
          <w:sz w:val="28"/>
          <w:szCs w:val="28"/>
          <w:cs/>
          <w:lang w:bidi="bn-IN"/>
        </w:rPr>
        <w:t>বৈদেশিক</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ব্যবস্থাপনা</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 xml:space="preserve">, </w:t>
      </w:r>
      <w:r w:rsidRPr="00C34C31">
        <w:rPr>
          <w:rFonts w:ascii="Nikosh" w:hAnsi="Nikosh" w:cs="Nikosh"/>
          <w:sz w:val="28"/>
          <w:szCs w:val="28"/>
          <w:cs/>
          <w:lang w:bidi="bn-IN"/>
        </w:rPr>
        <w:t>২০২</w:t>
      </w:r>
      <w:r w:rsidR="00730912">
        <w:rPr>
          <w:rFonts w:ascii="Nikosh" w:hAnsi="Nikosh" w:cs="Nikosh"/>
          <w:sz w:val="28"/>
          <w:szCs w:val="28"/>
          <w:cs/>
          <w:lang w:bidi="bn-IN"/>
        </w:rPr>
        <w:t>৩</w:t>
      </w:r>
      <w:r w:rsidR="002D1FE6" w:rsidRPr="00C34C31">
        <w:rPr>
          <w:rFonts w:ascii="Nikosh" w:hAnsi="Nikosh" w:cs="Nikosh"/>
          <w:sz w:val="28"/>
          <w:szCs w:val="28"/>
        </w:rPr>
        <w:t xml:space="preserve"> </w:t>
      </w:r>
      <w:r w:rsidRPr="00C34C31">
        <w:rPr>
          <w:rFonts w:ascii="Nikosh" w:hAnsi="Nikosh" w:cs="Nikosh"/>
          <w:sz w:val="28"/>
          <w:szCs w:val="28"/>
          <w:cs/>
          <w:lang w:bidi="bn-IN"/>
        </w:rPr>
        <w:t>নামে</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অভিহিত</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9A2F6F" w:rsidRPr="00C34C31" w:rsidRDefault="009A2F6F" w:rsidP="00F00DDB">
      <w:pPr>
        <w:spacing w:after="0" w:line="360" w:lineRule="auto"/>
        <w:jc w:val="both"/>
        <w:rPr>
          <w:rFonts w:ascii="Nikosh" w:hAnsi="Nikosh" w:cs="Nikosh"/>
          <w:sz w:val="14"/>
          <w:szCs w:val="28"/>
        </w:rPr>
      </w:pPr>
    </w:p>
    <w:p w:rsidR="009A2F6F"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ab/>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ইহা</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সমগ্র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779E" w:rsidRPr="00C34C31">
        <w:rPr>
          <w:rFonts w:ascii="Nikosh" w:hAnsi="Nikosh" w:cs="Nikosh"/>
          <w:sz w:val="28"/>
          <w:szCs w:val="28"/>
          <w:cs/>
          <w:lang w:bidi="bn-IN"/>
        </w:rPr>
        <w:t xml:space="preserve"> </w:t>
      </w:r>
      <w:r w:rsidRPr="00C34C31">
        <w:rPr>
          <w:rFonts w:ascii="Nikosh" w:hAnsi="Nikosh" w:cs="Nikosh" w:hint="cs"/>
          <w:sz w:val="28"/>
          <w:szCs w:val="28"/>
          <w:cs/>
          <w:lang w:bidi="bn-IN"/>
        </w:rPr>
        <w:t>প্রযোজ্য</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rPr>
        <w:t xml:space="preserve">; </w:t>
      </w:r>
      <w:r w:rsidRPr="00C34C31">
        <w:rPr>
          <w:rFonts w:ascii="Nikosh" w:hAnsi="Nikosh" w:cs="Nikosh"/>
          <w:sz w:val="28"/>
          <w:szCs w:val="28"/>
          <w:cs/>
          <w:lang w:bidi="bn-IN"/>
        </w:rPr>
        <w:t>এবং</w:t>
      </w:r>
    </w:p>
    <w:p w:rsidR="009A2F6F" w:rsidRPr="00C34C31" w:rsidRDefault="009A2F6F" w:rsidP="00F00DDB">
      <w:pPr>
        <w:spacing w:after="0" w:line="360" w:lineRule="auto"/>
        <w:jc w:val="both"/>
        <w:rPr>
          <w:rFonts w:ascii="Nikosh" w:hAnsi="Nikosh" w:cs="Nikosh"/>
          <w:sz w:val="16"/>
          <w:szCs w:val="28"/>
        </w:rPr>
      </w:pPr>
    </w:p>
    <w:p w:rsidR="009A2F6F" w:rsidRPr="00C34C31" w:rsidRDefault="009A2F6F" w:rsidP="00F00DDB">
      <w:pPr>
        <w:spacing w:after="0" w:line="360" w:lineRule="auto"/>
        <w:ind w:left="720" w:firstLine="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এই</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২</w:t>
      </w:r>
      <w:r w:rsidR="00CD779E" w:rsidRPr="00C34C31">
        <w:rPr>
          <w:rFonts w:ascii="Nikosh" w:hAnsi="Nikosh" w:cs="Nikosh"/>
          <w:sz w:val="28"/>
          <w:szCs w:val="28"/>
          <w:cs/>
          <w:lang w:bidi="bn-IN"/>
        </w:rPr>
        <w:t xml:space="preserve"> </w:t>
      </w:r>
      <w:r w:rsidR="00F45EEE" w:rsidRPr="00C34C31">
        <w:rPr>
          <w:rFonts w:ascii="Nikosh" w:hAnsi="Nikosh" w:cs="Nikosh"/>
          <w:sz w:val="28"/>
          <w:szCs w:val="28"/>
        </w:rPr>
        <w:t xml:space="preserve">(ঢ) </w:t>
      </w:r>
      <w:r w:rsidRPr="00C34C31">
        <w:rPr>
          <w:rFonts w:ascii="Nikosh" w:hAnsi="Nikosh" w:cs="Nikosh"/>
          <w:sz w:val="28"/>
          <w:szCs w:val="28"/>
          <w:cs/>
          <w:lang w:bidi="bn-IN"/>
        </w:rPr>
        <w:t>ধারায়</w:t>
      </w:r>
      <w:r w:rsidR="00CD779E" w:rsidRPr="00C34C31">
        <w:rPr>
          <w:rFonts w:ascii="Nikosh" w:hAnsi="Nikosh" w:cs="Nikosh"/>
          <w:sz w:val="28"/>
          <w:szCs w:val="28"/>
          <w:cs/>
          <w:lang w:bidi="bn-IN"/>
        </w:rPr>
        <w:t xml:space="preserve"> </w:t>
      </w:r>
      <w:r w:rsidR="00EB7902" w:rsidRPr="00C34C31">
        <w:rPr>
          <w:rFonts w:ascii="Nikosh" w:hAnsi="Nikosh" w:cs="Nikosh"/>
          <w:sz w:val="28"/>
          <w:szCs w:val="28"/>
          <w:cs/>
          <w:lang w:bidi="bn-IN"/>
        </w:rPr>
        <w:t>সংজ্ঞ</w:t>
      </w:r>
      <w:r w:rsidR="00641B48" w:rsidRPr="00C34C31">
        <w:rPr>
          <w:rFonts w:ascii="Nikosh" w:hAnsi="Nikosh" w:cs="Nikosh"/>
          <w:sz w:val="28"/>
          <w:szCs w:val="28"/>
          <w:cs/>
          <w:lang w:bidi="bn-IN"/>
        </w:rPr>
        <w:t>া</w:t>
      </w:r>
      <w:r w:rsidR="00EB7902" w:rsidRPr="00C34C31">
        <w:rPr>
          <w:rFonts w:ascii="Nikosh" w:hAnsi="Nikosh" w:cs="Nikosh"/>
          <w:sz w:val="28"/>
          <w:szCs w:val="28"/>
          <w:cs/>
          <w:lang w:bidi="bn-IN"/>
        </w:rPr>
        <w:t xml:space="preserve">য়িত </w:t>
      </w:r>
      <w:r w:rsidRPr="00C34C31">
        <w:rPr>
          <w:rFonts w:ascii="Nikosh" w:hAnsi="Nikosh" w:cs="Nikosh"/>
          <w:sz w:val="28"/>
          <w:szCs w:val="28"/>
          <w:cs/>
          <w:lang w:bidi="bn-IN"/>
        </w:rPr>
        <w:t>বাংলাদেশের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w:t>
      </w:r>
    </w:p>
    <w:p w:rsidR="00EC61C8" w:rsidRPr="00C34C31" w:rsidRDefault="009A2F6F" w:rsidP="00F00DDB">
      <w:pPr>
        <w:spacing w:after="0" w:line="360" w:lineRule="auto"/>
        <w:ind w:left="720" w:firstLine="72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এই</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২</w:t>
      </w:r>
      <w:r w:rsidR="00CD779E" w:rsidRPr="00C34C31">
        <w:rPr>
          <w:rFonts w:ascii="Nikosh" w:hAnsi="Nikosh" w:cs="Nikosh"/>
          <w:sz w:val="28"/>
          <w:szCs w:val="28"/>
          <w:cs/>
          <w:lang w:bidi="bn-IN"/>
        </w:rPr>
        <w:t xml:space="preserve"> </w:t>
      </w:r>
      <w:r w:rsidR="00F45EEE" w:rsidRPr="00C34C31">
        <w:rPr>
          <w:rFonts w:ascii="Nikosh" w:hAnsi="Nikosh" w:cs="Nikosh"/>
          <w:sz w:val="28"/>
          <w:szCs w:val="28"/>
        </w:rPr>
        <w:t xml:space="preserve">(জ) </w:t>
      </w:r>
      <w:r w:rsidRPr="00C34C31">
        <w:rPr>
          <w:rFonts w:ascii="Nikosh" w:hAnsi="Nikosh" w:cs="Nikosh"/>
          <w:sz w:val="28"/>
          <w:szCs w:val="28"/>
          <w:cs/>
          <w:lang w:bidi="bn-IN"/>
        </w:rPr>
        <w:t>ধারায়</w:t>
      </w:r>
      <w:r w:rsidR="00CD779E" w:rsidRPr="00C34C31">
        <w:rPr>
          <w:rFonts w:ascii="Nikosh" w:hAnsi="Nikosh" w:cs="Nikosh"/>
          <w:sz w:val="28"/>
          <w:szCs w:val="28"/>
          <w:cs/>
          <w:lang w:bidi="bn-IN"/>
        </w:rPr>
        <w:t xml:space="preserve"> </w:t>
      </w:r>
      <w:r w:rsidR="00EB7902" w:rsidRPr="00C34C31">
        <w:rPr>
          <w:rFonts w:ascii="Nikosh" w:hAnsi="Nikosh" w:cs="Nikosh"/>
          <w:sz w:val="28"/>
          <w:szCs w:val="28"/>
          <w:cs/>
          <w:lang w:bidi="bn-IN"/>
        </w:rPr>
        <w:t>সংজ্ঞ</w:t>
      </w:r>
      <w:r w:rsidR="00641B48" w:rsidRPr="00C34C31">
        <w:rPr>
          <w:rFonts w:ascii="Nikosh" w:hAnsi="Nikosh" w:cs="Nikosh"/>
          <w:sz w:val="28"/>
          <w:szCs w:val="28"/>
          <w:cs/>
          <w:lang w:bidi="bn-IN"/>
        </w:rPr>
        <w:t>া</w:t>
      </w:r>
      <w:r w:rsidR="00EB7902" w:rsidRPr="00C34C31">
        <w:rPr>
          <w:rFonts w:ascii="Nikosh" w:hAnsi="Nikosh" w:cs="Nikosh"/>
          <w:sz w:val="28"/>
          <w:szCs w:val="28"/>
          <w:cs/>
          <w:lang w:bidi="bn-IN"/>
        </w:rPr>
        <w:t xml:space="preserve">য়িত </w:t>
      </w:r>
      <w:r w:rsidRPr="00C34C31">
        <w:rPr>
          <w:rFonts w:ascii="Nikosh" w:hAnsi="Nikosh" w:cs="Nikosh"/>
          <w:sz w:val="28"/>
          <w:szCs w:val="28"/>
          <w:cs/>
          <w:lang w:bidi="bn-IN"/>
        </w:rPr>
        <w:t>বাংলাদেশে</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641B48" w:rsidRPr="00C34C31">
        <w:rPr>
          <w:rFonts w:ascii="Nikosh" w:hAnsi="Nikosh" w:cs="Nikosh"/>
          <w:sz w:val="28"/>
          <w:szCs w:val="28"/>
        </w:rPr>
        <w:t xml:space="preserve"> </w:t>
      </w:r>
      <w:r w:rsidRPr="00C34C31">
        <w:rPr>
          <w:rFonts w:ascii="Nikosh" w:hAnsi="Nikosh" w:cs="Nikosh"/>
          <w:sz w:val="28"/>
          <w:szCs w:val="28"/>
          <w:cs/>
          <w:lang w:bidi="bn-IN"/>
        </w:rPr>
        <w:t>কোনো</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মালিকানাধীন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নিয়ন্ত্রিত</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B44865" w:rsidRPr="00C34C31">
        <w:rPr>
          <w:rFonts w:ascii="Nikosh" w:hAnsi="Nikosh" w:cs="Nikosh"/>
          <w:sz w:val="28"/>
          <w:szCs w:val="28"/>
        </w:rPr>
        <w:t xml:space="preserve"> বা </w:t>
      </w:r>
      <w:r w:rsidRPr="00C34C31">
        <w:rPr>
          <w:rFonts w:ascii="Nikosh" w:hAnsi="Nikosh" w:cs="Nikosh"/>
          <w:sz w:val="28"/>
          <w:szCs w:val="28"/>
          <w:cs/>
          <w:lang w:bidi="bn-IN"/>
        </w:rPr>
        <w:t>উহার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শাখা</w:t>
      </w:r>
      <w:r w:rsidRPr="00C34C31">
        <w:rPr>
          <w:rFonts w:ascii="Nikosh" w:hAnsi="Nikosh" w:cs="Nikosh"/>
          <w:sz w:val="28"/>
          <w:szCs w:val="28"/>
        </w:rPr>
        <w:t xml:space="preserve">, </w:t>
      </w:r>
      <w:r w:rsidRPr="00C34C31">
        <w:rPr>
          <w:rFonts w:ascii="Nikosh" w:hAnsi="Nikosh" w:cs="Nikosh"/>
          <w:sz w:val="28"/>
          <w:szCs w:val="28"/>
          <w:cs/>
          <w:lang w:bidi="bn-IN"/>
        </w:rPr>
        <w:t>অফিস</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এজেন্সি</w:t>
      </w:r>
      <w:r w:rsidRPr="00C34C31">
        <w:rPr>
          <w:rFonts w:ascii="Nikosh" w:hAnsi="Nikosh" w:cs="Nikosh"/>
          <w:sz w:val="28"/>
          <w:szCs w:val="28"/>
        </w:rPr>
        <w:t>;</w:t>
      </w:r>
      <w:r w:rsidR="00C80076"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ঘ</w:t>
      </w:r>
      <w:r w:rsidRPr="00C34C31">
        <w:rPr>
          <w:rFonts w:ascii="Nikosh" w:hAnsi="Nikosh" w:cs="Nikosh"/>
          <w:sz w:val="28"/>
          <w:szCs w:val="28"/>
        </w:rPr>
        <w:t xml:space="preserve">) </w:t>
      </w:r>
      <w:r w:rsidRPr="00C34C31">
        <w:rPr>
          <w:rFonts w:ascii="Nikosh" w:hAnsi="Nikosh" w:cs="Nikosh"/>
          <w:sz w:val="28"/>
          <w:szCs w:val="28"/>
          <w:cs/>
          <w:lang w:bidi="bn-IN"/>
        </w:rPr>
        <w:t>বাংলাদেশে</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অবস্থিত</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প্রক্রিয়াকরণ</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Pr="00C34C31">
        <w:rPr>
          <w:rFonts w:ascii="Nikosh" w:hAnsi="Nikosh" w:cs="Nikosh"/>
          <w:sz w:val="28"/>
          <w:szCs w:val="28"/>
        </w:rPr>
        <w:t xml:space="preserve">, </w:t>
      </w:r>
      <w:r w:rsidRPr="00C34C31">
        <w:rPr>
          <w:rFonts w:ascii="Nikosh" w:hAnsi="Nikosh" w:cs="Nikosh"/>
          <w:sz w:val="28"/>
          <w:szCs w:val="28"/>
          <w:cs/>
          <w:lang w:bidi="bn-IN"/>
        </w:rPr>
        <w:t>সকল</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অর্থনৈতিক</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Pr="00C34C31">
        <w:rPr>
          <w:rFonts w:ascii="Nikosh" w:hAnsi="Nikosh" w:cs="Nikosh"/>
          <w:sz w:val="28"/>
          <w:szCs w:val="28"/>
        </w:rPr>
        <w:t xml:space="preserve">, </w:t>
      </w:r>
      <w:r w:rsidRPr="00C34C31">
        <w:rPr>
          <w:rFonts w:ascii="Nikosh" w:hAnsi="Nikosh" w:cs="Nikosh"/>
          <w:sz w:val="28"/>
          <w:szCs w:val="28"/>
          <w:cs/>
          <w:lang w:bidi="bn-IN"/>
        </w:rPr>
        <w:t>হাইটেক</w:t>
      </w:r>
      <w:r w:rsidR="001C62AB" w:rsidRPr="00C34C31">
        <w:rPr>
          <w:rFonts w:ascii="Nikosh" w:hAnsi="Nikosh" w:cs="Nikosh"/>
          <w:sz w:val="28"/>
          <w:szCs w:val="28"/>
          <w:cs/>
          <w:lang w:bidi="bn-IN"/>
        </w:rPr>
        <w:t xml:space="preserve"> </w:t>
      </w:r>
      <w:r w:rsidRPr="00C34C31">
        <w:rPr>
          <w:rFonts w:ascii="Nikosh" w:hAnsi="Nikosh" w:cs="Nikosh"/>
          <w:sz w:val="28"/>
          <w:szCs w:val="28"/>
          <w:cs/>
          <w:lang w:bidi="bn-IN"/>
        </w:rPr>
        <w:t>পার্ক</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ঘোষিত</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অঞ্চ</w:t>
      </w:r>
      <w:r w:rsidR="006B2AC8" w:rsidRPr="00C34C31">
        <w:rPr>
          <w:rFonts w:ascii="Nikosh" w:hAnsi="Nikosh" w:cs="Nikosh" w:hint="cs"/>
          <w:sz w:val="28"/>
          <w:szCs w:val="28"/>
          <w:cs/>
          <w:lang w:bidi="bn-BD"/>
        </w:rPr>
        <w:t>লের</w:t>
      </w:r>
      <w:r w:rsidR="00CD779E" w:rsidRPr="00C34C31">
        <w:rPr>
          <w:rFonts w:ascii="Nikosh" w:hAnsi="Nikosh" w:cs="Nikosh"/>
          <w:sz w:val="28"/>
          <w:szCs w:val="28"/>
          <w:cs/>
          <w:lang w:bidi="bn-BD"/>
        </w:rPr>
        <w:t xml:space="preserve"> </w:t>
      </w:r>
      <w:r w:rsidRPr="00C34C31">
        <w:rPr>
          <w:rFonts w:ascii="Nikosh" w:hAnsi="Nikosh" w:cs="Nikosh"/>
          <w:sz w:val="28"/>
          <w:szCs w:val="28"/>
          <w:cs/>
          <w:lang w:bidi="bn-IN"/>
        </w:rPr>
        <w:t>ক্ষেত্রে</w:t>
      </w:r>
      <w:r w:rsidR="007104C6" w:rsidRPr="00C34C31">
        <w:rPr>
          <w:rFonts w:ascii="Nikosh" w:hAnsi="Nikosh" w:cs="Nikosh"/>
          <w:sz w:val="28"/>
          <w:szCs w:val="28"/>
          <w:cs/>
          <w:lang w:bidi="bn-IN"/>
        </w:rPr>
        <w:t>ও</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ind w:left="1440"/>
        <w:jc w:val="both"/>
        <w:rPr>
          <w:rFonts w:ascii="Nikosh" w:hAnsi="Nikosh" w:cs="Nikosh"/>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w:t>
      </w:r>
      <w:r w:rsidR="00DD689B" w:rsidRPr="00C34C31">
        <w:rPr>
          <w:rFonts w:ascii="Nikosh" w:hAnsi="Nikosh" w:cs="Nikosh"/>
          <w:sz w:val="28"/>
          <w:szCs w:val="28"/>
        </w:rPr>
        <w:t xml:space="preserve"> </w:t>
      </w:r>
      <w:r w:rsidRPr="00C34C31">
        <w:rPr>
          <w:rFonts w:ascii="Nikosh" w:hAnsi="Nikosh" w:cs="Nikosh"/>
          <w:sz w:val="28"/>
          <w:szCs w:val="28"/>
          <w:cs/>
          <w:lang w:bidi="bn-IN"/>
        </w:rPr>
        <w:t>এই</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D779E" w:rsidRPr="00C34C31">
        <w:rPr>
          <w:rFonts w:ascii="Nikosh" w:hAnsi="Nikosh" w:cs="Nikosh"/>
          <w:sz w:val="28"/>
          <w:szCs w:val="28"/>
          <w:cs/>
          <w:lang w:bidi="bn-IN"/>
        </w:rPr>
        <w:t xml:space="preserve"> </w:t>
      </w:r>
      <w:r w:rsidR="00F14E35" w:rsidRPr="00C34C31">
        <w:rPr>
          <w:rFonts w:ascii="Nikosh" w:hAnsi="Nikosh" w:cs="Nikosh"/>
          <w:sz w:val="28"/>
          <w:szCs w:val="28"/>
          <w:cs/>
          <w:lang w:bidi="bn-IN"/>
        </w:rPr>
        <w:t xml:space="preserve">অবিলম্বে </w:t>
      </w:r>
      <w:r w:rsidRPr="00C34C31">
        <w:rPr>
          <w:rFonts w:ascii="Nikosh" w:hAnsi="Nikosh" w:cs="Nikosh"/>
          <w:sz w:val="28"/>
          <w:szCs w:val="28"/>
          <w:cs/>
          <w:lang w:bidi="bn-IN"/>
        </w:rPr>
        <w:t>কার্যকর</w:t>
      </w:r>
      <w:r w:rsidR="00CD779E"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অন্যান্য</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ভিন্নতর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 xml:space="preserve">, </w:t>
      </w:r>
      <w:r w:rsidRPr="00C34C31">
        <w:rPr>
          <w:rFonts w:ascii="Nikosh" w:hAnsi="Nikosh" w:cs="Nikosh"/>
          <w:sz w:val="28"/>
          <w:szCs w:val="28"/>
          <w:cs/>
          <w:lang w:bidi="bn-IN"/>
        </w:rPr>
        <w:t>কোনো</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ব্যবস্থাপনার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বিধানাবলি</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B44865" w:rsidRPr="00C34C31">
        <w:rPr>
          <w:rFonts w:ascii="Nikosh" w:hAnsi="Nikosh" w:cs="Nikosh"/>
          <w:sz w:val="28"/>
          <w:szCs w:val="28"/>
        </w:rPr>
        <w:t xml:space="preserve"> </w:t>
      </w:r>
      <w:r w:rsidRPr="00C34C31">
        <w:rPr>
          <w:rFonts w:ascii="Nikosh" w:hAnsi="Nikosh" w:cs="Nikosh"/>
          <w:sz w:val="28"/>
          <w:szCs w:val="28"/>
          <w:cs/>
          <w:lang w:bidi="bn-IN"/>
        </w:rPr>
        <w:t>কোনো</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সাংঘর্ষিক</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পরিস্থিতিতে</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F30E9"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বিধানাবলি</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প্রাধান্য</w:t>
      </w:r>
      <w:r w:rsidR="00C80076" w:rsidRPr="00C34C31">
        <w:rPr>
          <w:rFonts w:ascii="Nikosh" w:hAnsi="Nikosh" w:cs="Nikosh"/>
          <w:sz w:val="28"/>
          <w:szCs w:val="28"/>
          <w:cs/>
          <w:lang w:bidi="bn-IN"/>
        </w:rPr>
        <w:t xml:space="preserve"> </w:t>
      </w:r>
      <w:r w:rsidRPr="00C34C31">
        <w:rPr>
          <w:rFonts w:ascii="Nikosh" w:hAnsi="Nikosh" w:cs="Nikosh"/>
          <w:sz w:val="28"/>
          <w:szCs w:val="28"/>
          <w:cs/>
          <w:lang w:bidi="bn-IN"/>
        </w:rPr>
        <w:t>পাইবে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4"/>
          <w:szCs w:val="28"/>
        </w:rPr>
      </w:pP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b/>
          <w:bCs/>
          <w:sz w:val="28"/>
          <w:szCs w:val="28"/>
          <w:cs/>
          <w:lang w:bidi="bn-IN"/>
        </w:rPr>
        <w:t>২</w:t>
      </w:r>
      <w:r w:rsidR="00B451A0"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B451A0"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সংজ্ঞা</w:t>
      </w:r>
      <w:r w:rsidR="00A94363"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cs/>
          <w:lang w:bidi="bn-IN"/>
        </w:rPr>
        <w:t>বিষয়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প্রসঙ্গের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পরিপন্থি</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কিছু</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Pr="00C34C31">
        <w:rPr>
          <w:rFonts w:ascii="Nikosh" w:hAnsi="Nikosh" w:cs="Nikosh"/>
          <w:sz w:val="28"/>
          <w:szCs w:val="28"/>
        </w:rPr>
        <w:t xml:space="preserve">, </w:t>
      </w:r>
      <w:r w:rsidRPr="00C34C31">
        <w:rPr>
          <w:rFonts w:ascii="Nikosh" w:hAnsi="Nikosh" w:cs="Nikosh"/>
          <w:sz w:val="28"/>
          <w:szCs w:val="28"/>
          <w:cs/>
          <w:lang w:bidi="bn-IN"/>
        </w:rPr>
        <w:t>এই</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20"/>
          <w:szCs w:val="28"/>
        </w:rPr>
      </w:pPr>
    </w:p>
    <w:p w:rsidR="00EC61C8" w:rsidRPr="00C34C31" w:rsidRDefault="009A2F6F" w:rsidP="00F00DDB">
      <w:pPr>
        <w:spacing w:after="0" w:line="360" w:lineRule="auto"/>
        <w:ind w:left="720"/>
        <w:jc w:val="both"/>
        <w:rPr>
          <w:rFonts w:ascii="Nikosh" w:hAnsi="Nikosh" w:cs="Nikosh"/>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w:t>
      </w:r>
      <w:r w:rsidRPr="00C34C31">
        <w:rPr>
          <w:rFonts w:ascii="Nikosh" w:hAnsi="Nikosh" w:cs="Nikosh"/>
          <w:sz w:val="28"/>
          <w:szCs w:val="28"/>
          <w:cs/>
          <w:lang w:bidi="bn-IN"/>
        </w:rPr>
        <w:t>অনুমোদিত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অর্থ</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৩</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ধারা</w:t>
      </w:r>
      <w:r w:rsidR="00B44865" w:rsidRPr="00C34C31">
        <w:rPr>
          <w:rFonts w:ascii="Nikosh" w:hAnsi="Nikosh" w:cs="Nikosh"/>
          <w:sz w:val="28"/>
          <w:szCs w:val="28"/>
        </w:rPr>
        <w:t xml:space="preserve"> </w:t>
      </w:r>
      <w:r w:rsidRPr="00C34C31">
        <w:rPr>
          <w:rFonts w:ascii="Nikosh" w:hAnsi="Nikosh" w:cs="Nikosh"/>
          <w:sz w:val="28"/>
          <w:szCs w:val="28"/>
          <w:cs/>
          <w:lang w:bidi="bn-IN"/>
        </w:rPr>
        <w:t>অনুযায়ী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w:t>
      </w:r>
      <w:r w:rsidRPr="00C34C31">
        <w:rPr>
          <w:rFonts w:ascii="Nikosh" w:hAnsi="Nikosh" w:cs="Nikosh"/>
          <w:sz w:val="28"/>
          <w:szCs w:val="28"/>
          <w:cs/>
          <w:lang w:bidi="bn-IN"/>
        </w:rPr>
        <w:t>আমদানি</w:t>
      </w:r>
      <w:r w:rsidRPr="00C34C31">
        <w:rPr>
          <w:rFonts w:ascii="Nikosh" w:hAnsi="Nikosh" w:cs="Nikosh"/>
          <w:sz w:val="28"/>
          <w:szCs w:val="28"/>
        </w:rPr>
        <w:t>’</w:t>
      </w:r>
      <w:r w:rsidR="00F14E35" w:rsidRPr="00C34C31">
        <w:rPr>
          <w:rFonts w:ascii="Nikosh" w:hAnsi="Nikosh" w:cs="Nikosh"/>
          <w:sz w:val="28"/>
          <w:szCs w:val="28"/>
        </w:rPr>
        <w:t xml:space="preserve"> </w:t>
      </w:r>
      <w:r w:rsidRPr="00C34C31">
        <w:rPr>
          <w:rFonts w:ascii="Nikosh" w:hAnsi="Nikosh" w:cs="Nikosh"/>
          <w:sz w:val="28"/>
          <w:szCs w:val="28"/>
          <w:cs/>
          <w:lang w:bidi="bn-IN"/>
        </w:rPr>
        <w:t>অর্থ</w:t>
      </w:r>
      <w:r w:rsidRPr="00C34C31">
        <w:rPr>
          <w:rFonts w:ascii="Times New Roman" w:hAnsi="Times New Roman"/>
          <w:sz w:val="26"/>
          <w:szCs w:val="26"/>
          <w:lang w:bidi="bn-BD"/>
        </w:rPr>
        <w:t>—</w:t>
      </w:r>
    </w:p>
    <w:p w:rsidR="00EC61C8" w:rsidRPr="00C34C31" w:rsidRDefault="00EC61C8" w:rsidP="00F00DDB">
      <w:pPr>
        <w:spacing w:after="0" w:line="360" w:lineRule="auto"/>
        <w:ind w:firstLine="720"/>
        <w:jc w:val="both"/>
        <w:rPr>
          <w:rFonts w:ascii="Nikosh" w:hAnsi="Nikosh" w:cs="Nikosh"/>
          <w:sz w:val="14"/>
          <w:szCs w:val="28"/>
        </w:rPr>
      </w:pPr>
    </w:p>
    <w:p w:rsidR="00EC61C8" w:rsidRPr="00C34C31" w:rsidRDefault="009A2F6F" w:rsidP="00F00DDB">
      <w:pPr>
        <w:spacing w:after="0" w:line="360" w:lineRule="auto"/>
        <w:ind w:left="720" w:firstLine="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অদৃশ্যমান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আনয়ন</w:t>
      </w:r>
      <w:r w:rsidR="00B44865" w:rsidRPr="00C34C31">
        <w:rPr>
          <w:rFonts w:ascii="Nikosh" w:hAnsi="Nikosh" w:cs="Nikosh"/>
          <w:sz w:val="28"/>
          <w:szCs w:val="28"/>
        </w:rPr>
        <w:t xml:space="preserve"> বা </w:t>
      </w:r>
      <w:r w:rsidRPr="00C34C31">
        <w:rPr>
          <w:rFonts w:ascii="Nikosh" w:hAnsi="Nikosh" w:cs="Nikosh"/>
          <w:sz w:val="28"/>
          <w:szCs w:val="28"/>
          <w:cs/>
          <w:lang w:bidi="bn-IN"/>
        </w:rPr>
        <w:t>গ্রহণ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বৈদেশিক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মুদ্রার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প্রক্রিয়াকরণ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Pr="00C34C31">
        <w:rPr>
          <w:rFonts w:ascii="Nikosh" w:hAnsi="Nikosh" w:cs="Nikosh"/>
          <w:sz w:val="28"/>
          <w:szCs w:val="28"/>
        </w:rPr>
        <w:t xml:space="preserve">, </w:t>
      </w:r>
      <w:r w:rsidRPr="00C34C31">
        <w:rPr>
          <w:rFonts w:ascii="Nikosh" w:hAnsi="Nikosh" w:cs="Nikosh"/>
          <w:sz w:val="28"/>
          <w:szCs w:val="28"/>
          <w:cs/>
          <w:lang w:bidi="bn-IN"/>
        </w:rPr>
        <w:t>সকল</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অর্থনৈতিক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Pr="00C34C31">
        <w:rPr>
          <w:rFonts w:ascii="Nikosh" w:hAnsi="Nikosh" w:cs="Nikosh"/>
          <w:sz w:val="28"/>
          <w:szCs w:val="28"/>
        </w:rPr>
        <w:t xml:space="preserve">, </w:t>
      </w:r>
      <w:r w:rsidRPr="00C34C31">
        <w:rPr>
          <w:rFonts w:ascii="Nikosh" w:hAnsi="Nikosh" w:cs="Nikosh"/>
          <w:sz w:val="28"/>
          <w:szCs w:val="28"/>
          <w:cs/>
          <w:lang w:bidi="bn-IN"/>
        </w:rPr>
        <w:t>হাইটেক</w:t>
      </w:r>
      <w:r w:rsidR="00B44865" w:rsidRPr="00C34C31">
        <w:rPr>
          <w:rFonts w:ascii="Nikosh" w:hAnsi="Nikosh" w:cs="Nikosh"/>
          <w:sz w:val="28"/>
          <w:szCs w:val="28"/>
          <w:cs/>
          <w:lang w:bidi="bn-IN"/>
        </w:rPr>
        <w:t xml:space="preserve"> </w:t>
      </w:r>
      <w:r w:rsidRPr="00C34C31">
        <w:rPr>
          <w:rFonts w:ascii="Nikosh" w:hAnsi="Nikosh" w:cs="Nikosh"/>
          <w:sz w:val="28"/>
          <w:szCs w:val="28"/>
          <w:cs/>
          <w:lang w:bidi="bn-IN"/>
        </w:rPr>
        <w:t>পার্ক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ঘোষিত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অবস্থিত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অদৃশ্যমান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ক্রয়কে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 xml:space="preserve">; </w:t>
      </w:r>
    </w:p>
    <w:p w:rsidR="00EC61C8" w:rsidRPr="00C34C31" w:rsidRDefault="00EC61C8" w:rsidP="00F00DDB">
      <w:pPr>
        <w:spacing w:after="0" w:line="360" w:lineRule="auto"/>
        <w:ind w:left="1440"/>
        <w:jc w:val="both"/>
        <w:rPr>
          <w:rFonts w:ascii="Nikosh" w:hAnsi="Nikosh" w:cs="Nikosh"/>
          <w:sz w:val="18"/>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w:t>
      </w:r>
      <w:r w:rsidRPr="00C34C31">
        <w:rPr>
          <w:rFonts w:ascii="Nikosh" w:hAnsi="Nikosh" w:cs="Nikosh"/>
          <w:sz w:val="28"/>
          <w:szCs w:val="28"/>
          <w:cs/>
          <w:lang w:bidi="bn-IN"/>
        </w:rPr>
        <w:t>চলতি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অর্থ</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মূলধন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6B2AC8"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এই</w:t>
      </w:r>
      <w:r w:rsidR="00B44865" w:rsidRPr="00C34C31">
        <w:rPr>
          <w:rFonts w:ascii="Nikosh" w:hAnsi="Nikosh" w:cs="Nikosh"/>
          <w:sz w:val="28"/>
          <w:szCs w:val="28"/>
          <w:cs/>
          <w:lang w:bidi="bn-IN"/>
        </w:rPr>
        <w:t>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ইহা</w:t>
      </w:r>
      <w:r w:rsidR="00B04F67" w:rsidRPr="00C34C31">
        <w:rPr>
          <w:rFonts w:ascii="Nikosh" w:hAnsi="Nikosh" w:cs="Nikosh"/>
          <w:sz w:val="28"/>
          <w:szCs w:val="28"/>
          <w:cs/>
          <w:lang w:bidi="bn-IN"/>
        </w:rPr>
        <w:t xml:space="preserve"> </w:t>
      </w:r>
      <w:r w:rsidRPr="00C34C31">
        <w:rPr>
          <w:rFonts w:ascii="Nikosh" w:hAnsi="Nikosh" w:cs="Nikosh" w:hint="cs"/>
          <w:sz w:val="28"/>
          <w:szCs w:val="28"/>
          <w:cs/>
          <w:lang w:bidi="bn-IN"/>
        </w:rPr>
        <w:t>ব্যতিরেকে</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6"/>
          <w:szCs w:val="28"/>
        </w:rPr>
      </w:pPr>
    </w:p>
    <w:p w:rsidR="00EC61C8" w:rsidRPr="00C34C31" w:rsidRDefault="009A2F6F" w:rsidP="00F00DDB">
      <w:pPr>
        <w:spacing w:after="0" w:line="360" w:lineRule="auto"/>
        <w:ind w:left="144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বৈদেশিক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বাণিজ্য</w:t>
      </w:r>
      <w:r w:rsidRPr="00C34C31">
        <w:rPr>
          <w:rFonts w:ascii="Nikosh" w:hAnsi="Nikosh" w:cs="Nikosh"/>
          <w:sz w:val="28"/>
          <w:szCs w:val="28"/>
        </w:rPr>
        <w:t xml:space="preserve">, </w:t>
      </w:r>
      <w:r w:rsidRPr="00C34C31">
        <w:rPr>
          <w:rFonts w:ascii="Nikosh" w:hAnsi="Nikosh" w:cs="Nikosh"/>
          <w:sz w:val="28"/>
          <w:szCs w:val="28"/>
          <w:cs/>
          <w:lang w:bidi="bn-IN"/>
        </w:rPr>
        <w:t>সেবাসহ</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চলতি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ব্যবসায়িক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উদ্ভূত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স্বল্প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মেয়াদি</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ঋণ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সুবিধা</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Pr="00C34C31">
        <w:rPr>
          <w:rFonts w:ascii="Nikosh" w:hAnsi="Nikosh" w:cs="Nikosh"/>
          <w:sz w:val="28"/>
          <w:szCs w:val="28"/>
        </w:rPr>
        <w:t>;</w:t>
      </w:r>
    </w:p>
    <w:p w:rsidR="00EC61C8" w:rsidRPr="00C34C31" w:rsidRDefault="009A2F6F" w:rsidP="00F00DDB">
      <w:pPr>
        <w:spacing w:after="0" w:line="360" w:lineRule="auto"/>
        <w:ind w:left="720" w:firstLine="720"/>
        <w:jc w:val="both"/>
        <w:rPr>
          <w:rFonts w:ascii="Nikosh" w:hAnsi="Nikosh" w:cs="Nikosh"/>
          <w:sz w:val="2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ঋণের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বিনিয়োগ</w:t>
      </w:r>
      <w:r w:rsidR="00B04F67" w:rsidRPr="00C34C31">
        <w:rPr>
          <w:rFonts w:ascii="Nikosh" w:hAnsi="Nikosh" w:cs="Nikosh"/>
          <w:sz w:val="28"/>
          <w:szCs w:val="28"/>
          <w:cs/>
          <w:lang w:bidi="bn-IN"/>
        </w:rPr>
        <w:t xml:space="preserve"> </w:t>
      </w:r>
      <w:r w:rsidR="00DE67F8" w:rsidRPr="00C34C31">
        <w:rPr>
          <w:rFonts w:ascii="Nikosh" w:hAnsi="Nikosh" w:cs="Nikosh"/>
          <w:sz w:val="28"/>
          <w:szCs w:val="28"/>
          <w:cs/>
          <w:lang w:bidi="bn-IN"/>
        </w:rPr>
        <w:t>হ</w:t>
      </w:r>
      <w:r w:rsidR="00DE67F8" w:rsidRPr="00C34C31">
        <w:rPr>
          <w:rFonts w:ascii="Nikosh" w:hAnsi="Nikosh" w:cs="Nikosh" w:hint="cs"/>
          <w:sz w:val="28"/>
          <w:szCs w:val="28"/>
          <w:cs/>
          <w:lang w:bidi="bn-BD"/>
        </w:rPr>
        <w:t>ইতে</w:t>
      </w:r>
      <w:r w:rsidR="00B04F67" w:rsidRPr="00C34C31">
        <w:rPr>
          <w:rFonts w:ascii="Nikosh" w:hAnsi="Nikosh" w:cs="Nikosh"/>
          <w:sz w:val="28"/>
          <w:szCs w:val="28"/>
          <w:cs/>
          <w:lang w:bidi="bn-BD"/>
        </w:rPr>
        <w:t xml:space="preserve"> </w:t>
      </w:r>
      <w:r w:rsidRPr="00C34C31">
        <w:rPr>
          <w:rFonts w:ascii="Nikosh" w:hAnsi="Nikosh" w:cs="Nikosh"/>
          <w:sz w:val="28"/>
          <w:szCs w:val="28"/>
          <w:cs/>
          <w:lang w:bidi="bn-IN"/>
        </w:rPr>
        <w:t>উদ্ভূত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আয়</w:t>
      </w:r>
      <w:r w:rsidR="00B44865" w:rsidRPr="00C34C31">
        <w:rPr>
          <w:rFonts w:ascii="Nikosh" w:hAnsi="Nikosh" w:cs="Nikosh"/>
          <w:sz w:val="28"/>
          <w:szCs w:val="28"/>
          <w:cs/>
          <w:lang w:bidi="bn-BD"/>
        </w:rPr>
        <w:t xml:space="preserve"> </w:t>
      </w:r>
      <w:r w:rsidRPr="00C34C31">
        <w:rPr>
          <w:rFonts w:ascii="Nikosh" w:hAnsi="Nikosh" w:cs="Nikosh"/>
          <w:sz w:val="28"/>
          <w:szCs w:val="28"/>
          <w:cs/>
          <w:lang w:bidi="bn-IN"/>
        </w:rPr>
        <w:t>সংক্রান্ত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সাধারণ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ব্যবসায়িক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পরিমিত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ঋণ</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প্রত্যক্ষ</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বিনিয়োগের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অবচয়</w:t>
      </w:r>
      <w:r w:rsidRPr="00C34C31">
        <w:rPr>
          <w:rFonts w:ascii="Nikosh" w:hAnsi="Nikosh" w:cs="Nikosh"/>
          <w:sz w:val="28"/>
          <w:szCs w:val="28"/>
        </w:rPr>
        <w:t xml:space="preserve">; </w:t>
      </w:r>
    </w:p>
    <w:p w:rsidR="00EC61C8" w:rsidRPr="00C34C31" w:rsidRDefault="009A2F6F" w:rsidP="00F00DDB">
      <w:pPr>
        <w:spacing w:after="0" w:line="360" w:lineRule="auto"/>
        <w:ind w:left="144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নিজের</w:t>
      </w:r>
      <w:r w:rsidRPr="00C34C31">
        <w:rPr>
          <w:rFonts w:ascii="Nikosh" w:hAnsi="Nikosh" w:cs="Nikosh"/>
          <w:sz w:val="28"/>
          <w:szCs w:val="28"/>
        </w:rPr>
        <w:t xml:space="preserve">, </w:t>
      </w:r>
      <w:r w:rsidRPr="00C34C31">
        <w:rPr>
          <w:rFonts w:ascii="Nikosh" w:hAnsi="Nikosh" w:cs="Nikosh"/>
          <w:sz w:val="28"/>
          <w:szCs w:val="28"/>
          <w:cs/>
          <w:lang w:bidi="bn-IN"/>
        </w:rPr>
        <w:t>মাতা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পিতা</w:t>
      </w:r>
      <w:r w:rsidRPr="00C34C31">
        <w:rPr>
          <w:rFonts w:ascii="Nikosh" w:hAnsi="Nikosh" w:cs="Nikosh"/>
          <w:sz w:val="28"/>
          <w:szCs w:val="28"/>
        </w:rPr>
        <w:t xml:space="preserve">, </w:t>
      </w:r>
      <w:r w:rsidRPr="00C34C31">
        <w:rPr>
          <w:rFonts w:ascii="Nikosh" w:hAnsi="Nikosh" w:cs="Nikosh"/>
          <w:sz w:val="28"/>
          <w:szCs w:val="28"/>
          <w:cs/>
          <w:lang w:bidi="bn-IN"/>
        </w:rPr>
        <w:t>স্বামী</w:t>
      </w:r>
      <w:r w:rsidR="00EC61C8" w:rsidRPr="00C34C31">
        <w:rPr>
          <w:rFonts w:ascii="Nikosh" w:hAnsi="Nikosh" w:cs="Nikosh"/>
          <w:sz w:val="28"/>
          <w:szCs w:val="28"/>
          <w:cs/>
          <w:lang w:bidi="bn-IN"/>
        </w:rPr>
        <w:t>-</w:t>
      </w:r>
      <w:r w:rsidRPr="00C34C31">
        <w:rPr>
          <w:rFonts w:ascii="Nikosh" w:hAnsi="Nikosh" w:cs="Nikosh"/>
          <w:sz w:val="28"/>
          <w:szCs w:val="28"/>
          <w:cs/>
          <w:lang w:bidi="bn-IN"/>
        </w:rPr>
        <w:t>স্ত্রী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সন্তানদের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ভ্রমণ</w:t>
      </w:r>
      <w:r w:rsidRPr="00C34C31">
        <w:rPr>
          <w:rFonts w:ascii="Nikosh" w:hAnsi="Nikosh" w:cs="Nikosh"/>
          <w:sz w:val="28"/>
          <w:szCs w:val="28"/>
        </w:rPr>
        <w:t xml:space="preserve">, </w:t>
      </w:r>
      <w:r w:rsidRPr="00C34C31">
        <w:rPr>
          <w:rFonts w:ascii="Nikosh" w:hAnsi="Nikosh" w:cs="Nikosh"/>
          <w:sz w:val="28"/>
          <w:szCs w:val="28"/>
          <w:cs/>
          <w:lang w:bidi="bn-IN"/>
        </w:rPr>
        <w:t>শিক্ষা</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চিকিৎসা</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1440"/>
        <w:jc w:val="both"/>
        <w:rPr>
          <w:rFonts w:ascii="Nikosh" w:hAnsi="Nikosh" w:cs="Nikosh"/>
          <w:szCs w:val="28"/>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বিদেশে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পিতা</w:t>
      </w:r>
      <w:r w:rsidRPr="00C34C31">
        <w:rPr>
          <w:rFonts w:ascii="Nikosh" w:hAnsi="Nikosh" w:cs="Nikosh"/>
          <w:sz w:val="28"/>
          <w:szCs w:val="28"/>
        </w:rPr>
        <w:t xml:space="preserve">, </w:t>
      </w:r>
      <w:r w:rsidRPr="00C34C31">
        <w:rPr>
          <w:rFonts w:ascii="Nikosh" w:hAnsi="Nikosh" w:cs="Nikosh"/>
          <w:sz w:val="28"/>
          <w:szCs w:val="28"/>
          <w:cs/>
          <w:lang w:bidi="bn-IN"/>
        </w:rPr>
        <w:t>স্বামী</w:t>
      </w:r>
      <w:r w:rsidR="00EC61C8" w:rsidRPr="00C34C31">
        <w:rPr>
          <w:rFonts w:ascii="Nikosh" w:hAnsi="Nikosh" w:cs="Nikosh"/>
          <w:sz w:val="28"/>
          <w:szCs w:val="28"/>
          <w:cs/>
          <w:lang w:bidi="bn-IN"/>
        </w:rPr>
        <w:t>-</w:t>
      </w:r>
      <w:r w:rsidRPr="00C34C31">
        <w:rPr>
          <w:rFonts w:ascii="Nikosh" w:hAnsi="Nikosh" w:cs="Nikosh"/>
          <w:sz w:val="28"/>
          <w:szCs w:val="28"/>
          <w:cs/>
          <w:lang w:bidi="bn-IN"/>
        </w:rPr>
        <w:t>স্ত্রী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সন্তানদের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পারিবারিক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জীবনযাত্রার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নির্বাহের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প্রেরিত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রেমিটেন্স</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প্রবাহকেও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w:t>
      </w:r>
    </w:p>
    <w:p w:rsidR="00EC61C8" w:rsidRPr="00C34C31" w:rsidRDefault="00EC61C8" w:rsidP="00C34C31">
      <w:pPr>
        <w:spacing w:after="0" w:line="360" w:lineRule="auto"/>
        <w:ind w:left="1440"/>
        <w:jc w:val="both"/>
        <w:rPr>
          <w:rFonts w:ascii="Nikosh" w:hAnsi="Nikosh" w:cs="Nikosh"/>
          <w:sz w:val="4"/>
          <w:szCs w:val="28"/>
        </w:rPr>
      </w:pPr>
    </w:p>
    <w:p w:rsidR="00EC61C8" w:rsidRPr="00C34C31" w:rsidRDefault="009A2F6F" w:rsidP="00F00DDB">
      <w:pPr>
        <w:spacing w:after="0" w:line="360" w:lineRule="auto"/>
        <w:jc w:val="both"/>
        <w:rPr>
          <w:rFonts w:ascii="Nikosh" w:hAnsi="Nikosh" w:cs="Nikosh"/>
          <w:szCs w:val="28"/>
        </w:rPr>
      </w:pPr>
      <w:r w:rsidRPr="00C34C31">
        <w:rPr>
          <w:rFonts w:ascii="Nikosh" w:hAnsi="Nikosh" w:cs="Nikosh"/>
          <w:sz w:val="28"/>
          <w:szCs w:val="28"/>
        </w:rPr>
        <w:t>(</w:t>
      </w:r>
      <w:r w:rsidRPr="00C34C31">
        <w:rPr>
          <w:rFonts w:ascii="Nikosh" w:hAnsi="Nikosh" w:cs="Nikosh"/>
          <w:sz w:val="28"/>
          <w:szCs w:val="28"/>
          <w:cs/>
          <w:lang w:bidi="bn-IN"/>
        </w:rPr>
        <w:t>ঘ</w:t>
      </w:r>
      <w:r w:rsidRPr="00C34C31">
        <w:rPr>
          <w:rFonts w:ascii="Nikosh" w:hAnsi="Nikosh" w:cs="Nikosh"/>
          <w:sz w:val="28"/>
          <w:szCs w:val="28"/>
        </w:rPr>
        <w:t xml:space="preserve">) </w:t>
      </w:r>
      <w:r w:rsidR="00B33AA9" w:rsidRPr="00C34C31">
        <w:rPr>
          <w:rFonts w:ascii="Nikosh" w:hAnsi="Nikosh" w:cs="Nikosh"/>
          <w:sz w:val="28"/>
          <w:szCs w:val="28"/>
        </w:rPr>
        <w:t>‘</w:t>
      </w:r>
      <w:r w:rsidR="00B33AA9" w:rsidRPr="00C34C31">
        <w:rPr>
          <w:rFonts w:ascii="Nikosh" w:hAnsi="Nikosh" w:cs="Nikosh"/>
          <w:sz w:val="28"/>
          <w:szCs w:val="28"/>
          <w:cs/>
          <w:lang w:bidi="bn-IN"/>
        </w:rPr>
        <w:t>নির্ধারিত</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অর্থ</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প্রণীত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3C1CC4"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B04F67" w:rsidRPr="00C34C31">
        <w:rPr>
          <w:rFonts w:ascii="Nikosh" w:hAnsi="Nikosh" w:cs="Nikosh"/>
          <w:sz w:val="28"/>
          <w:szCs w:val="28"/>
          <w:cs/>
          <w:lang w:bidi="bn-IN"/>
        </w:rPr>
        <w:t xml:space="preserve"> </w:t>
      </w:r>
      <w:r w:rsidR="00B33AA9" w:rsidRPr="00C34C31">
        <w:rPr>
          <w:rFonts w:ascii="Nikosh" w:hAnsi="Nikosh" w:cs="Nikosh"/>
          <w:sz w:val="28"/>
          <w:szCs w:val="28"/>
          <w:cs/>
          <w:lang w:bidi="bn-IN"/>
        </w:rPr>
        <w:t>নির্ধারিত</w:t>
      </w:r>
      <w:r w:rsidR="00B33AA9" w:rsidRPr="00C34C31">
        <w:rPr>
          <w:rFonts w:ascii="Nikosh" w:hAnsi="Nikosh" w:cs="Nikosh"/>
          <w:sz w:val="28"/>
          <w:szCs w:val="28"/>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ঙ</w:t>
      </w:r>
      <w:r w:rsidRPr="00C34C31">
        <w:rPr>
          <w:rFonts w:ascii="Nikosh" w:hAnsi="Nikosh" w:cs="Nikosh"/>
          <w:sz w:val="28"/>
          <w:szCs w:val="28"/>
        </w:rPr>
        <w:t>) ‘</w:t>
      </w:r>
      <w:r w:rsidRPr="00C34C31">
        <w:rPr>
          <w:rFonts w:ascii="Nikosh" w:hAnsi="Nikosh" w:cs="Nikosh"/>
          <w:sz w:val="28"/>
          <w:szCs w:val="28"/>
          <w:cs/>
          <w:lang w:bidi="bn-IN"/>
        </w:rPr>
        <w:t>পণ্য</w:t>
      </w:r>
      <w:r w:rsidRPr="00C34C31">
        <w:rPr>
          <w:rFonts w:ascii="Nikosh" w:hAnsi="Nikosh" w:cs="Nikosh"/>
          <w:sz w:val="28"/>
          <w:szCs w:val="28"/>
        </w:rPr>
        <w:t>’</w:t>
      </w:r>
      <w:r w:rsidR="009F61DB" w:rsidRPr="00C34C31">
        <w:rPr>
          <w:rFonts w:ascii="Nikosh" w:hAnsi="Nikosh" w:cs="Nikosh"/>
          <w:sz w:val="28"/>
          <w:szCs w:val="28"/>
        </w:rPr>
        <w:t xml:space="preserve"> </w:t>
      </w:r>
      <w:r w:rsidRPr="00C34C31">
        <w:rPr>
          <w:rFonts w:ascii="Nikosh" w:hAnsi="Nikosh" w:cs="Nikosh"/>
          <w:sz w:val="28"/>
          <w:szCs w:val="28"/>
          <w:cs/>
          <w:lang w:bidi="bn-IN"/>
        </w:rPr>
        <w:t>অর্থ</w:t>
      </w:r>
      <w:r w:rsidR="009F61DB" w:rsidRPr="00C34C31">
        <w:rPr>
          <w:rFonts w:ascii="Nikosh" w:hAnsi="Nikosh" w:cs="Nikosh"/>
          <w:sz w:val="28"/>
          <w:szCs w:val="28"/>
          <w:cs/>
          <w:lang w:bidi="bn-IN"/>
        </w:rPr>
        <w:t xml:space="preserve"> </w:t>
      </w:r>
      <w:r w:rsidRPr="00C34C31">
        <w:rPr>
          <w:rFonts w:ascii="Times New Roman" w:hAnsi="Times New Roman" w:cs="Times New Roman"/>
          <w:sz w:val="26"/>
          <w:szCs w:val="28"/>
        </w:rPr>
        <w:t>Customs Act, 1969 (ACT No.</w:t>
      </w:r>
      <w:r w:rsidR="00F14E35" w:rsidRPr="00C34C31">
        <w:rPr>
          <w:rFonts w:ascii="Times New Roman" w:hAnsi="Times New Roman" w:cs="Times New Roman"/>
          <w:sz w:val="26"/>
          <w:szCs w:val="28"/>
        </w:rPr>
        <w:t xml:space="preserve"> </w:t>
      </w:r>
      <w:r w:rsidRPr="00C34C31">
        <w:rPr>
          <w:rFonts w:ascii="Times New Roman" w:hAnsi="Times New Roman" w:cs="Times New Roman"/>
          <w:sz w:val="26"/>
          <w:szCs w:val="28"/>
        </w:rPr>
        <w:t>IV OF 1969)</w:t>
      </w:r>
      <w:r w:rsidR="009F61DB" w:rsidRPr="00C34C31">
        <w:rPr>
          <w:rFonts w:ascii="Nikosh" w:hAnsi="Nikosh" w:cs="Nikosh"/>
          <w:sz w:val="28"/>
          <w:szCs w:val="28"/>
        </w:rPr>
        <w:t xml:space="preserve"> </w:t>
      </w:r>
      <w:r w:rsidRPr="00C34C31">
        <w:rPr>
          <w:rFonts w:ascii="Nikosh" w:hAnsi="Nikosh" w:cs="Nikosh"/>
          <w:sz w:val="28"/>
          <w:szCs w:val="28"/>
          <w:cs/>
          <w:lang w:bidi="bn-IN"/>
        </w:rPr>
        <w:t>এ</w:t>
      </w:r>
      <w:r w:rsidR="00B04F67" w:rsidRPr="00C34C31">
        <w:rPr>
          <w:rFonts w:ascii="Nikosh" w:hAnsi="Nikosh" w:cs="Nikosh"/>
          <w:sz w:val="28"/>
          <w:szCs w:val="28"/>
          <w:cs/>
          <w:lang w:bidi="bn-IN"/>
        </w:rPr>
        <w:t xml:space="preserve"> </w:t>
      </w:r>
      <w:r w:rsidRPr="00C34C31">
        <w:rPr>
          <w:rFonts w:ascii="Nikosh" w:hAnsi="Nikosh" w:cs="Nikosh" w:hint="cs"/>
          <w:sz w:val="28"/>
          <w:szCs w:val="28"/>
          <w:cs/>
          <w:lang w:bidi="bn-IN"/>
        </w:rPr>
        <w:t>প্রদত্ত</w:t>
      </w:r>
      <w:r w:rsidR="00B04F67" w:rsidRPr="00C34C31">
        <w:rPr>
          <w:rFonts w:ascii="Nikosh" w:hAnsi="Nikosh" w:cs="Nikosh"/>
          <w:sz w:val="28"/>
          <w:szCs w:val="28"/>
          <w:cs/>
          <w:lang w:bidi="bn-IN"/>
        </w:rPr>
        <w:t xml:space="preserve"> </w:t>
      </w:r>
      <w:r w:rsidRPr="00C34C31">
        <w:rPr>
          <w:rFonts w:ascii="Nikosh" w:hAnsi="Nikosh" w:cs="Nikosh" w:hint="cs"/>
          <w:sz w:val="28"/>
          <w:szCs w:val="28"/>
          <w:cs/>
          <w:lang w:bidi="bn-IN"/>
        </w:rPr>
        <w:t>সংজ্ঞা</w:t>
      </w:r>
      <w:r w:rsidR="00B44865" w:rsidRPr="00C34C31">
        <w:rPr>
          <w:rFonts w:ascii="Nikosh" w:hAnsi="Nikosh" w:cs="Nikosh"/>
          <w:sz w:val="28"/>
          <w:szCs w:val="28"/>
        </w:rPr>
        <w:t xml:space="preserve"> </w:t>
      </w:r>
      <w:r w:rsidRPr="00C34C31">
        <w:rPr>
          <w:rFonts w:ascii="Nikosh" w:hAnsi="Nikosh" w:cs="Nikosh" w:hint="cs"/>
          <w:sz w:val="28"/>
          <w:szCs w:val="28"/>
          <w:cs/>
          <w:lang w:bidi="bn-IN"/>
        </w:rPr>
        <w:t>অনুযায়</w:t>
      </w:r>
      <w:r w:rsidRPr="00C34C31">
        <w:rPr>
          <w:rFonts w:ascii="Nikosh" w:hAnsi="Nikosh" w:cs="Nikosh"/>
          <w:sz w:val="28"/>
          <w:szCs w:val="28"/>
          <w:cs/>
          <w:lang w:bidi="bn-IN"/>
        </w:rPr>
        <w:t>ী</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B44865" w:rsidRPr="00C34C31">
        <w:rPr>
          <w:rFonts w:ascii="Nikosh" w:hAnsi="Nikosh" w:cs="Nikosh"/>
          <w:sz w:val="28"/>
          <w:szCs w:val="28"/>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DD689B" w:rsidRPr="00C34C31">
        <w:rPr>
          <w:rFonts w:ascii="Nikosh" w:hAnsi="Nikosh" w:cs="Nikosh"/>
          <w:sz w:val="28"/>
          <w:szCs w:val="28"/>
          <w:cs/>
          <w:lang w:bidi="bn-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চ</w:t>
      </w:r>
      <w:r w:rsidRPr="00C34C31">
        <w:rPr>
          <w:rFonts w:ascii="Nikosh" w:hAnsi="Nikosh" w:cs="Nikosh"/>
          <w:sz w:val="28"/>
          <w:szCs w:val="28"/>
        </w:rPr>
        <w:t>) ‘</w:t>
      </w:r>
      <w:r w:rsidRPr="00C34C31">
        <w:rPr>
          <w:rFonts w:ascii="Nikosh" w:hAnsi="Nikosh" w:cs="Nikosh"/>
          <w:sz w:val="28"/>
          <w:szCs w:val="28"/>
          <w:cs/>
          <w:lang w:bidi="bn-IN"/>
        </w:rPr>
        <w:t>প্রতিষ্ঠান</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অর্থ</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সৃষ্ট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গঠিত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B44865" w:rsidRPr="00C34C31">
        <w:rPr>
          <w:rFonts w:ascii="Nikosh" w:hAnsi="Nikosh" w:cs="Nikosh"/>
          <w:sz w:val="28"/>
          <w:szCs w:val="28"/>
        </w:rPr>
        <w:t xml:space="preserve"> </w:t>
      </w:r>
      <w:r w:rsidRPr="00C34C31">
        <w:rPr>
          <w:rFonts w:ascii="Nikosh" w:hAnsi="Nikosh" w:cs="Nikosh"/>
          <w:sz w:val="28"/>
          <w:szCs w:val="28"/>
          <w:cs/>
          <w:lang w:bidi="bn-IN"/>
        </w:rPr>
        <w:t>কোনো</w:t>
      </w:r>
      <w:r w:rsidR="00B04F67" w:rsidRPr="00C34C31">
        <w:rPr>
          <w:rFonts w:ascii="Nikosh" w:hAnsi="Nikosh" w:cs="Nikosh"/>
          <w:sz w:val="28"/>
          <w:szCs w:val="28"/>
          <w:cs/>
          <w:lang w:bidi="bn-IN"/>
        </w:rPr>
        <w:t xml:space="preserve"> </w:t>
      </w:r>
      <w:r w:rsidR="00243945" w:rsidRPr="00C34C31">
        <w:rPr>
          <w:rFonts w:ascii="Nikosh" w:hAnsi="Nikosh" w:cs="Nikosh"/>
          <w:sz w:val="28"/>
          <w:szCs w:val="28"/>
          <w:cs/>
          <w:lang w:bidi="bn-IN"/>
        </w:rPr>
        <w:t>সংবিধিবদ্ধ সংঘ</w:t>
      </w:r>
      <w:r w:rsidRPr="00C34C31">
        <w:rPr>
          <w:rFonts w:ascii="Nikosh" w:hAnsi="Nikosh" w:cs="Nikosh"/>
          <w:sz w:val="28"/>
          <w:szCs w:val="28"/>
        </w:rPr>
        <w:t>;</w:t>
      </w:r>
    </w:p>
    <w:p w:rsidR="007D66AC" w:rsidRDefault="007D66AC" w:rsidP="00F00DDB">
      <w:pPr>
        <w:spacing w:after="0" w:line="360" w:lineRule="auto"/>
        <w:jc w:val="both"/>
        <w:rPr>
          <w:rFonts w:ascii="Nikosh" w:hAnsi="Nikosh" w:cs="Nikosh"/>
          <w:sz w:val="28"/>
          <w:szCs w:val="28"/>
        </w:rPr>
      </w:pPr>
    </w:p>
    <w:p w:rsidR="00EC61C8" w:rsidRPr="00C34C31" w:rsidRDefault="0019575C" w:rsidP="00F00DDB">
      <w:pPr>
        <w:spacing w:after="0" w:line="360" w:lineRule="auto"/>
        <w:jc w:val="both"/>
        <w:rPr>
          <w:rFonts w:ascii="Nikosh" w:hAnsi="Nikosh" w:cs="Nikosh"/>
          <w:sz w:val="16"/>
          <w:szCs w:val="28"/>
        </w:rPr>
      </w:pPr>
      <w:r w:rsidRPr="00C34C31">
        <w:rPr>
          <w:rFonts w:ascii="Nikosh" w:hAnsi="Nikosh" w:cs="Nikosh"/>
          <w:sz w:val="28"/>
          <w:szCs w:val="28"/>
        </w:rPr>
        <w:lastRenderedPageBreak/>
        <w:t>(ছ)</w:t>
      </w:r>
      <w:r w:rsidR="00DD689B" w:rsidRPr="00C34C31">
        <w:rPr>
          <w:rFonts w:ascii="Nikosh" w:hAnsi="Nikosh" w:cs="Nikosh"/>
          <w:sz w:val="28"/>
          <w:szCs w:val="28"/>
        </w:rPr>
        <w:t xml:space="preserve"> </w:t>
      </w:r>
      <w:r w:rsidR="00DF32AB" w:rsidRPr="00C34C31">
        <w:rPr>
          <w:rFonts w:ascii="Nikosh" w:hAnsi="Nikosh" w:cs="Nikosh"/>
          <w:color w:val="000000"/>
          <w:sz w:val="28"/>
          <w:szCs w:val="28"/>
        </w:rPr>
        <w:t>‘</w:t>
      </w:r>
      <w:r w:rsidR="00DF32AB" w:rsidRPr="00C34C31">
        <w:rPr>
          <w:rFonts w:ascii="Nikosh" w:hAnsi="Nikosh" w:cs="Nikosh" w:hint="cs"/>
          <w:color w:val="000000"/>
          <w:sz w:val="28"/>
          <w:szCs w:val="28"/>
          <w:cs/>
          <w:lang w:bidi="bn-IN"/>
        </w:rPr>
        <w:t>পরিশোধ</w:t>
      </w:r>
      <w:r w:rsidR="00DF32AB" w:rsidRPr="00C34C31">
        <w:rPr>
          <w:rFonts w:ascii="Nikosh" w:hAnsi="Nikosh" w:cs="Nikosh"/>
          <w:color w:val="000000"/>
          <w:sz w:val="28"/>
          <w:szCs w:val="28"/>
        </w:rPr>
        <w:t>’</w:t>
      </w:r>
      <w:r w:rsidR="00DD33B0" w:rsidRPr="00DD33B0">
        <w:rPr>
          <w:rFonts w:ascii="Nikosh" w:hAnsi="Nikosh" w:cs="Nikosh"/>
          <w:sz w:val="28"/>
          <w:szCs w:val="28"/>
          <w:cs/>
          <w:lang w:bidi="bn-IN"/>
        </w:rPr>
        <w:t xml:space="preserve"> </w:t>
      </w:r>
      <w:r w:rsidR="00DD33B0" w:rsidRPr="00C34C31">
        <w:rPr>
          <w:rFonts w:ascii="Nikosh" w:hAnsi="Nikosh" w:cs="Nikosh"/>
          <w:sz w:val="28"/>
          <w:szCs w:val="28"/>
          <w:cs/>
          <w:lang w:bidi="bn-IN"/>
        </w:rPr>
        <w:t>অর্থ</w:t>
      </w:r>
      <w:r w:rsidR="00DD33B0">
        <w:rPr>
          <w:rFonts w:ascii="Nikosh" w:hAnsi="Nikosh" w:cs="Nikosh"/>
          <w:color w:val="000000"/>
          <w:sz w:val="28"/>
          <w:szCs w:val="28"/>
        </w:rPr>
        <w:t xml:space="preserve"> </w:t>
      </w:r>
      <w:r w:rsidR="00DD33B0">
        <w:rPr>
          <w:rFonts w:ascii="Nikosh" w:hAnsi="Nikosh" w:cs="Nikosh"/>
          <w:color w:val="000000"/>
          <w:sz w:val="28"/>
          <w:szCs w:val="28"/>
          <w:cs/>
          <w:lang w:bidi="bn-IN"/>
        </w:rPr>
        <w:t>কোন ব্যক্তি বা প্রতিষ্ঠানের মধ্যে সম্পন্ন বা স্থাপিত লেনদেনের প্রেক্ষিতে আইনগতভাবে সৃষ্ট যে কোন আর্থিক দায় নিষ্পত্তির উদ্দেশ্যে প্রচলিত বাংলাদেশী বা বৈদেশিক মুদ্রায় মূল্য প্রদান ও সমন্বয় করাকে বুঝাইবে এবং উক্তরূপ কোন দায়ের উপর আরোপিত জরিমানা ও ধার্যকৃত সুদ</w:t>
      </w:r>
      <w:r w:rsidR="00250E93">
        <w:rPr>
          <w:rFonts w:ascii="Nikosh" w:hAnsi="Nikosh" w:cs="Nikosh"/>
          <w:color w:val="000000"/>
          <w:sz w:val="28"/>
          <w:szCs w:val="28"/>
          <w:cs/>
          <w:lang w:bidi="bn-IN"/>
        </w:rPr>
        <w:t xml:space="preserve"> </w:t>
      </w:r>
      <w:r w:rsidR="00DD33B0">
        <w:rPr>
          <w:rFonts w:ascii="Nikosh" w:hAnsi="Nikosh" w:cs="Nikosh"/>
          <w:color w:val="000000"/>
          <w:sz w:val="28"/>
          <w:szCs w:val="28"/>
          <w:cs/>
          <w:lang w:bidi="bn-IN"/>
        </w:rPr>
        <w:t xml:space="preserve">উহার অন্তর্ভুক্ত হইবে; </w:t>
      </w:r>
    </w:p>
    <w:p w:rsidR="00EC61C8" w:rsidRPr="00C34C31" w:rsidRDefault="0019575C" w:rsidP="00F00DDB">
      <w:pPr>
        <w:spacing w:after="0" w:line="360" w:lineRule="auto"/>
        <w:jc w:val="both"/>
        <w:rPr>
          <w:rFonts w:ascii="Nikosh" w:hAnsi="Nikosh" w:cs="Nikosh"/>
          <w:sz w:val="18"/>
          <w:szCs w:val="28"/>
        </w:rPr>
      </w:pPr>
      <w:r w:rsidRPr="00C34C31">
        <w:rPr>
          <w:rFonts w:ascii="Nikosh" w:hAnsi="Nikosh" w:cs="Nikosh"/>
          <w:sz w:val="28"/>
          <w:szCs w:val="28"/>
        </w:rPr>
        <w:t>(জ)</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নিবাসী</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w:t>
      </w:r>
      <w:r w:rsidR="009A2F6F" w:rsidRPr="00C34C31">
        <w:rPr>
          <w:rFonts w:ascii="Nikosh" w:hAnsi="Nikosh" w:cs="Nikosh"/>
          <w:sz w:val="28"/>
          <w:szCs w:val="28"/>
        </w:rPr>
        <w:t>’</w:t>
      </w:r>
      <w:r w:rsidR="00B04F67"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9A2F6F" w:rsidRPr="00C34C31">
        <w:rPr>
          <w:rFonts w:ascii="Times New Roman" w:hAnsi="Times New Roman"/>
          <w:sz w:val="26"/>
          <w:szCs w:val="26"/>
          <w:lang w:bidi="bn-BD"/>
        </w:rPr>
        <w:t>—</w:t>
      </w: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গত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১২</w:t>
      </w:r>
      <w:r w:rsidR="00B04F67"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বারো</w:t>
      </w:r>
      <w:r w:rsidRPr="00C34C31">
        <w:rPr>
          <w:rFonts w:ascii="Nikosh" w:hAnsi="Nikosh" w:cs="Nikosh"/>
          <w:sz w:val="28"/>
          <w:szCs w:val="28"/>
        </w:rPr>
        <w:t xml:space="preserve">) </w:t>
      </w:r>
      <w:r w:rsidRPr="00C34C31">
        <w:rPr>
          <w:rFonts w:ascii="Nikosh" w:hAnsi="Nikosh" w:cs="Nikosh"/>
          <w:sz w:val="28"/>
          <w:szCs w:val="28"/>
          <w:cs/>
          <w:lang w:bidi="bn-IN"/>
        </w:rPr>
        <w:t>মাসের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Pr="00C34C31">
        <w:rPr>
          <w:rFonts w:ascii="Nikosh" w:hAnsi="Nikosh" w:cs="Nikosh"/>
          <w:sz w:val="28"/>
          <w:szCs w:val="28"/>
        </w:rPr>
        <w:t xml:space="preserve"> (</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অধিক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অবস্থান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করিয়াছেন</w:t>
      </w:r>
      <w:r w:rsidRPr="00C34C31">
        <w:rPr>
          <w:rFonts w:ascii="Nikosh" w:hAnsi="Nikosh" w:cs="Nikosh"/>
          <w:sz w:val="28"/>
          <w:szCs w:val="28"/>
        </w:rPr>
        <w:t xml:space="preserve">; </w:t>
      </w: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B04F67"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মাসের</w:t>
      </w:r>
      <w:r w:rsidR="00B04F67" w:rsidRPr="00C34C31">
        <w:rPr>
          <w:rFonts w:ascii="Nikosh" w:hAnsi="Nikosh" w:cs="Nikosh"/>
          <w:sz w:val="28"/>
          <w:szCs w:val="28"/>
          <w:cs/>
          <w:lang w:bidi="bn-IN"/>
        </w:rPr>
        <w:t xml:space="preserve"> </w:t>
      </w:r>
      <w:r w:rsidR="003631CF" w:rsidRPr="00C34C31">
        <w:rPr>
          <w:rFonts w:ascii="Nikosh" w:hAnsi="Nikosh" w:cs="Nikosh"/>
          <w:sz w:val="28"/>
          <w:szCs w:val="28"/>
          <w:cs/>
          <w:lang w:bidi="bn-IN"/>
        </w:rPr>
        <w:t xml:space="preserve">নিম্নে </w:t>
      </w:r>
      <w:r w:rsidRPr="00C34C31">
        <w:rPr>
          <w:rFonts w:ascii="Nikosh" w:hAnsi="Nikosh" w:cs="Nikosh"/>
          <w:sz w:val="28"/>
          <w:szCs w:val="28"/>
          <w:cs/>
          <w:lang w:bidi="bn-IN"/>
        </w:rPr>
        <w:t>নহে</w:t>
      </w:r>
      <w:r w:rsidR="005915FD" w:rsidRPr="00C34C31">
        <w:rPr>
          <w:rFonts w:ascii="Nikosh" w:hAnsi="Nikosh" w:cs="Nikosh" w:hint="cs"/>
          <w:sz w:val="28"/>
          <w:szCs w:val="28"/>
          <w:cs/>
          <w:lang w:bidi="bn-BD"/>
        </w:rPr>
        <w:t>,</w:t>
      </w:r>
      <w:r w:rsidR="00B04F67" w:rsidRPr="00C34C31">
        <w:rPr>
          <w:rFonts w:ascii="Nikosh" w:hAnsi="Nikosh" w:cs="Nikosh"/>
          <w:sz w:val="28"/>
          <w:szCs w:val="28"/>
          <w:cs/>
          <w:lang w:bidi="bn-BD"/>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আবাসিক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ন্যূনতম</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Pr="00C34C31">
        <w:rPr>
          <w:rFonts w:ascii="Nikosh" w:hAnsi="Nikosh" w:cs="Nikosh"/>
          <w:sz w:val="28"/>
          <w:szCs w:val="28"/>
        </w:rPr>
        <w:t xml:space="preserve"> (</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কর্ম</w:t>
      </w:r>
      <w:r w:rsidR="00CB2A05" w:rsidRPr="00C34C31">
        <w:rPr>
          <w:rFonts w:ascii="Nikosh" w:hAnsi="Nikosh" w:cs="Nikosh"/>
          <w:sz w:val="28"/>
          <w:szCs w:val="28"/>
          <w:cs/>
          <w:lang w:bidi="bn-IN"/>
        </w:rPr>
        <w:t>ানুমতির আওতায়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আবাসিক</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ভিসায়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অস্থায়ীভাবে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অবস্থান</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করিতেছেন</w:t>
      </w:r>
      <w:r w:rsidRPr="00C34C31">
        <w:rPr>
          <w:rFonts w:ascii="Nikosh" w:hAnsi="Nikosh" w:cs="Nikosh"/>
          <w:sz w:val="28"/>
          <w:szCs w:val="28"/>
        </w:rPr>
        <w:t>;</w:t>
      </w:r>
    </w:p>
    <w:p w:rsidR="00EC61C8" w:rsidRPr="00C34C31" w:rsidRDefault="009A2F6F" w:rsidP="00F00DDB">
      <w:pPr>
        <w:spacing w:after="0" w:line="360" w:lineRule="auto"/>
        <w:ind w:firstLine="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Pr="00C34C31">
        <w:rPr>
          <w:rFonts w:ascii="Nikosh" w:hAnsi="Nikosh" w:cs="Nikosh"/>
          <w:sz w:val="28"/>
          <w:szCs w:val="28"/>
        </w:rPr>
        <w:t>;</w:t>
      </w:r>
      <w:r w:rsidR="00B04F67"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বিদেশে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অবস্থিত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গণপ্রজাতন্ত্রী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কূটনৈতিক</w:t>
      </w:r>
      <w:r w:rsidRPr="00C34C31">
        <w:rPr>
          <w:rFonts w:ascii="Nikosh" w:hAnsi="Nikosh" w:cs="Nikosh"/>
          <w:sz w:val="28"/>
          <w:szCs w:val="28"/>
        </w:rPr>
        <w:t xml:space="preserve">, </w:t>
      </w:r>
      <w:r w:rsidRPr="00C34C31">
        <w:rPr>
          <w:rFonts w:ascii="Nikosh" w:hAnsi="Nikosh" w:cs="Nikosh"/>
          <w:sz w:val="28"/>
          <w:szCs w:val="28"/>
          <w:cs/>
          <w:lang w:bidi="bn-IN"/>
        </w:rPr>
        <w:t>কনস্যুলার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প্রতিনিধি</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অফিস</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অফিসসমূহে</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কর্মরত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Pr="00C34C31">
        <w:rPr>
          <w:rFonts w:ascii="Nikosh" w:hAnsi="Nikosh" w:cs="Nikosh"/>
          <w:sz w:val="28"/>
          <w:szCs w:val="28"/>
        </w:rPr>
        <w:t>;</w:t>
      </w:r>
    </w:p>
    <w:p w:rsidR="00886FBC" w:rsidRPr="00C34C31" w:rsidRDefault="009A2F6F" w:rsidP="00F00DDB">
      <w:pPr>
        <w:spacing w:after="0" w:line="360" w:lineRule="auto"/>
        <w:ind w:left="720"/>
        <w:jc w:val="both"/>
        <w:rPr>
          <w:rFonts w:ascii="Nikosh" w:hAnsi="Nikosh" w:cs="Nikosh"/>
          <w:sz w:val="28"/>
          <w:szCs w:val="28"/>
          <w:cs/>
          <w:lang w:bidi="bn-IN"/>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ব্যক্তিবর্গ</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গণপ্রজাতন্ত্রী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চাকরিতে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কর্মরত</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04F67" w:rsidRPr="00C34C31">
        <w:rPr>
          <w:rFonts w:ascii="Nikosh" w:hAnsi="Nikosh" w:cs="Nikosh"/>
          <w:sz w:val="28"/>
          <w:szCs w:val="28"/>
          <w:cs/>
          <w:lang w:bidi="bn-IN"/>
        </w:rPr>
        <w:t xml:space="preserve"> </w:t>
      </w:r>
      <w:r w:rsidRPr="00C34C31">
        <w:rPr>
          <w:rFonts w:ascii="Nikosh" w:hAnsi="Nikosh" w:cs="Nikosh"/>
          <w:sz w:val="28"/>
          <w:szCs w:val="28"/>
          <w:cs/>
          <w:lang w:bidi="bn-IN"/>
        </w:rPr>
        <w:t>ছুটিতে</w:t>
      </w:r>
      <w:r w:rsidR="00B04F67" w:rsidRPr="00C34C31">
        <w:rPr>
          <w:rFonts w:ascii="Nikosh" w:hAnsi="Nikosh" w:cs="Nikosh"/>
          <w:sz w:val="28"/>
          <w:szCs w:val="28"/>
          <w:cs/>
          <w:lang w:bidi="bn-IN"/>
        </w:rPr>
        <w:t xml:space="preserve"> </w:t>
      </w:r>
      <w:r w:rsidR="003631CF" w:rsidRPr="00C34C31">
        <w:rPr>
          <w:rFonts w:ascii="Nikosh" w:hAnsi="Nikosh" w:cs="Nikosh"/>
          <w:sz w:val="28"/>
          <w:szCs w:val="28"/>
          <w:lang w:bidi="hi-IN"/>
        </w:rPr>
        <w:t>রহিয়াছেনঃ</w:t>
      </w:r>
      <w:r w:rsidR="003631CF" w:rsidRPr="00C34C31">
        <w:rPr>
          <w:rFonts w:ascii="Nikosh" w:hAnsi="Nikosh" w:cs="Nikosh"/>
          <w:sz w:val="28"/>
          <w:szCs w:val="28"/>
          <w:cs/>
          <w:lang w:bidi="bn-IN"/>
        </w:rPr>
        <w:t xml:space="preserve"> </w:t>
      </w:r>
    </w:p>
    <w:p w:rsidR="00EC61C8" w:rsidRPr="00C34C31" w:rsidRDefault="00886FBC" w:rsidP="00F00DDB">
      <w:pPr>
        <w:spacing w:after="0" w:line="360" w:lineRule="auto"/>
        <w:jc w:val="both"/>
        <w:rPr>
          <w:rFonts w:ascii="Nikosh" w:hAnsi="Nikosh" w:cs="Nikosh"/>
          <w:sz w:val="18"/>
          <w:szCs w:val="28"/>
        </w:rPr>
      </w:pPr>
      <w:r w:rsidRPr="00C34C31">
        <w:rPr>
          <w:rFonts w:ascii="Nikosh" w:hAnsi="Nikosh" w:cs="Nikosh"/>
          <w:sz w:val="28"/>
          <w:szCs w:val="28"/>
          <w:cs/>
          <w:lang w:bidi="bn-IN"/>
        </w:rPr>
        <w:t xml:space="preserve">তবে শর্ত থাকে যে </w:t>
      </w:r>
      <w:r w:rsidR="009A2F6F"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অবস্থিত</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কূটনৈতিক</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প্রতিনিধি</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এইরূপ</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প্রতিনিধির</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স্বীকৃত</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কর্মকর্তাগণ</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অবস্থিত</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আন্তর্জাতিক</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চুক্তির</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মাধ্যমে</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প্রতিষ্ঠিত</w:t>
      </w:r>
      <w:r w:rsidR="00B04F67" w:rsidRPr="00C34C31">
        <w:rPr>
          <w:rFonts w:ascii="Nikosh" w:hAnsi="Nikosh" w:cs="Nikosh"/>
          <w:sz w:val="28"/>
          <w:szCs w:val="28"/>
          <w:cs/>
          <w:lang w:bidi="bn-IN"/>
        </w:rPr>
        <w:t xml:space="preserve"> </w:t>
      </w:r>
      <w:r w:rsidR="003440E5" w:rsidRPr="00C34C31">
        <w:rPr>
          <w:rFonts w:ascii="Nikosh" w:hAnsi="Nikosh" w:cs="Nikosh"/>
          <w:sz w:val="28"/>
          <w:szCs w:val="28"/>
          <w:cs/>
          <w:lang w:bidi="bn-IN"/>
        </w:rPr>
        <w:t>প্রতিষ্ঠানের</w:t>
      </w:r>
      <w:r w:rsidR="00B04F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অফিস</w:t>
      </w:r>
      <w:r w:rsidR="003440E5" w:rsidRPr="00C34C31">
        <w:rPr>
          <w:rFonts w:ascii="Nikosh" w:hAnsi="Nikosh" w:cs="Nikosh"/>
          <w:sz w:val="28"/>
          <w:szCs w:val="28"/>
          <w:cs/>
          <w:lang w:bidi="bn-IN"/>
        </w:rPr>
        <w:t>ও</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অন্তর্ভুক্ত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DF30E9"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w:t>
      </w:r>
      <w:r w:rsidR="00667828" w:rsidRPr="00C34C31">
        <w:rPr>
          <w:rFonts w:ascii="Nikosh" w:hAnsi="Nikosh" w:cs="Nikosh"/>
          <w:sz w:val="28"/>
          <w:szCs w:val="28"/>
          <w:lang w:bidi="hi-IN"/>
        </w:rPr>
        <w:t>;</w:t>
      </w:r>
    </w:p>
    <w:p w:rsidR="00EC61C8" w:rsidRPr="00C34C31" w:rsidRDefault="0019575C" w:rsidP="00F00DDB">
      <w:pPr>
        <w:spacing w:after="0" w:line="360" w:lineRule="auto"/>
        <w:jc w:val="both"/>
        <w:rPr>
          <w:rFonts w:ascii="Nikosh" w:hAnsi="Nikosh" w:cs="Nikosh"/>
          <w:sz w:val="20"/>
          <w:szCs w:val="28"/>
        </w:rPr>
      </w:pPr>
      <w:r w:rsidRPr="00C34C31">
        <w:rPr>
          <w:rFonts w:ascii="Nikosh" w:hAnsi="Nikosh" w:cs="Nikosh"/>
          <w:sz w:val="28"/>
          <w:szCs w:val="28"/>
        </w:rPr>
        <w:t>(ঝ)</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r w:rsidR="001018B3" w:rsidRPr="00C34C31">
        <w:rPr>
          <w:rFonts w:ascii="Nikosh" w:hAnsi="Nikosh" w:cs="Nikosh"/>
          <w:sz w:val="28"/>
          <w:szCs w:val="28"/>
        </w:rPr>
        <w:t xml:space="preserve"> </w:t>
      </w:r>
      <w:r w:rsidR="00545378" w:rsidRPr="00C34C31">
        <w:rPr>
          <w:rFonts w:ascii="Nikosh" w:hAnsi="Nikosh" w:cs="Nikosh"/>
          <w:sz w:val="28"/>
          <w:szCs w:val="28"/>
          <w:cs/>
          <w:lang w:bidi="bn-IN"/>
        </w:rPr>
        <w:t>বলিতে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ব্যতীত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811E2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দেশের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সরকার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কেন্দ্রীয়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ইস্যুকৃত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ধাতব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যাহা</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পণ্য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ঋণ</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পরিশোধের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জন্য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আইনগতভাবে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গ্রহণযোগ্য</w:t>
      </w:r>
      <w:r w:rsidR="009A2F6F" w:rsidRPr="00C34C31">
        <w:rPr>
          <w:rFonts w:ascii="Nikosh" w:hAnsi="Nikosh" w:cs="Nikosh"/>
          <w:sz w:val="28"/>
          <w:szCs w:val="28"/>
        </w:rPr>
        <w:t>;</w:t>
      </w:r>
    </w:p>
    <w:p w:rsidR="00EC61C8" w:rsidRPr="00C34C31" w:rsidRDefault="00EC61C8" w:rsidP="00F00DDB">
      <w:pPr>
        <w:spacing w:after="0" w:line="360" w:lineRule="auto"/>
        <w:jc w:val="both"/>
        <w:rPr>
          <w:rFonts w:ascii="Nikosh" w:hAnsi="Nikosh" w:cs="Nikosh"/>
          <w:sz w:val="2"/>
          <w:szCs w:val="28"/>
        </w:rPr>
      </w:pPr>
    </w:p>
    <w:p w:rsidR="00EC61C8" w:rsidRPr="00C34C31" w:rsidRDefault="0019575C" w:rsidP="00F00DDB">
      <w:pPr>
        <w:spacing w:after="0" w:line="360" w:lineRule="auto"/>
        <w:jc w:val="both"/>
        <w:rPr>
          <w:rFonts w:ascii="Nikosh" w:hAnsi="Nikosh" w:cs="Nikosh"/>
          <w:sz w:val="28"/>
          <w:szCs w:val="28"/>
          <w:lang w:bidi="bn-IN"/>
        </w:rPr>
      </w:pPr>
      <w:r w:rsidRPr="00C34C31">
        <w:rPr>
          <w:rFonts w:ascii="Nikosh" w:hAnsi="Nikosh" w:cs="Nikosh"/>
          <w:sz w:val="28"/>
          <w:szCs w:val="28"/>
        </w:rPr>
        <w:t>(ঞ)</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বিনিময়</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CB2A05"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Times New Roman" w:hAnsi="Times New Roman" w:cs="Times New Roman"/>
          <w:sz w:val="28"/>
          <w:szCs w:val="28"/>
        </w:rPr>
        <w:t>Bangladesh Bank Order, 1972 (President’s Order No.127 of 1972)</w:t>
      </w:r>
      <w:r w:rsidR="00CB2A05" w:rsidRPr="00C34C31">
        <w:rPr>
          <w:rFonts w:ascii="Nikosh" w:hAnsi="Nikosh" w:cs="Nikosh"/>
          <w:sz w:val="28"/>
          <w:szCs w:val="28"/>
        </w:rPr>
        <w:t xml:space="preserve"> </w:t>
      </w:r>
      <w:r w:rsidR="009A2F6F" w:rsidRPr="00C34C31">
        <w:rPr>
          <w:rFonts w:ascii="Nikosh" w:hAnsi="Nikosh" w:cs="Nikosh"/>
          <w:sz w:val="28"/>
          <w:szCs w:val="28"/>
          <w:cs/>
          <w:lang w:bidi="bn-IN"/>
        </w:rPr>
        <w:t>এর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আর্টিকেল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১৬</w:t>
      </w:r>
      <w:r w:rsidR="00CB2A05" w:rsidRPr="00C34C31">
        <w:rPr>
          <w:rFonts w:ascii="Nikosh" w:hAnsi="Nikosh" w:cs="Nikosh"/>
          <w:sz w:val="28"/>
          <w:szCs w:val="28"/>
        </w:rPr>
        <w:t xml:space="preserve"> </w:t>
      </w:r>
      <w:r w:rsidR="009A2F6F" w:rsidRPr="00C34C31">
        <w:rPr>
          <w:rFonts w:ascii="Nikosh" w:hAnsi="Nikosh" w:cs="Nikosh"/>
          <w:sz w:val="28"/>
          <w:szCs w:val="28"/>
          <w:cs/>
          <w:lang w:bidi="bn-IN"/>
        </w:rPr>
        <w:t>এর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w:t>
      </w:r>
      <w:r w:rsidR="009A2F6F" w:rsidRPr="00C34C31">
        <w:rPr>
          <w:rFonts w:ascii="Nikosh" w:hAnsi="Nikosh" w:cs="Nikosh"/>
          <w:sz w:val="28"/>
          <w:szCs w:val="28"/>
          <w:cs/>
          <w:lang w:bidi="bn-IN"/>
        </w:rPr>
        <w:t>আর্টিকেল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১৩</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মোতাবেক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আদিষ্ট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গৃহীত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তৈরি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ইস্যুকৃত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921864"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1018B3" w:rsidRPr="00C34C31">
        <w:rPr>
          <w:rFonts w:ascii="Nikosh" w:hAnsi="Nikosh" w:cs="Nikosh"/>
          <w:sz w:val="28"/>
          <w:szCs w:val="28"/>
          <w:cs/>
          <w:lang w:bidi="bn-IN"/>
        </w:rPr>
        <w:t xml:space="preserve"> </w:t>
      </w:r>
      <w:r w:rsidR="00481A55" w:rsidRPr="00C34C31">
        <w:rPr>
          <w:rFonts w:ascii="Nikosh" w:hAnsi="Nikosh" w:cs="Nikosh"/>
          <w:sz w:val="28"/>
          <w:szCs w:val="28"/>
          <w:cs/>
          <w:lang w:bidi="bn-IN"/>
        </w:rPr>
        <w:t>দলিল</w:t>
      </w:r>
      <w:r w:rsidR="001018B3" w:rsidRPr="00C34C31">
        <w:rPr>
          <w:rFonts w:ascii="Nikosh" w:hAnsi="Nikosh" w:cs="Nikosh"/>
          <w:sz w:val="28"/>
          <w:szCs w:val="28"/>
          <w:cs/>
          <w:lang w:bidi="bn-IN"/>
        </w:rPr>
        <w:t xml:space="preserve"> </w:t>
      </w:r>
      <w:r w:rsidR="009A2F6F" w:rsidRPr="00C34C31">
        <w:rPr>
          <w:rFonts w:ascii="Times New Roman" w:hAnsi="Times New Roman" w:cs="Times New Roman"/>
          <w:sz w:val="28"/>
          <w:szCs w:val="28"/>
        </w:rPr>
        <w:t>(Instrument)</w:t>
      </w:r>
      <w:r w:rsidR="00B41CBA" w:rsidRPr="00C34C31">
        <w:rPr>
          <w:rFonts w:ascii="Times New Roman" w:hAnsi="Times New Roman" w:cs="Times New Roman"/>
          <w:sz w:val="28"/>
          <w:szCs w:val="28"/>
        </w:rPr>
        <w:t xml:space="preserve"> </w:t>
      </w:r>
      <w:r w:rsidR="009A2F6F" w:rsidRPr="00C34C31">
        <w:rPr>
          <w:rFonts w:ascii="Nikosh" w:hAnsi="Nikosh" w:cs="Nikosh"/>
          <w:sz w:val="28"/>
          <w:szCs w:val="28"/>
          <w:cs/>
          <w:lang w:bidi="bn-IN"/>
        </w:rPr>
        <w:t>ইহার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অন্তর্ভুক্ত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9A2F6F" w:rsidRPr="00C34C31">
        <w:rPr>
          <w:rFonts w:ascii="Nikosh" w:hAnsi="Nikosh" w:cs="Nikosh"/>
          <w:sz w:val="28"/>
          <w:szCs w:val="28"/>
        </w:rPr>
        <w:t xml:space="preserve">, </w:t>
      </w:r>
      <w:r w:rsidR="00481A55" w:rsidRPr="00C34C31">
        <w:rPr>
          <w:rFonts w:ascii="Nikosh" w:hAnsi="Nikosh" w:cs="Nikosh"/>
          <w:sz w:val="28"/>
          <w:szCs w:val="28"/>
          <w:cs/>
          <w:lang w:bidi="bn-IN"/>
        </w:rPr>
        <w:t>এতদ্ব্যতীত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আমানত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ঋণ</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স্থিতি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যাহা</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প্রকাশিত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আদিষ্ট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প্রদেয়</w:t>
      </w:r>
      <w:r w:rsidR="00921864" w:rsidRPr="00C34C31">
        <w:rPr>
          <w:rFonts w:ascii="Nikosh" w:hAnsi="Nikosh" w:cs="Nikosh"/>
          <w:sz w:val="28"/>
          <w:szCs w:val="28"/>
          <w:cs/>
          <w:lang w:bidi="bn-IN"/>
        </w:rPr>
        <w:t>,</w:t>
      </w:r>
      <w:r w:rsidR="00F5140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811E2B" w:rsidRPr="00C34C31">
        <w:rPr>
          <w:rFonts w:ascii="Nikosh" w:hAnsi="Nikosh" w:cs="Nikosh"/>
          <w:sz w:val="28"/>
          <w:szCs w:val="28"/>
          <w:lang w:bidi="bn-IN"/>
        </w:rPr>
        <w:t xml:space="preserve"> </w:t>
      </w:r>
      <w:r w:rsidR="009A2F6F" w:rsidRPr="00C34C31">
        <w:rPr>
          <w:rFonts w:ascii="Nikosh" w:hAnsi="Nikosh" w:cs="Nikosh"/>
          <w:sz w:val="28"/>
          <w:szCs w:val="28"/>
          <w:cs/>
          <w:lang w:bidi="bn-IN"/>
        </w:rPr>
        <w:t>কোনো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ড্রাফ্</w:t>
      </w:r>
      <w:r w:rsidR="009A2F6F" w:rsidRPr="00C34C31">
        <w:rPr>
          <w:rFonts w:ascii="Nikosh" w:hAnsi="Nikosh" w:cs="Nikosh"/>
          <w:sz w:val="28"/>
          <w:szCs w:val="28"/>
          <w:lang w:bidi="bn-IN"/>
        </w:rPr>
        <w:t>‌</w:t>
      </w:r>
      <w:r w:rsidR="009A2F6F" w:rsidRPr="00C34C31">
        <w:rPr>
          <w:rFonts w:ascii="Nikosh" w:hAnsi="Nikosh" w:cs="Nikosh"/>
          <w:sz w:val="28"/>
          <w:szCs w:val="28"/>
          <w:cs/>
          <w:lang w:bidi="bn-IN"/>
        </w:rPr>
        <w:t>ট</w:t>
      </w:r>
      <w:r w:rsidR="001018B3" w:rsidRPr="00C34C31">
        <w:rPr>
          <w:rFonts w:ascii="Nikosh" w:hAnsi="Nikosh" w:cs="Nikosh"/>
          <w:sz w:val="28"/>
          <w:szCs w:val="28"/>
          <w:lang w:bidi="bn-IN"/>
        </w:rPr>
        <w:t xml:space="preserve">, </w:t>
      </w:r>
      <w:r w:rsidR="009A2F6F" w:rsidRPr="00C34C31">
        <w:rPr>
          <w:rFonts w:ascii="Nikosh" w:hAnsi="Nikosh" w:cs="Nikosh"/>
          <w:sz w:val="28"/>
          <w:szCs w:val="28"/>
          <w:cs/>
          <w:lang w:bidi="bn-IN"/>
        </w:rPr>
        <w:t>ভ্রমণকারীর</w:t>
      </w:r>
      <w:r w:rsidR="008C2EC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চেক</w:t>
      </w:r>
      <w:r w:rsidR="009A2F6F" w:rsidRPr="00C34C31">
        <w:rPr>
          <w:rFonts w:ascii="Nikosh" w:hAnsi="Nikosh" w:cs="Nikosh"/>
          <w:sz w:val="28"/>
          <w:szCs w:val="28"/>
          <w:lang w:bidi="bn-IN"/>
        </w:rPr>
        <w:t xml:space="preserve">, </w:t>
      </w:r>
      <w:r w:rsidR="009A2F6F" w:rsidRPr="00C34C31">
        <w:rPr>
          <w:rFonts w:ascii="Nikosh" w:hAnsi="Nikosh" w:cs="Nikosh"/>
          <w:sz w:val="28"/>
          <w:szCs w:val="28"/>
          <w:cs/>
          <w:lang w:bidi="bn-IN"/>
        </w:rPr>
        <w:t>ঋণপত্র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বিনিময়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বিলও</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অন্তর্ভুক্ত</w:t>
      </w:r>
      <w:r w:rsidR="0086012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F51406" w:rsidRPr="00C34C31">
        <w:rPr>
          <w:rFonts w:ascii="Nikosh" w:hAnsi="Nikosh" w:cs="Nikosh"/>
          <w:sz w:val="28"/>
          <w:szCs w:val="28"/>
          <w:cs/>
          <w:lang w:bidi="bn-IN"/>
        </w:rPr>
        <w:t>;</w:t>
      </w:r>
    </w:p>
    <w:p w:rsidR="00EC61C8" w:rsidRPr="00C34C31" w:rsidRDefault="0019575C" w:rsidP="00F00DDB">
      <w:pPr>
        <w:spacing w:after="0" w:line="360" w:lineRule="auto"/>
        <w:jc w:val="both"/>
        <w:rPr>
          <w:rFonts w:ascii="Nikosh" w:hAnsi="Nikosh" w:cs="Nikosh"/>
          <w:sz w:val="20"/>
          <w:szCs w:val="28"/>
        </w:rPr>
      </w:pPr>
      <w:r w:rsidRPr="00C34C31">
        <w:rPr>
          <w:rFonts w:ascii="Nikosh" w:hAnsi="Nikosh" w:cs="Nikosh"/>
          <w:sz w:val="28"/>
          <w:szCs w:val="28"/>
        </w:rPr>
        <w:t>(ট)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1018B3" w:rsidRPr="00C34C31">
        <w:rPr>
          <w:rFonts w:ascii="Nikosh" w:hAnsi="Nikosh" w:cs="Nikosh"/>
          <w:sz w:val="28"/>
          <w:szCs w:val="28"/>
          <w:cs/>
          <w:lang w:bidi="bn-IN"/>
        </w:rPr>
        <w:t xml:space="preserve"> </w:t>
      </w:r>
      <w:r w:rsidR="00481A55" w:rsidRPr="00C34C31">
        <w:rPr>
          <w:rFonts w:ascii="Nikosh" w:hAnsi="Nikosh" w:cs="Nikosh"/>
          <w:sz w:val="28"/>
          <w:szCs w:val="28"/>
          <w:cs/>
          <w:lang w:bidi="bn-IN"/>
        </w:rPr>
        <w:t>এইরূপ</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যাহা</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বাহিরে</w:t>
      </w:r>
      <w:r w:rsidR="001018B3" w:rsidRPr="00C34C31">
        <w:rPr>
          <w:rFonts w:ascii="Nikosh" w:hAnsi="Nikosh" w:cs="Nikosh"/>
          <w:sz w:val="28"/>
          <w:szCs w:val="28"/>
          <w:cs/>
          <w:lang w:bidi="bn-IN"/>
        </w:rPr>
        <w:t xml:space="preserve"> </w:t>
      </w:r>
      <w:r w:rsidR="0078523B" w:rsidRPr="00C34C31">
        <w:rPr>
          <w:rFonts w:ascii="Nikosh" w:hAnsi="Nikosh" w:cs="Nikosh"/>
          <w:sz w:val="28"/>
          <w:szCs w:val="28"/>
          <w:cs/>
          <w:lang w:bidi="bn-IN"/>
        </w:rPr>
        <w:t>যে</w:t>
      </w:r>
      <w:r w:rsidR="00BE6303" w:rsidRPr="00C34C31">
        <w:rPr>
          <w:rFonts w:ascii="Nikosh" w:hAnsi="Nikosh" w:cs="Nikosh"/>
          <w:sz w:val="28"/>
          <w:szCs w:val="28"/>
          <w:cs/>
          <w:lang w:bidi="bn-IN"/>
        </w:rPr>
        <w:t xml:space="preserve"> </w:t>
      </w:r>
      <w:r w:rsidR="0078523B" w:rsidRPr="00C34C31">
        <w:rPr>
          <w:rFonts w:ascii="Nikosh" w:hAnsi="Nikosh" w:cs="Nikosh"/>
          <w:sz w:val="28"/>
          <w:szCs w:val="28"/>
          <w:cs/>
          <w:lang w:bidi="bn-IN"/>
        </w:rPr>
        <w:t>কো</w:t>
      </w:r>
      <w:r w:rsidR="0000314A">
        <w:rPr>
          <w:rFonts w:ascii="Nikosh" w:hAnsi="Nikosh" w:cs="Nikosh"/>
          <w:sz w:val="28"/>
          <w:szCs w:val="28"/>
          <w:cs/>
          <w:lang w:bidi="bn-IN"/>
        </w:rPr>
        <w:t>নো</w:t>
      </w:r>
      <w:r w:rsidR="0078523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স্থানে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ইস্যুকৃত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আসল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সুদ</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বাহিরে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প্রদেয়</w:t>
      </w:r>
      <w:r w:rsidR="009A2F6F" w:rsidRPr="00C34C31">
        <w:rPr>
          <w:rFonts w:ascii="Nikosh" w:hAnsi="Nikosh" w:cs="Nikosh"/>
          <w:sz w:val="28"/>
          <w:szCs w:val="28"/>
        </w:rPr>
        <w:t xml:space="preserve">; </w:t>
      </w:r>
    </w:p>
    <w:p w:rsidR="00EC61C8" w:rsidRPr="00C34C31" w:rsidRDefault="0019575C" w:rsidP="00F00DDB">
      <w:pPr>
        <w:spacing w:after="0" w:line="360" w:lineRule="auto"/>
        <w:jc w:val="both"/>
        <w:rPr>
          <w:rFonts w:ascii="Nikosh" w:hAnsi="Nikosh" w:cs="Nikosh"/>
          <w:sz w:val="28"/>
          <w:szCs w:val="28"/>
        </w:rPr>
      </w:pPr>
      <w:r w:rsidRPr="00C34C31">
        <w:rPr>
          <w:rFonts w:ascii="Nikosh" w:hAnsi="Nikosh" w:cs="Nikosh"/>
          <w:sz w:val="28"/>
          <w:szCs w:val="28"/>
        </w:rPr>
        <w:t>(ঠ)</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বাহক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সেই</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যাহা</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সম্পূর্ণরূপে</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হস্থান্তরযোগ্য</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ধারককে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অধীনে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সকল</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অধিকার</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w:t>
      </w:r>
      <w:r w:rsidR="009A2F6F" w:rsidRPr="00C34C31">
        <w:rPr>
          <w:rFonts w:ascii="Nikosh" w:hAnsi="Nikosh" w:cs="Nikosh"/>
          <w:sz w:val="28"/>
          <w:szCs w:val="28"/>
        </w:rPr>
        <w:t xml:space="preserve">; </w:t>
      </w:r>
    </w:p>
    <w:p w:rsidR="00EC61C8" w:rsidRPr="00C34C31" w:rsidRDefault="0019575C" w:rsidP="00F00DDB">
      <w:pPr>
        <w:spacing w:after="0" w:line="360" w:lineRule="auto"/>
        <w:jc w:val="both"/>
        <w:rPr>
          <w:rFonts w:ascii="Nikosh" w:hAnsi="Nikosh" w:cs="Nikosh"/>
          <w:szCs w:val="28"/>
        </w:rPr>
      </w:pPr>
      <w:r w:rsidRPr="00C34C31">
        <w:rPr>
          <w:rFonts w:ascii="Nikosh" w:hAnsi="Nikosh" w:cs="Nikosh"/>
          <w:sz w:val="28"/>
          <w:szCs w:val="28"/>
        </w:rPr>
        <w:lastRenderedPageBreak/>
        <w:t>(ড)</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টাকায়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প্রকাশিত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1018B3" w:rsidRPr="00C34C31">
        <w:rPr>
          <w:rFonts w:ascii="Nikosh" w:hAnsi="Nikosh" w:cs="Nikosh"/>
          <w:sz w:val="28"/>
          <w:szCs w:val="28"/>
          <w:cs/>
          <w:lang w:bidi="bn-IN"/>
        </w:rPr>
        <w:t xml:space="preserve"> </w:t>
      </w:r>
      <w:r w:rsidR="00F339D4" w:rsidRPr="00C34C31">
        <w:rPr>
          <w:rFonts w:ascii="Nikosh" w:hAnsi="Nikosh" w:cs="Nikosh"/>
          <w:sz w:val="28"/>
          <w:szCs w:val="28"/>
          <w:cs/>
          <w:lang w:bidi="bn-IN"/>
        </w:rPr>
        <w:t>আদিষ্ট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p>
    <w:p w:rsidR="00EC61C8" w:rsidRPr="00C34C31" w:rsidRDefault="0019575C" w:rsidP="00F00DDB">
      <w:pPr>
        <w:spacing w:after="0" w:line="360" w:lineRule="auto"/>
        <w:jc w:val="both"/>
        <w:rPr>
          <w:rFonts w:ascii="Nikosh" w:hAnsi="Nikosh" w:cs="Nikosh"/>
          <w:sz w:val="28"/>
          <w:szCs w:val="28"/>
        </w:rPr>
      </w:pPr>
      <w:r w:rsidRPr="00C34C31">
        <w:rPr>
          <w:rFonts w:ascii="Nikosh" w:hAnsi="Nikosh" w:cs="Nikosh"/>
          <w:sz w:val="28"/>
          <w:szCs w:val="28"/>
        </w:rPr>
        <w:t>(ঢ)</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ব্যক্তি</w:t>
      </w:r>
      <w:r w:rsidR="009A2F6F" w:rsidRPr="00C34C31">
        <w:rPr>
          <w:rFonts w:ascii="Nikosh" w:hAnsi="Nikosh" w:cs="Nikosh"/>
          <w:sz w:val="28"/>
          <w:szCs w:val="28"/>
        </w:rPr>
        <w:t>’</w:t>
      </w:r>
      <w:r w:rsidR="001018B3"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F5140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প্রাকৃতিক</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সত্তা</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বিশিষ্ট</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ব্যক্তিসহ</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নিম্নরূপ</w:t>
      </w:r>
      <w:r w:rsidR="001018B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সত্তা</w:t>
      </w:r>
      <w:r w:rsidR="009A2F6F" w:rsidRPr="00C34C31">
        <w:rPr>
          <w:rFonts w:ascii="Times New Roman" w:hAnsi="Times New Roman"/>
          <w:sz w:val="26"/>
          <w:szCs w:val="26"/>
          <w:lang w:bidi="bn-BD"/>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নিবন্ধিত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অংশীদারি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Pr="00C34C31">
        <w:rPr>
          <w:rFonts w:ascii="Nikosh" w:hAnsi="Nikosh" w:cs="Nikosh"/>
          <w:sz w:val="28"/>
          <w:szCs w:val="28"/>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কোম্পানি</w:t>
      </w:r>
      <w:r w:rsidRPr="00C34C31">
        <w:rPr>
          <w:rFonts w:ascii="Nikosh" w:hAnsi="Nikosh" w:cs="Nikosh"/>
          <w:sz w:val="28"/>
          <w:szCs w:val="28"/>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0078523B" w:rsidRPr="00C34C31">
        <w:rPr>
          <w:rFonts w:ascii="Nikosh" w:hAnsi="Nikosh" w:cs="Nikosh"/>
          <w:sz w:val="28"/>
          <w:szCs w:val="28"/>
          <w:cs/>
          <w:lang w:bidi="bn-IN"/>
        </w:rPr>
        <w:t xml:space="preserve">কতিপয় </w:t>
      </w:r>
      <w:r w:rsidRPr="00C34C31">
        <w:rPr>
          <w:rFonts w:ascii="Nikosh" w:hAnsi="Nikosh" w:cs="Nikosh"/>
          <w:sz w:val="28"/>
          <w:szCs w:val="28"/>
          <w:cs/>
          <w:lang w:bidi="bn-IN"/>
        </w:rPr>
        <w:t>ব্যক্তির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সংঘ</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সংঘবদ্ধ</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একদল</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যাহা</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99051E" w:rsidRPr="00C34C31">
        <w:rPr>
          <w:rFonts w:ascii="Nikosh" w:hAnsi="Nikosh" w:cs="Nikosh"/>
          <w:sz w:val="28"/>
          <w:szCs w:val="28"/>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পূর্ববর্তী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উপ</w:t>
      </w:r>
      <w:r w:rsidRPr="00C34C31">
        <w:rPr>
          <w:rFonts w:ascii="Nikosh" w:hAnsi="Nikosh" w:cs="Nikosh"/>
          <w:sz w:val="28"/>
          <w:szCs w:val="28"/>
        </w:rPr>
        <w:t>-</w:t>
      </w:r>
      <w:r w:rsidRPr="00C34C31">
        <w:rPr>
          <w:rFonts w:ascii="Nikosh" w:hAnsi="Nikosh" w:cs="Nikosh"/>
          <w:sz w:val="28"/>
          <w:szCs w:val="28"/>
          <w:cs/>
          <w:lang w:bidi="bn-IN"/>
        </w:rPr>
        <w:t>অনুচ্ছেদে</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অন্তর্ভুক্ত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860123"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20772" w:rsidRPr="00C34C31">
        <w:rPr>
          <w:rFonts w:ascii="Nikosh" w:hAnsi="Nikosh" w:cs="Nikosh"/>
          <w:sz w:val="28"/>
          <w:szCs w:val="28"/>
          <w:cs/>
          <w:lang w:bidi="bn-IN"/>
        </w:rPr>
        <w:t xml:space="preserve"> </w:t>
      </w:r>
      <w:r w:rsidR="00296AE9" w:rsidRPr="00C34C31">
        <w:rPr>
          <w:rFonts w:ascii="Nikosh" w:hAnsi="Nikosh" w:cs="Nikosh"/>
          <w:sz w:val="28"/>
          <w:szCs w:val="28"/>
          <w:cs/>
          <w:lang w:bidi="bn-IN"/>
        </w:rPr>
        <w:t>সংবিধিবদ্ধ সংঘ</w:t>
      </w:r>
      <w:r w:rsidRPr="00C34C31">
        <w:rPr>
          <w:rFonts w:ascii="Nikosh" w:hAnsi="Nikosh" w:cs="Nikosh"/>
          <w:sz w:val="28"/>
          <w:szCs w:val="28"/>
        </w:rPr>
        <w:t>;</w:t>
      </w:r>
      <w:r w:rsidR="00D20772"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এইরূপ</w:t>
      </w:r>
      <w:r w:rsidR="00A451D7"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মালিকানাধীন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নিয়ন্ত্রণাধীন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এজেন্সি</w:t>
      </w:r>
      <w:r w:rsidRPr="00C34C31">
        <w:rPr>
          <w:rFonts w:ascii="Nikosh" w:hAnsi="Nikosh" w:cs="Nikosh"/>
          <w:sz w:val="28"/>
          <w:szCs w:val="28"/>
        </w:rPr>
        <w:t xml:space="preserve">, </w:t>
      </w:r>
      <w:r w:rsidRPr="00C34C31">
        <w:rPr>
          <w:rFonts w:ascii="Nikosh" w:hAnsi="Nikosh" w:cs="Nikosh"/>
          <w:sz w:val="28"/>
          <w:szCs w:val="28"/>
          <w:cs/>
          <w:lang w:bidi="bn-IN"/>
        </w:rPr>
        <w:t>অফিস</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শাখা</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অফিস</w:t>
      </w:r>
      <w:r w:rsidRPr="00C34C31">
        <w:rPr>
          <w:rFonts w:ascii="Nikosh" w:hAnsi="Nikosh" w:cs="Nikosh"/>
          <w:sz w:val="28"/>
          <w:szCs w:val="28"/>
          <w:cs/>
          <w:lang w:bidi="hi-IN"/>
        </w:rPr>
        <w:t>।</w:t>
      </w:r>
    </w:p>
    <w:p w:rsidR="00EC61C8" w:rsidRPr="00C34C31" w:rsidRDefault="0019575C" w:rsidP="00F00DDB">
      <w:pPr>
        <w:spacing w:after="0" w:line="360" w:lineRule="auto"/>
        <w:jc w:val="both"/>
        <w:rPr>
          <w:rFonts w:ascii="Nikosh" w:hAnsi="Nikosh" w:cs="Nikosh"/>
          <w:sz w:val="8"/>
          <w:szCs w:val="28"/>
        </w:rPr>
      </w:pPr>
      <w:r w:rsidRPr="00C34C31">
        <w:rPr>
          <w:rFonts w:ascii="Nikosh" w:hAnsi="Nikosh" w:cs="Nikosh"/>
          <w:sz w:val="28"/>
          <w:szCs w:val="28"/>
        </w:rPr>
        <w:t>(ণ)</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9A2F6F" w:rsidRPr="00C34C31">
        <w:rPr>
          <w:rFonts w:ascii="Nikosh" w:hAnsi="Nikosh" w:cs="Nikosh"/>
          <w:sz w:val="28"/>
          <w:szCs w:val="28"/>
        </w:rPr>
        <w:t>’</w:t>
      </w:r>
      <w:r w:rsidR="00D20772"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D20772" w:rsidRPr="00C34C31">
        <w:rPr>
          <w:rFonts w:ascii="Nikosh" w:hAnsi="Nikosh" w:cs="Nikosh"/>
          <w:sz w:val="28"/>
          <w:szCs w:val="28"/>
          <w:cs/>
          <w:lang w:bidi="bn-IN"/>
        </w:rPr>
        <w:t xml:space="preserve"> </w:t>
      </w:r>
      <w:r w:rsidR="009A2F6F" w:rsidRPr="00C34C31">
        <w:rPr>
          <w:rFonts w:ascii="Times New Roman" w:hAnsi="Times New Roman" w:cs="Times New Roman"/>
          <w:sz w:val="28"/>
          <w:szCs w:val="28"/>
        </w:rPr>
        <w:t>Bangladesh Bank Order, 1972 (President’s Order No.127 of 1972)</w:t>
      </w:r>
      <w:r w:rsidR="00BE6303" w:rsidRPr="00C34C31">
        <w:rPr>
          <w:rFonts w:ascii="Nikosh" w:hAnsi="Nikosh" w:cs="Nikosh"/>
          <w:sz w:val="28"/>
          <w:szCs w:val="28"/>
        </w:rPr>
        <w:t xml:space="preserve"> </w:t>
      </w:r>
      <w:r w:rsidR="009A2F6F" w:rsidRPr="00C34C31">
        <w:rPr>
          <w:rFonts w:ascii="Nikosh" w:hAnsi="Nikosh" w:cs="Nikosh"/>
          <w:sz w:val="28"/>
          <w:szCs w:val="28"/>
          <w:cs/>
          <w:lang w:bidi="bn-IN"/>
        </w:rPr>
        <w:t>এর</w:t>
      </w:r>
      <w:r w:rsidR="00D20772" w:rsidRPr="00C34C31">
        <w:rPr>
          <w:rFonts w:ascii="Nikosh" w:hAnsi="Nikosh" w:cs="Nikosh"/>
          <w:sz w:val="28"/>
          <w:szCs w:val="28"/>
          <w:cs/>
          <w:lang w:bidi="bn-IN"/>
        </w:rPr>
        <w:t xml:space="preserve"> </w:t>
      </w:r>
      <w:r w:rsidR="00A017C0" w:rsidRPr="00C34C31">
        <w:rPr>
          <w:rFonts w:ascii="Nikosh" w:hAnsi="Nikosh" w:cs="Nikosh"/>
          <w:sz w:val="28"/>
          <w:szCs w:val="28"/>
          <w:cs/>
          <w:lang w:bidi="bn-IN"/>
        </w:rPr>
        <w:t xml:space="preserve">অধীন </w:t>
      </w:r>
      <w:r w:rsidR="009A2F6F" w:rsidRPr="00C34C31">
        <w:rPr>
          <w:rFonts w:ascii="Nikosh" w:hAnsi="Nikosh" w:cs="Nikosh"/>
          <w:sz w:val="28"/>
          <w:szCs w:val="28"/>
          <w:cs/>
          <w:lang w:bidi="bn-IN"/>
        </w:rPr>
        <w:t>স্থাপিত</w:t>
      </w:r>
      <w:r w:rsidR="00D20772" w:rsidRPr="00C34C31">
        <w:rPr>
          <w:rFonts w:ascii="Nikosh" w:hAnsi="Nikosh" w:cs="Nikosh"/>
          <w:sz w:val="28"/>
          <w:szCs w:val="28"/>
          <w:cs/>
          <w:lang w:bidi="bn-IN"/>
        </w:rPr>
        <w:t xml:space="preserve"> </w:t>
      </w:r>
      <w:r w:rsidR="009A2F6F" w:rsidRPr="00C34C31">
        <w:rPr>
          <w:rFonts w:ascii="Times New Roman" w:hAnsi="Times New Roman" w:cs="Times New Roman"/>
          <w:sz w:val="28"/>
          <w:szCs w:val="28"/>
        </w:rPr>
        <w:t>Bangladesh Bank</w:t>
      </w:r>
      <w:r w:rsidR="009A2F6F" w:rsidRPr="00C34C31">
        <w:rPr>
          <w:rFonts w:ascii="Nikosh" w:hAnsi="Nikosh" w:cs="Nikosh"/>
          <w:sz w:val="28"/>
          <w:szCs w:val="28"/>
        </w:rPr>
        <w:t xml:space="preserve">; </w:t>
      </w:r>
    </w:p>
    <w:p w:rsidR="00EC61C8" w:rsidRPr="00C34C31" w:rsidRDefault="0019575C" w:rsidP="00F00DDB">
      <w:pPr>
        <w:spacing w:after="0" w:line="360" w:lineRule="auto"/>
        <w:jc w:val="both"/>
        <w:rPr>
          <w:rFonts w:ascii="Nikosh" w:hAnsi="Nikosh" w:cs="Nikosh"/>
          <w:sz w:val="28"/>
          <w:szCs w:val="28"/>
        </w:rPr>
      </w:pPr>
      <w:r w:rsidRPr="00C34C31">
        <w:rPr>
          <w:rFonts w:ascii="Nikosh" w:hAnsi="Nikosh" w:cs="Nikosh"/>
          <w:sz w:val="28"/>
          <w:szCs w:val="28"/>
        </w:rPr>
        <w:t>(ত)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মূলধনি</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হিসাবের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লেনদেন</w:t>
      </w:r>
      <w:r w:rsidR="009A2F6F" w:rsidRPr="00C34C31">
        <w:rPr>
          <w:rFonts w:ascii="Nikosh" w:hAnsi="Nikosh" w:cs="Nikosh"/>
          <w:sz w:val="28"/>
          <w:szCs w:val="28"/>
        </w:rPr>
        <w:t>’</w:t>
      </w:r>
      <w:r w:rsidR="00D20772"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এইরূপ</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লেনদেন</w:t>
      </w:r>
      <w:r w:rsidR="009A2F6F" w:rsidRPr="00C34C31">
        <w:rPr>
          <w:rFonts w:ascii="Nikosh" w:hAnsi="Nikosh" w:cs="Nikosh"/>
          <w:sz w:val="28"/>
          <w:szCs w:val="28"/>
        </w:rPr>
        <w:t>,</w:t>
      </w:r>
      <w:r w:rsidR="00D20772" w:rsidRPr="00C34C31">
        <w:rPr>
          <w:rFonts w:ascii="Nikosh" w:hAnsi="Nikosh" w:cs="Nikosh"/>
          <w:sz w:val="28"/>
          <w:szCs w:val="28"/>
        </w:rPr>
        <w:t xml:space="preserve"> </w:t>
      </w:r>
      <w:r w:rsidR="009A2F6F" w:rsidRPr="00C34C31">
        <w:rPr>
          <w:rFonts w:ascii="Nikosh" w:hAnsi="Nikosh" w:cs="Nikosh"/>
          <w:sz w:val="28"/>
          <w:szCs w:val="28"/>
          <w:cs/>
          <w:lang w:bidi="bn-IN"/>
        </w:rPr>
        <w:t>যাহা</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দ্বারা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মূলধনি</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সম্পদ</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সৃষ্টি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রূপান্তর</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হস্তান্তর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বিলোপ</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সাধন</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বুঝাইবে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যাহা</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কেবল</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মূলধনি</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বাজারের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ইস্যুকৃত</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হস্তান্তরযোগ্য</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দলিলাদি</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অবন্ধকীকৃত</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মিউচুয়াল</w:t>
      </w:r>
      <w:r w:rsidR="00A017C0" w:rsidRPr="00C34C31">
        <w:rPr>
          <w:rFonts w:ascii="Nikosh" w:hAnsi="Nikosh" w:cs="Nikosh"/>
          <w:sz w:val="28"/>
          <w:szCs w:val="28"/>
          <w:cs/>
          <w:lang w:bidi="bn-IN"/>
        </w:rPr>
        <w:t xml:space="preserve"> </w:t>
      </w:r>
      <w:r w:rsidR="009A2F6F" w:rsidRPr="00C34C31">
        <w:rPr>
          <w:rFonts w:ascii="Nikosh" w:hAnsi="Nikosh" w:cs="Nikosh"/>
          <w:sz w:val="28"/>
          <w:szCs w:val="28"/>
          <w:cs/>
          <w:lang w:bidi="bn-IN"/>
        </w:rPr>
        <w:t>ফান্ডের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ইউনিট</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যৌথ</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বিনিয়োগ</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বাণিজ্যিক</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আর্থিক</w:t>
      </w:r>
      <w:r w:rsidR="00BE6303" w:rsidRPr="00C34C31">
        <w:rPr>
          <w:rFonts w:ascii="Nikosh" w:hAnsi="Nikosh" w:cs="Nikosh"/>
          <w:sz w:val="28"/>
          <w:szCs w:val="28"/>
          <w:cs/>
          <w:lang w:bidi="bn-IN"/>
        </w:rPr>
        <w:t xml:space="preserve"> </w:t>
      </w:r>
      <w:r w:rsidR="009A2F6F" w:rsidRPr="00C34C31">
        <w:rPr>
          <w:rFonts w:ascii="Nikosh" w:hAnsi="Nikosh" w:cs="Nikosh"/>
          <w:sz w:val="28"/>
          <w:szCs w:val="28"/>
          <w:cs/>
          <w:lang w:bidi="bn-IN"/>
        </w:rPr>
        <w:t>ঋণ</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জামানত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গ্যারান্টি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জমা</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হিসাব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পরিচালনা</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জীবন</w:t>
      </w:r>
      <w:r w:rsidR="00A017C0" w:rsidRPr="00C34C31">
        <w:rPr>
          <w:rFonts w:ascii="Nikosh" w:hAnsi="Nikosh" w:cs="Nikosh"/>
          <w:sz w:val="28"/>
          <w:szCs w:val="28"/>
          <w:cs/>
          <w:lang w:bidi="bn-IN"/>
        </w:rPr>
        <w:t xml:space="preserve"> বীমা</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ব্যক্তিগত</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মূলধন</w:t>
      </w:r>
      <w:r w:rsidR="00A017C0"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প্রবাহ</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ভূসম্পত্তি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প্রত্যক্ষ</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বৈদেশিক</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বিনিয়োগ</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পোর্টফোলিও</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বিনিয়োগ</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প্রাতিষ্ঠানিক</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বিনিয়োগও</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অন্তর্ভুক্ত</w:t>
      </w:r>
      <w:r w:rsidR="00D20772"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9A2F6F" w:rsidRPr="00C34C31">
        <w:rPr>
          <w:rFonts w:ascii="Nikosh" w:hAnsi="Nikosh" w:cs="Nikosh"/>
          <w:sz w:val="28"/>
          <w:szCs w:val="28"/>
        </w:rPr>
        <w:t>;</w:t>
      </w:r>
    </w:p>
    <w:p w:rsidR="00EC61C8" w:rsidRPr="00C34C31" w:rsidRDefault="00EC61C8" w:rsidP="00F00DDB">
      <w:pPr>
        <w:spacing w:after="0" w:line="360" w:lineRule="auto"/>
        <w:jc w:val="both"/>
        <w:rPr>
          <w:rFonts w:ascii="Nikosh" w:hAnsi="Nikosh" w:cs="Nikosh"/>
          <w:sz w:val="6"/>
          <w:szCs w:val="28"/>
        </w:rPr>
      </w:pPr>
    </w:p>
    <w:p w:rsidR="00EC61C8" w:rsidRPr="00C34C31" w:rsidRDefault="009A2F6F" w:rsidP="00F00DDB">
      <w:pPr>
        <w:spacing w:after="0" w:line="360" w:lineRule="auto"/>
        <w:jc w:val="both"/>
        <w:rPr>
          <w:rFonts w:ascii="Nikosh" w:hAnsi="Nikosh" w:cs="Nikosh"/>
          <w:sz w:val="4"/>
          <w:szCs w:val="28"/>
        </w:rPr>
      </w:pPr>
      <w:r w:rsidRPr="00C34C31">
        <w:rPr>
          <w:rFonts w:ascii="Nikosh" w:hAnsi="Nikosh" w:cs="Nikosh"/>
          <w:sz w:val="28"/>
          <w:szCs w:val="28"/>
        </w:rPr>
        <w:tab/>
      </w:r>
      <w:r w:rsidRPr="00C34C31">
        <w:rPr>
          <w:rFonts w:ascii="Nikosh" w:hAnsi="Nikosh" w:cs="Nikosh"/>
          <w:sz w:val="28"/>
          <w:szCs w:val="28"/>
          <w:cs/>
          <w:lang w:bidi="bn-IN"/>
        </w:rPr>
        <w:t>ব্যাখ্যা</w:t>
      </w:r>
      <w:r w:rsidR="00BE6303" w:rsidRPr="00C34C31">
        <w:rPr>
          <w:rFonts w:ascii="Nikosh" w:hAnsi="Nikosh" w:cs="Nikosh"/>
          <w:sz w:val="28"/>
          <w:szCs w:val="28"/>
          <w:cs/>
          <w:lang w:bidi="bn-IN"/>
        </w:rPr>
        <w:t>ঃ</w:t>
      </w:r>
      <w:r w:rsidR="00ED1F3E" w:rsidRPr="00C34C31">
        <w:rPr>
          <w:rFonts w:ascii="Nikosh" w:hAnsi="Nikosh" w:cs="Nikosh"/>
          <w:sz w:val="28"/>
          <w:szCs w:val="28"/>
        </w:rPr>
        <w:t xml:space="preserve"> </w:t>
      </w:r>
      <w:r w:rsidRPr="00C34C31">
        <w:rPr>
          <w:rFonts w:ascii="Nikosh" w:hAnsi="Nikosh" w:cs="Nikosh"/>
          <w:sz w:val="28"/>
          <w:szCs w:val="28"/>
          <w:cs/>
          <w:lang w:bidi="bn-IN"/>
        </w:rPr>
        <w:t>এই</w:t>
      </w:r>
      <w:r w:rsidR="00D20772" w:rsidRPr="00C34C31">
        <w:rPr>
          <w:rFonts w:ascii="Nikosh" w:hAnsi="Nikosh" w:cs="Nikosh"/>
          <w:sz w:val="28"/>
          <w:szCs w:val="28"/>
          <w:cs/>
          <w:lang w:bidi="bn-IN"/>
        </w:rPr>
        <w:t xml:space="preserve"> </w:t>
      </w:r>
      <w:r w:rsidR="00A017C0" w:rsidRPr="00C34C31">
        <w:rPr>
          <w:rFonts w:ascii="Nikosh" w:hAnsi="Nikosh" w:cs="Nikosh"/>
          <w:sz w:val="28"/>
          <w:szCs w:val="28"/>
          <w:cs/>
          <w:lang w:bidi="bn-IN"/>
        </w:rPr>
        <w:t>সংজ্ঞার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5806C5" w:rsidRPr="00C34C31">
        <w:rPr>
          <w:rFonts w:ascii="Nikosh" w:hAnsi="Nikosh" w:cs="Nikosh"/>
          <w:sz w:val="28"/>
          <w:szCs w:val="28"/>
        </w:rPr>
        <w:t xml:space="preserve"> </w:t>
      </w:r>
      <w:r w:rsidRPr="00C34C31">
        <w:rPr>
          <w:rFonts w:ascii="Nikosh" w:hAnsi="Nikosh" w:cs="Nikosh"/>
          <w:sz w:val="28"/>
          <w:szCs w:val="28"/>
          <w:cs/>
          <w:lang w:bidi="bn-IN"/>
        </w:rPr>
        <w:t>পোর্টফোলিও</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বিনিয়োগ</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বলিতে</w:t>
      </w:r>
      <w:r w:rsidR="00296AE9" w:rsidRPr="00C34C31">
        <w:rPr>
          <w:rFonts w:ascii="Nikosh" w:hAnsi="Nikosh" w:cs="Nikosh"/>
          <w:sz w:val="28"/>
          <w:szCs w:val="28"/>
          <w:cs/>
          <w:lang w:bidi="bn-IN"/>
        </w:rPr>
        <w:t xml:space="preserve"> </w:t>
      </w:r>
      <w:r w:rsidRPr="00C34C31">
        <w:rPr>
          <w:rFonts w:ascii="Nikosh" w:hAnsi="Nikosh" w:cs="Nikosh"/>
          <w:sz w:val="28"/>
          <w:szCs w:val="28"/>
          <w:cs/>
          <w:lang w:bidi="bn-IN"/>
        </w:rPr>
        <w:t>২</w:t>
      </w:r>
      <w:r w:rsidR="00D20772" w:rsidRPr="00C34C31">
        <w:rPr>
          <w:rFonts w:ascii="Nikosh" w:hAnsi="Nikosh" w:cs="Nikosh"/>
          <w:sz w:val="28"/>
          <w:szCs w:val="28"/>
          <w:cs/>
          <w:lang w:bidi="bn-IN"/>
        </w:rPr>
        <w:t xml:space="preserve"> </w:t>
      </w:r>
      <w:r w:rsidRPr="00C34C31">
        <w:rPr>
          <w:rFonts w:ascii="Nikosh" w:hAnsi="Nikosh" w:cs="Nikosh"/>
          <w:sz w:val="28"/>
          <w:szCs w:val="28"/>
        </w:rPr>
        <w:t>(</w:t>
      </w:r>
      <w:r w:rsidR="00662737" w:rsidRPr="00C34C31">
        <w:rPr>
          <w:rFonts w:ascii="Nikosh" w:hAnsi="Nikosh" w:cs="Nikosh"/>
          <w:sz w:val="28"/>
          <w:szCs w:val="28"/>
          <w:cs/>
          <w:lang w:bidi="bn-IN"/>
        </w:rPr>
        <w:t>ফ</w:t>
      </w:r>
      <w:r w:rsidRPr="00C34C31">
        <w:rPr>
          <w:rFonts w:ascii="Nikosh" w:hAnsi="Nikosh" w:cs="Nikosh"/>
          <w:sz w:val="28"/>
          <w:szCs w:val="28"/>
        </w:rPr>
        <w:t>)</w:t>
      </w:r>
      <w:r w:rsidR="00BE6303" w:rsidRPr="00C34C31">
        <w:rPr>
          <w:rFonts w:ascii="Nikosh" w:hAnsi="Nikosh" w:cs="Nikosh"/>
          <w:sz w:val="28"/>
          <w:szCs w:val="28"/>
        </w:rPr>
        <w:t xml:space="preserve"> </w:t>
      </w:r>
      <w:r w:rsidR="00BE6303" w:rsidRPr="00C34C31">
        <w:rPr>
          <w:rFonts w:ascii="Nikosh" w:hAnsi="Nikosh" w:cs="Nikosh"/>
          <w:sz w:val="28"/>
          <w:szCs w:val="28"/>
          <w:cs/>
          <w:lang w:bidi="bn-IN"/>
        </w:rPr>
        <w:t xml:space="preserve">ধারায় </w:t>
      </w:r>
      <w:r w:rsidRPr="00C34C31">
        <w:rPr>
          <w:rFonts w:ascii="Nikosh" w:hAnsi="Nikosh" w:cs="Nikosh"/>
          <w:sz w:val="28"/>
          <w:szCs w:val="28"/>
          <w:cs/>
          <w:lang w:bidi="bn-IN"/>
        </w:rPr>
        <w:t>বর্ণিত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সিকিউরিটি</w:t>
      </w:r>
      <w:r w:rsidR="00BE6303" w:rsidRPr="00C34C31">
        <w:rPr>
          <w:rFonts w:ascii="Nikosh" w:hAnsi="Nikosh" w:cs="Nikosh"/>
          <w:sz w:val="28"/>
          <w:szCs w:val="28"/>
          <w:cs/>
          <w:lang w:bidi="bn-IN"/>
        </w:rPr>
        <w:t xml:space="preserve">জের </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বিনিয়োগ</w:t>
      </w:r>
      <w:r w:rsidRPr="00C34C31">
        <w:rPr>
          <w:rFonts w:ascii="Nikosh" w:hAnsi="Nikosh" w:cs="Nikosh"/>
          <w:sz w:val="28"/>
          <w:szCs w:val="28"/>
          <w:cs/>
          <w:lang w:bidi="hi-IN"/>
        </w:rPr>
        <w:t>।</w:t>
      </w:r>
    </w:p>
    <w:p w:rsidR="00EC61C8" w:rsidRPr="00C34C31" w:rsidRDefault="0019575C" w:rsidP="00F00DDB">
      <w:pPr>
        <w:spacing w:after="0" w:line="360" w:lineRule="auto"/>
        <w:jc w:val="both"/>
        <w:rPr>
          <w:rFonts w:ascii="Nikosh" w:hAnsi="Nikosh" w:cs="Nikosh"/>
          <w:sz w:val="28"/>
          <w:szCs w:val="28"/>
        </w:rPr>
      </w:pPr>
      <w:r w:rsidRPr="00C34C31">
        <w:rPr>
          <w:rFonts w:ascii="Nikosh" w:hAnsi="Nikosh" w:cs="Nikosh"/>
          <w:sz w:val="28"/>
          <w:szCs w:val="28"/>
        </w:rPr>
        <w:t>(থ)</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r w:rsidR="00E76468"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9A2F6F" w:rsidRPr="00C34C31">
        <w:rPr>
          <w:rFonts w:ascii="Times New Roman" w:hAnsi="Times New Roman"/>
          <w:sz w:val="26"/>
          <w:szCs w:val="26"/>
          <w:lang w:bidi="bn-BD"/>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সকল</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ধাতব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00AC419C" w:rsidRPr="00C34C31">
        <w:rPr>
          <w:rFonts w:ascii="Nikosh" w:hAnsi="Nikosh" w:cs="Nikosh"/>
          <w:sz w:val="28"/>
          <w:szCs w:val="28"/>
          <w:cs/>
          <w:lang w:bidi="bn-IN"/>
        </w:rPr>
        <w:t>কাগজে</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Pr="00C34C31">
        <w:rPr>
          <w:rFonts w:ascii="Nikosh" w:hAnsi="Nikosh" w:cs="Nikosh"/>
          <w:sz w:val="28"/>
          <w:szCs w:val="28"/>
        </w:rPr>
        <w:t xml:space="preserve">, </w:t>
      </w:r>
      <w:r w:rsidRPr="00C34C31">
        <w:rPr>
          <w:rFonts w:ascii="Nikosh" w:hAnsi="Nikosh" w:cs="Nikosh"/>
          <w:sz w:val="28"/>
          <w:szCs w:val="28"/>
          <w:cs/>
          <w:lang w:bidi="bn-IN"/>
        </w:rPr>
        <w:t>ব্যাংক</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Pr="00C34C31">
        <w:rPr>
          <w:rFonts w:ascii="Nikosh" w:hAnsi="Nikosh" w:cs="Nikosh"/>
          <w:sz w:val="28"/>
          <w:szCs w:val="28"/>
        </w:rPr>
        <w:t xml:space="preserve">, </w:t>
      </w:r>
      <w:r w:rsidRPr="00C34C31">
        <w:rPr>
          <w:rFonts w:ascii="Nikosh" w:hAnsi="Nikosh" w:cs="Nikosh"/>
          <w:sz w:val="28"/>
          <w:szCs w:val="28"/>
          <w:cs/>
          <w:lang w:bidi="bn-IN"/>
        </w:rPr>
        <w:t>পোস্টাল</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Pr="00C34C31">
        <w:rPr>
          <w:rFonts w:ascii="Nikosh" w:hAnsi="Nikosh" w:cs="Nikosh"/>
          <w:sz w:val="28"/>
          <w:szCs w:val="28"/>
        </w:rPr>
        <w:t xml:space="preserve">, </w:t>
      </w:r>
      <w:r w:rsidRPr="00C34C31">
        <w:rPr>
          <w:rFonts w:ascii="Nikosh" w:hAnsi="Nikosh" w:cs="Nikosh"/>
          <w:sz w:val="28"/>
          <w:szCs w:val="28"/>
          <w:cs/>
          <w:lang w:bidi="bn-IN"/>
        </w:rPr>
        <w:t>মানি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অর্ডার</w:t>
      </w:r>
      <w:r w:rsidRPr="00C34C31">
        <w:rPr>
          <w:rFonts w:ascii="Nikosh" w:hAnsi="Nikosh" w:cs="Nikosh"/>
          <w:sz w:val="28"/>
          <w:szCs w:val="28"/>
        </w:rPr>
        <w:t xml:space="preserve">, </w:t>
      </w:r>
      <w:r w:rsidRPr="00C34C31">
        <w:rPr>
          <w:rFonts w:ascii="Nikosh" w:hAnsi="Nikosh" w:cs="Nikosh"/>
          <w:sz w:val="28"/>
          <w:szCs w:val="28"/>
          <w:cs/>
          <w:lang w:bidi="bn-IN"/>
        </w:rPr>
        <w:t>চেক</w:t>
      </w:r>
      <w:r w:rsidRPr="00C34C31">
        <w:rPr>
          <w:rFonts w:ascii="Nikosh" w:hAnsi="Nikosh" w:cs="Nikosh"/>
          <w:sz w:val="28"/>
          <w:szCs w:val="28"/>
        </w:rPr>
        <w:t xml:space="preserve">, </w:t>
      </w:r>
      <w:r w:rsidRPr="00C34C31">
        <w:rPr>
          <w:rFonts w:ascii="Nikosh" w:hAnsi="Nikosh" w:cs="Nikosh"/>
          <w:sz w:val="28"/>
          <w:szCs w:val="28"/>
          <w:cs/>
          <w:lang w:bidi="bn-IN"/>
        </w:rPr>
        <w:t>ড্রাফ্</w:t>
      </w:r>
      <w:r w:rsidRPr="00C34C31">
        <w:rPr>
          <w:rFonts w:ascii="Nikosh" w:hAnsi="Nikosh" w:cs="Nikosh"/>
          <w:sz w:val="28"/>
          <w:szCs w:val="28"/>
        </w:rPr>
        <w:t>‌</w:t>
      </w:r>
      <w:r w:rsidRPr="00C34C31">
        <w:rPr>
          <w:rFonts w:ascii="Nikosh" w:hAnsi="Nikosh" w:cs="Nikosh"/>
          <w:sz w:val="28"/>
          <w:szCs w:val="28"/>
          <w:cs/>
          <w:lang w:bidi="bn-IN"/>
        </w:rPr>
        <w:t>ট</w:t>
      </w:r>
      <w:r w:rsidRPr="00C34C31">
        <w:rPr>
          <w:rFonts w:ascii="Nikosh" w:hAnsi="Nikosh" w:cs="Nikosh"/>
          <w:sz w:val="28"/>
          <w:szCs w:val="28"/>
        </w:rPr>
        <w:t xml:space="preserve">, </w:t>
      </w:r>
      <w:r w:rsidRPr="00C34C31">
        <w:rPr>
          <w:rFonts w:ascii="Nikosh" w:hAnsi="Nikosh" w:cs="Nikosh"/>
          <w:sz w:val="28"/>
          <w:szCs w:val="28"/>
          <w:cs/>
          <w:lang w:bidi="bn-IN"/>
        </w:rPr>
        <w:t>ভ্রমণকারীর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চেক</w:t>
      </w:r>
      <w:r w:rsidRPr="00C34C31">
        <w:rPr>
          <w:rFonts w:ascii="Nikosh" w:hAnsi="Nikosh" w:cs="Nikosh"/>
          <w:sz w:val="28"/>
          <w:szCs w:val="28"/>
        </w:rPr>
        <w:t xml:space="preserve">, </w:t>
      </w:r>
      <w:r w:rsidRPr="00C34C31">
        <w:rPr>
          <w:rFonts w:ascii="Nikosh" w:hAnsi="Nikosh" w:cs="Nikosh"/>
          <w:sz w:val="28"/>
          <w:szCs w:val="28"/>
          <w:cs/>
          <w:lang w:bidi="bn-IN"/>
        </w:rPr>
        <w:t>ঋণপত্র</w:t>
      </w:r>
      <w:r w:rsidRPr="00C34C31">
        <w:rPr>
          <w:rFonts w:ascii="Nikosh" w:hAnsi="Nikosh" w:cs="Nikosh"/>
          <w:sz w:val="28"/>
          <w:szCs w:val="28"/>
        </w:rPr>
        <w:t xml:space="preserve">, </w:t>
      </w:r>
      <w:r w:rsidRPr="00C34C31">
        <w:rPr>
          <w:rFonts w:ascii="Nikosh" w:hAnsi="Nikosh" w:cs="Nikosh"/>
          <w:sz w:val="28"/>
          <w:szCs w:val="28"/>
          <w:cs/>
          <w:lang w:bidi="bn-IN"/>
        </w:rPr>
        <w:t>বিনিময়</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বিল</w:t>
      </w:r>
      <w:r w:rsidRPr="00C34C31">
        <w:rPr>
          <w:rFonts w:ascii="Nikosh" w:hAnsi="Nikosh" w:cs="Nikosh"/>
          <w:sz w:val="28"/>
          <w:szCs w:val="28"/>
        </w:rPr>
        <w:t xml:space="preserve">, </w:t>
      </w:r>
      <w:r w:rsidRPr="00C34C31">
        <w:rPr>
          <w:rFonts w:ascii="Nikosh" w:hAnsi="Nikosh" w:cs="Nikosh"/>
          <w:sz w:val="28"/>
          <w:szCs w:val="28"/>
          <w:cs/>
          <w:lang w:bidi="bn-IN"/>
        </w:rPr>
        <w:t>প্রতিশ্রুতি</w:t>
      </w:r>
      <w:r w:rsidR="00A017C0" w:rsidRPr="00C34C31">
        <w:rPr>
          <w:rFonts w:ascii="Nikosh" w:hAnsi="Nikosh" w:cs="Nikosh"/>
          <w:sz w:val="28"/>
          <w:szCs w:val="28"/>
          <w:cs/>
          <w:lang w:bidi="bn-IN"/>
        </w:rPr>
        <w:t xml:space="preserve"> </w:t>
      </w:r>
      <w:r w:rsidRPr="00C34C31">
        <w:rPr>
          <w:rFonts w:ascii="Nikosh" w:hAnsi="Nikosh" w:cs="Nikosh"/>
          <w:sz w:val="28"/>
          <w:szCs w:val="28"/>
          <w:cs/>
          <w:lang w:bidi="bn-IN"/>
        </w:rPr>
        <w:t>পত্র</w:t>
      </w:r>
      <w:r w:rsidRPr="00C34C31">
        <w:rPr>
          <w:rFonts w:ascii="Nikosh" w:hAnsi="Nikosh" w:cs="Nikosh"/>
          <w:sz w:val="28"/>
          <w:szCs w:val="28"/>
        </w:rPr>
        <w:t>;</w:t>
      </w:r>
      <w:r w:rsidR="00D20772"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AC419C" w:rsidRPr="00C34C31">
        <w:rPr>
          <w:rFonts w:ascii="Nikosh" w:hAnsi="Nikosh" w:cs="Nikosh"/>
          <w:sz w:val="28"/>
          <w:szCs w:val="28"/>
          <w:cs/>
          <w:lang w:bidi="bn-IN"/>
        </w:rPr>
        <w:t>,</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AC419C" w:rsidRPr="00C34C31">
        <w:rPr>
          <w:rFonts w:ascii="Nikosh" w:hAnsi="Nikosh" w:cs="Nikosh"/>
          <w:sz w:val="28"/>
          <w:szCs w:val="28"/>
          <w:cs/>
          <w:lang w:bidi="bn-IN"/>
        </w:rPr>
        <w:t>য়</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AC419C" w:rsidRPr="00C34C31">
        <w:rPr>
          <w:rFonts w:ascii="Nikosh" w:hAnsi="Nikosh" w:cs="Nikosh"/>
          <w:sz w:val="28"/>
          <w:szCs w:val="28"/>
          <w:cs/>
          <w:lang w:bidi="bn-IN"/>
        </w:rPr>
        <w:t>য়</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অদৃশ্যমান</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উভয়</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প্রকারের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অনুরূপ</w:t>
      </w:r>
      <w:r w:rsidR="00D20772" w:rsidRPr="00C34C31">
        <w:rPr>
          <w:rFonts w:ascii="Nikosh" w:hAnsi="Nikosh" w:cs="Nikosh"/>
          <w:sz w:val="28"/>
          <w:szCs w:val="28"/>
          <w:cs/>
          <w:lang w:bidi="bn-IN"/>
        </w:rPr>
        <w:t xml:space="preserve"> </w:t>
      </w:r>
      <w:r w:rsidR="00767445" w:rsidRPr="00C34C31">
        <w:rPr>
          <w:rFonts w:ascii="Nikosh" w:hAnsi="Nikosh" w:cs="Nikosh"/>
          <w:sz w:val="28"/>
          <w:szCs w:val="28"/>
          <w:cs/>
          <w:lang w:bidi="bn-IN"/>
        </w:rPr>
        <w:t>দলিল</w:t>
      </w:r>
      <w:r w:rsidR="00767445" w:rsidRPr="00C34C31">
        <w:rPr>
          <w:rFonts w:ascii="Nikosh" w:hAnsi="Nikosh" w:cs="Nikosh"/>
          <w:sz w:val="28"/>
          <w:szCs w:val="28"/>
          <w:lang w:bidi="bn-IN"/>
        </w:rPr>
        <w:t>,</w:t>
      </w:r>
      <w:r w:rsidR="00ED1F3E" w:rsidRPr="00C34C31">
        <w:rPr>
          <w:rFonts w:ascii="Nikosh" w:hAnsi="Nikosh" w:cs="Nikosh"/>
          <w:sz w:val="28"/>
          <w:szCs w:val="28"/>
          <w:lang w:bidi="bn-IN"/>
        </w:rPr>
        <w:t xml:space="preserve"> </w:t>
      </w:r>
      <w:r w:rsidRPr="00C34C31">
        <w:rPr>
          <w:rFonts w:ascii="Nikosh" w:hAnsi="Nikosh" w:cs="Nikosh"/>
          <w:sz w:val="28"/>
          <w:szCs w:val="28"/>
          <w:cs/>
          <w:lang w:bidi="bn-IN"/>
        </w:rPr>
        <w:t>যাহা</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বিনিময়ের</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ব্যবহৃত</w:t>
      </w:r>
      <w:r w:rsidR="00D20772"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8"/>
          <w:szCs w:val="28"/>
        </w:rPr>
      </w:pPr>
      <w:r w:rsidRPr="00C34C31">
        <w:rPr>
          <w:rFonts w:ascii="Nikosh" w:hAnsi="Nikosh" w:cs="Nikosh"/>
          <w:sz w:val="28"/>
          <w:szCs w:val="28"/>
        </w:rPr>
        <w:t xml:space="preserve"> </w:t>
      </w:r>
      <w:r w:rsidR="0019575C" w:rsidRPr="00C34C31">
        <w:rPr>
          <w:rFonts w:ascii="Nikosh" w:hAnsi="Nikosh" w:cs="Nikosh"/>
          <w:sz w:val="28"/>
          <w:szCs w:val="28"/>
        </w:rPr>
        <w:t>(দ)</w:t>
      </w:r>
      <w:r w:rsidRPr="00C34C31">
        <w:rPr>
          <w:rFonts w:ascii="Nikosh" w:hAnsi="Nikosh" w:cs="Nikosh"/>
          <w:sz w:val="28"/>
          <w:szCs w:val="28"/>
        </w:rPr>
        <w:t xml:space="preserve">  ‘</w:t>
      </w:r>
      <w:r w:rsidRPr="00C34C31">
        <w:rPr>
          <w:rFonts w:ascii="Nikosh" w:hAnsi="Nikosh" w:cs="Nikosh"/>
          <w:sz w:val="28"/>
          <w:szCs w:val="28"/>
          <w:cs/>
          <w:lang w:bidi="bn-IN"/>
        </w:rPr>
        <w:t>মালিক</w:t>
      </w:r>
      <w:r w:rsidRPr="00C34C31">
        <w:rPr>
          <w:rFonts w:ascii="Nikosh" w:hAnsi="Nikosh" w:cs="Nikosh"/>
          <w:sz w:val="28"/>
          <w:szCs w:val="28"/>
        </w:rPr>
        <w:t xml:space="preserve">’ </w:t>
      </w:r>
      <w:r w:rsidRPr="00C34C31">
        <w:rPr>
          <w:rFonts w:ascii="Nikosh" w:hAnsi="Nikosh" w:cs="Nikosh"/>
          <w:sz w:val="28"/>
          <w:szCs w:val="28"/>
          <w:cs/>
          <w:lang w:bidi="bn-IN"/>
        </w:rPr>
        <w:t>অর্থ</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A017C0" w:rsidRPr="00C34C31">
        <w:rPr>
          <w:rFonts w:ascii="Nikosh" w:hAnsi="Nikosh" w:cs="Nikosh"/>
          <w:sz w:val="28"/>
          <w:szCs w:val="28"/>
        </w:rPr>
        <w:t xml:space="preserve"> </w:t>
      </w:r>
      <w:r w:rsidRPr="00C34C31">
        <w:rPr>
          <w:rFonts w:ascii="Nikosh" w:hAnsi="Nikosh" w:cs="Nikosh"/>
          <w:sz w:val="28"/>
          <w:szCs w:val="28"/>
          <w:cs/>
          <w:lang w:bidi="bn-IN"/>
        </w:rPr>
        <w:t>কোনো</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Pr="00C34C31">
        <w:rPr>
          <w:rFonts w:ascii="Nikosh" w:hAnsi="Nikosh" w:cs="Nikosh"/>
          <w:sz w:val="28"/>
          <w:szCs w:val="28"/>
        </w:rPr>
        <w:t xml:space="preserve">, </w:t>
      </w:r>
      <w:r w:rsidRPr="00C34C31">
        <w:rPr>
          <w:rFonts w:ascii="Nikosh" w:hAnsi="Nikosh" w:cs="Nikosh"/>
          <w:sz w:val="28"/>
          <w:szCs w:val="28"/>
          <w:cs/>
          <w:lang w:bidi="bn-IN"/>
        </w:rPr>
        <w:t>এইরূপ</w:t>
      </w:r>
      <w:r w:rsidR="00E76468" w:rsidRPr="00C34C31">
        <w:rPr>
          <w:rFonts w:ascii="Nikosh" w:hAnsi="Nikosh" w:cs="Nikosh"/>
          <w:sz w:val="28"/>
          <w:szCs w:val="28"/>
          <w:cs/>
          <w:lang w:bidi="bn-IN"/>
        </w:rPr>
        <w:t xml:space="preserve"> </w:t>
      </w:r>
      <w:r w:rsidR="00AC419C" w:rsidRPr="00C34C31">
        <w:rPr>
          <w:rFonts w:ascii="Nikosh" w:hAnsi="Nikosh" w:cs="Nikosh"/>
          <w:sz w:val="28"/>
          <w:szCs w:val="28"/>
          <w:cs/>
          <w:lang w:bidi="bn-IN"/>
        </w:rPr>
        <w:t>ব্যক্তি</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E76468" w:rsidRPr="00C34C31">
        <w:rPr>
          <w:rFonts w:ascii="Nikosh" w:hAnsi="Nikosh" w:cs="Nikosh"/>
          <w:sz w:val="28"/>
          <w:szCs w:val="28"/>
          <w:cs/>
          <w:lang w:bidi="bn-IN"/>
        </w:rPr>
        <w:t xml:space="preserve"> </w:t>
      </w:r>
      <w:r w:rsidR="00767445" w:rsidRPr="00C34C31">
        <w:rPr>
          <w:rFonts w:ascii="Nikosh" w:hAnsi="Nikosh" w:cs="Nikosh"/>
          <w:sz w:val="28"/>
          <w:szCs w:val="28"/>
          <w:cs/>
          <w:lang w:bidi="bn-IN"/>
        </w:rPr>
        <w:t>বিক্রয়</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E76468"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তত্ত্বাবধানে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নিজের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অন্যের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প্রদেয়</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AC419C" w:rsidRPr="00C34C31">
        <w:rPr>
          <w:rFonts w:ascii="Nikosh" w:hAnsi="Nikosh" w:cs="Nikosh"/>
          <w:sz w:val="28"/>
          <w:szCs w:val="28"/>
          <w:cs/>
          <w:lang w:bidi="bn-IN"/>
        </w:rPr>
        <w:t>ণ</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কোনোরূপ</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স্বার্থ</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নামে</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প্রদেয়</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তহবিলে</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জমা</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r w:rsidR="004A4E11" w:rsidRPr="00C34C31">
        <w:rPr>
          <w:rFonts w:ascii="Nikosh" w:hAnsi="Nikosh" w:cs="Nikosh"/>
          <w:sz w:val="28"/>
          <w:szCs w:val="28"/>
        </w:rPr>
        <w:t xml:space="preserve"> </w:t>
      </w:r>
      <w:r w:rsidRPr="00C34C31">
        <w:rPr>
          <w:rFonts w:ascii="Nikosh" w:hAnsi="Nikosh" w:cs="Nikosh"/>
          <w:sz w:val="28"/>
          <w:szCs w:val="28"/>
          <w:cs/>
          <w:lang w:bidi="bn-IN"/>
        </w:rPr>
        <w:t>তাহা</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5961FA" w:rsidRPr="00C34C31">
        <w:rPr>
          <w:rFonts w:ascii="Nikosh" w:hAnsi="Nikosh" w:cs="Nikosh"/>
          <w:sz w:val="28"/>
          <w:szCs w:val="28"/>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B44865" w:rsidRPr="00C34C31">
        <w:rPr>
          <w:rFonts w:ascii="Nikosh" w:hAnsi="Nikosh" w:cs="Nikosh"/>
          <w:sz w:val="28"/>
          <w:szCs w:val="28"/>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760D93" w:rsidRPr="00C34C31">
        <w:rPr>
          <w:rFonts w:ascii="Nikosh" w:hAnsi="Nikosh" w:cs="Nikosh"/>
          <w:sz w:val="28"/>
          <w:szCs w:val="28"/>
          <w:cs/>
          <w:lang w:bidi="bn-IN"/>
        </w:rPr>
        <w:t xml:space="preserve"> </w:t>
      </w:r>
      <w:r w:rsidRPr="00C34C31">
        <w:rPr>
          <w:rFonts w:ascii="Nikosh" w:hAnsi="Nikosh" w:cs="Nikosh"/>
          <w:sz w:val="28"/>
          <w:szCs w:val="28"/>
          <w:cs/>
          <w:lang w:bidi="bn-IN"/>
        </w:rPr>
        <w:t>পরিচালনার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নিযুক্ত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হইয়াছেন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যিনি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কাহারও</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মতামত</w:t>
      </w:r>
      <w:r w:rsidR="004A4E11" w:rsidRPr="00C34C31">
        <w:rPr>
          <w:rFonts w:ascii="Nikosh" w:hAnsi="Nikosh" w:cs="Nikosh"/>
          <w:sz w:val="28"/>
          <w:szCs w:val="28"/>
          <w:cs/>
          <w:lang w:bidi="bn-IN"/>
        </w:rPr>
        <w:t xml:space="preserve"> </w:t>
      </w:r>
      <w:r w:rsidRPr="00C34C31">
        <w:rPr>
          <w:rFonts w:ascii="Nikosh" w:hAnsi="Nikosh" w:cs="Nikosh" w:hint="cs"/>
          <w:sz w:val="28"/>
          <w:szCs w:val="28"/>
          <w:cs/>
          <w:lang w:bidi="bn-IN"/>
        </w:rPr>
        <w:t>ব্য</w:t>
      </w:r>
      <w:r w:rsidRPr="00C34C31">
        <w:rPr>
          <w:rFonts w:ascii="Nikosh" w:hAnsi="Nikosh" w:cs="Nikosh"/>
          <w:sz w:val="28"/>
          <w:szCs w:val="28"/>
          <w:cs/>
          <w:lang w:bidi="bn-IN"/>
        </w:rPr>
        <w:t>তিরেকেই</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w:t>
      </w:r>
      <w:r w:rsidR="00B44865" w:rsidRPr="00C34C31">
        <w:rPr>
          <w:rFonts w:ascii="Nikosh" w:hAnsi="Nikosh" w:cs="Nikosh"/>
          <w:sz w:val="28"/>
          <w:szCs w:val="28"/>
        </w:rPr>
        <w:t xml:space="preserve"> </w:t>
      </w:r>
      <w:r w:rsidRPr="00C34C31">
        <w:rPr>
          <w:rFonts w:ascii="Nikosh" w:hAnsi="Nikosh" w:cs="Nikosh"/>
          <w:sz w:val="28"/>
          <w:szCs w:val="28"/>
          <w:cs/>
          <w:lang w:bidi="bn-IN"/>
        </w:rPr>
        <w:t>সম্পর্কিত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বাতিল</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পরিবর্তন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ট্রাস্টের</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বিনিয়োগ</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A4E11"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rPr>
        <w:t>;</w:t>
      </w:r>
    </w:p>
    <w:p w:rsidR="00EC61C8" w:rsidRPr="00C34C31" w:rsidRDefault="0019575C" w:rsidP="00F00DDB">
      <w:pPr>
        <w:spacing w:after="0" w:line="360" w:lineRule="auto"/>
        <w:jc w:val="both"/>
        <w:rPr>
          <w:rFonts w:ascii="Nikosh" w:hAnsi="Nikosh" w:cs="Nikosh"/>
          <w:sz w:val="20"/>
          <w:szCs w:val="28"/>
        </w:rPr>
      </w:pPr>
      <w:r w:rsidRPr="00C34C31">
        <w:rPr>
          <w:rFonts w:ascii="Nikosh" w:hAnsi="Nikosh" w:cs="Nikosh"/>
          <w:sz w:val="28"/>
          <w:szCs w:val="28"/>
        </w:rPr>
        <w:t>(ধ)</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মানি</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চেঞ্জার</w:t>
      </w:r>
      <w:r w:rsidR="009A2F6F" w:rsidRPr="00C34C31">
        <w:rPr>
          <w:rFonts w:ascii="Nikosh" w:hAnsi="Nikosh" w:cs="Nikosh"/>
          <w:sz w:val="28"/>
          <w:szCs w:val="28"/>
        </w:rPr>
        <w:t>’</w:t>
      </w:r>
      <w:r w:rsidR="00E105BB"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ধারা</w:t>
      </w:r>
      <w:r w:rsidR="00E105BB" w:rsidRPr="00C34C31">
        <w:rPr>
          <w:rFonts w:ascii="Nikosh" w:hAnsi="Nikosh" w:cs="Nikosh"/>
          <w:sz w:val="28"/>
          <w:szCs w:val="28"/>
          <w:cs/>
          <w:lang w:bidi="bn-IN"/>
        </w:rPr>
        <w:t xml:space="preserve"> </w:t>
      </w:r>
      <w:r w:rsidR="00A017C0" w:rsidRPr="00C34C31">
        <w:rPr>
          <w:rFonts w:ascii="Nikosh" w:hAnsi="Nikosh" w:cs="Nikosh"/>
          <w:sz w:val="28"/>
          <w:szCs w:val="28"/>
          <w:cs/>
          <w:lang w:bidi="bn-IN"/>
        </w:rPr>
        <w:t>৪</w:t>
      </w:r>
      <w:r w:rsidR="009A2F6F" w:rsidRPr="00C34C31">
        <w:rPr>
          <w:rFonts w:ascii="Nikosh" w:hAnsi="Nikosh" w:cs="Nikosh"/>
          <w:sz w:val="28"/>
          <w:szCs w:val="28"/>
        </w:rPr>
        <w:t>(</w:t>
      </w:r>
      <w:r w:rsidR="009A2F6F" w:rsidRPr="00C34C31">
        <w:rPr>
          <w:rFonts w:ascii="Nikosh" w:hAnsi="Nikosh" w:cs="Nikosh"/>
          <w:sz w:val="28"/>
          <w:szCs w:val="28"/>
          <w:cs/>
          <w:lang w:bidi="bn-IN"/>
        </w:rPr>
        <w:t>১</w:t>
      </w:r>
      <w:r w:rsidR="009A2F6F" w:rsidRPr="00C34C31">
        <w:rPr>
          <w:rFonts w:ascii="Nikosh" w:hAnsi="Nikosh" w:cs="Nikosh"/>
          <w:sz w:val="28"/>
          <w:szCs w:val="28"/>
        </w:rPr>
        <w:t>)</w:t>
      </w:r>
      <w:r w:rsidR="005961FA" w:rsidRPr="00C34C31">
        <w:rPr>
          <w:rFonts w:ascii="Nikosh" w:hAnsi="Nikosh" w:cs="Nikosh"/>
          <w:sz w:val="28"/>
          <w:szCs w:val="28"/>
        </w:rPr>
        <w:t xml:space="preserve"> </w:t>
      </w:r>
      <w:r w:rsidR="009A2F6F" w:rsidRPr="00C34C31">
        <w:rPr>
          <w:rFonts w:ascii="Nikosh" w:hAnsi="Nikosh" w:cs="Nikosh"/>
          <w:sz w:val="28"/>
          <w:szCs w:val="28"/>
          <w:cs/>
          <w:lang w:bidi="bn-IN"/>
        </w:rPr>
        <w:t>এর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আওতায়</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কর্তৃক</w:t>
      </w:r>
      <w:r w:rsidR="009A2F6F" w:rsidRPr="00C34C31">
        <w:rPr>
          <w:rFonts w:ascii="Nikosh" w:hAnsi="Nikosh" w:cs="Nikosh"/>
          <w:sz w:val="28"/>
          <w:szCs w:val="28"/>
        </w:rPr>
        <w:t xml:space="preserve">, </w:t>
      </w:r>
      <w:r w:rsidR="00767445" w:rsidRPr="00C34C31">
        <w:rPr>
          <w:rFonts w:ascii="Nikosh" w:hAnsi="Nikosh" w:cs="Nikosh" w:hint="cs"/>
          <w:sz w:val="28"/>
          <w:szCs w:val="28"/>
          <w:cs/>
          <w:lang w:bidi="bn-BD"/>
        </w:rPr>
        <w:t>অন্তর্মুখী</w:t>
      </w:r>
      <w:r w:rsidR="00E105BB" w:rsidRPr="00C34C31">
        <w:rPr>
          <w:rFonts w:ascii="Nikosh" w:hAnsi="Nikosh" w:cs="Nikosh"/>
          <w:sz w:val="28"/>
          <w:szCs w:val="28"/>
          <w:cs/>
          <w:lang w:bidi="bn-BD"/>
        </w:rPr>
        <w:t xml:space="preserve"> </w:t>
      </w:r>
      <w:r w:rsidR="009A2F6F" w:rsidRPr="00C34C31">
        <w:rPr>
          <w:rFonts w:ascii="Nikosh" w:hAnsi="Nikosh" w:cs="Nikosh"/>
          <w:sz w:val="28"/>
          <w:szCs w:val="28"/>
          <w:cs/>
          <w:lang w:bidi="bn-IN"/>
        </w:rPr>
        <w:t>ও</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বহির্গামী</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পর্যটক</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গমনকারী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প্রত্যাগত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নাগরিক</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আগত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প্রত্যাগত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নাগরি</w:t>
      </w:r>
      <w:r w:rsidR="00B44865" w:rsidRPr="00C34C31">
        <w:rPr>
          <w:rFonts w:ascii="Nikosh" w:hAnsi="Nikosh" w:cs="Nikosh"/>
          <w:sz w:val="28"/>
          <w:szCs w:val="28"/>
          <w:cs/>
          <w:lang w:bidi="bn-IN"/>
        </w:rPr>
        <w:t>কের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নিকট</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নোট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কয়েন</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E105BB" w:rsidRPr="00C34C31">
        <w:rPr>
          <w:rFonts w:ascii="Nikosh" w:hAnsi="Nikosh" w:cs="Nikosh"/>
          <w:sz w:val="28"/>
          <w:szCs w:val="28"/>
          <w:cs/>
          <w:lang w:bidi="bn-IN"/>
        </w:rPr>
        <w:t xml:space="preserve"> </w:t>
      </w:r>
      <w:r w:rsidR="00A017C0" w:rsidRPr="00C34C31">
        <w:rPr>
          <w:rFonts w:ascii="Nikosh" w:hAnsi="Nikosh" w:cs="Nikosh"/>
          <w:sz w:val="28"/>
          <w:szCs w:val="28"/>
          <w:cs/>
          <w:lang w:bidi="bn-IN"/>
        </w:rPr>
        <w:t>ভ্রমণকারীর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চেক</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ক্রয়</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বিক্রয়</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করিবার</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জন্য</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অনুমোদন</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প্রাপ্ত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E105B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প্রতিষ্ঠান</w:t>
      </w:r>
      <w:r w:rsidR="0049319E" w:rsidRPr="00C34C31">
        <w:rPr>
          <w:rFonts w:ascii="Nikosh" w:hAnsi="Nikosh" w:cs="Nikosh"/>
          <w:sz w:val="28"/>
          <w:szCs w:val="28"/>
          <w:lang w:bidi="hi-IN"/>
        </w:rPr>
        <w:t>;</w:t>
      </w:r>
    </w:p>
    <w:p w:rsidR="00EC61C8" w:rsidRPr="00C34C31" w:rsidRDefault="00EC61C8" w:rsidP="00F00DDB">
      <w:pPr>
        <w:spacing w:after="0" w:line="360" w:lineRule="auto"/>
        <w:jc w:val="both"/>
        <w:rPr>
          <w:rFonts w:ascii="Nikosh" w:hAnsi="Nikosh" w:cs="Nikosh"/>
          <w:sz w:val="8"/>
          <w:szCs w:val="28"/>
        </w:rPr>
      </w:pPr>
    </w:p>
    <w:p w:rsidR="00EC61C8" w:rsidRPr="00C34C31" w:rsidRDefault="0019575C" w:rsidP="00F00DDB">
      <w:pPr>
        <w:spacing w:after="0" w:line="360" w:lineRule="auto"/>
        <w:jc w:val="both"/>
        <w:rPr>
          <w:rFonts w:ascii="Nikosh" w:hAnsi="Nikosh" w:cs="Nikosh"/>
          <w:sz w:val="18"/>
          <w:szCs w:val="28"/>
        </w:rPr>
      </w:pPr>
      <w:r w:rsidRPr="00C34C31">
        <w:rPr>
          <w:rFonts w:ascii="Nikosh" w:hAnsi="Nikosh" w:cs="Nikosh"/>
          <w:sz w:val="28"/>
          <w:szCs w:val="28"/>
        </w:rPr>
        <w:t>(ন)</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রপ্তানি</w:t>
      </w:r>
      <w:r w:rsidR="009A2F6F" w:rsidRPr="00C34C31">
        <w:rPr>
          <w:rFonts w:ascii="Nikosh" w:hAnsi="Nikosh" w:cs="Nikosh"/>
          <w:sz w:val="28"/>
          <w:szCs w:val="28"/>
        </w:rPr>
        <w:t>’</w:t>
      </w:r>
      <w:r w:rsidR="00E105BB"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9A2F6F" w:rsidRPr="00C34C31">
        <w:rPr>
          <w:rFonts w:ascii="Times New Roman" w:hAnsi="Times New Roman"/>
          <w:sz w:val="26"/>
          <w:szCs w:val="26"/>
          <w:lang w:bidi="bn-BD"/>
        </w:rPr>
        <w:t>—</w:t>
      </w: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E105BB" w:rsidRPr="00C34C31">
        <w:rPr>
          <w:rFonts w:ascii="Nikosh" w:hAnsi="Nikosh" w:cs="Nikosh"/>
          <w:sz w:val="28"/>
          <w:szCs w:val="28"/>
          <w:cs/>
          <w:lang w:bidi="bn-IN"/>
        </w:rPr>
        <w:t xml:space="preserve"> </w:t>
      </w:r>
      <w:r w:rsidR="00940BE5" w:rsidRPr="00C34C31">
        <w:rPr>
          <w:rFonts w:ascii="Nikosh" w:hAnsi="Nikosh" w:cs="Nikosh" w:hint="cs"/>
          <w:sz w:val="28"/>
          <w:szCs w:val="28"/>
          <w:cs/>
          <w:lang w:bidi="bn-BD"/>
        </w:rPr>
        <w:t>হইতে</w:t>
      </w:r>
      <w:r w:rsidR="00E105BB" w:rsidRPr="00C34C31">
        <w:rPr>
          <w:rFonts w:ascii="Nikosh" w:hAnsi="Nikosh" w:cs="Nikosh"/>
          <w:sz w:val="28"/>
          <w:szCs w:val="28"/>
          <w:cs/>
          <w:lang w:bidi="bn-BD"/>
        </w:rPr>
        <w:t xml:space="preserve"> </w:t>
      </w:r>
      <w:r w:rsidRPr="00C34C31">
        <w:rPr>
          <w:rFonts w:ascii="Nikosh" w:hAnsi="Nikosh" w:cs="Nikosh"/>
          <w:sz w:val="28"/>
          <w:szCs w:val="28"/>
          <w:cs/>
          <w:lang w:bidi="bn-IN"/>
        </w:rPr>
        <w:t>বাংলাদেশের</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অদৃশ্যমান</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উভয়</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প্রকার</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E105BB"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Pr="00C34C31">
        <w:rPr>
          <w:rFonts w:ascii="Nikosh" w:hAnsi="Nikosh" w:cs="Nikosh"/>
          <w:sz w:val="28"/>
          <w:szCs w:val="28"/>
        </w:rPr>
        <w:t xml:space="preserve">; </w:t>
      </w:r>
    </w:p>
    <w:p w:rsidR="00EC61C8" w:rsidRPr="00C34C31" w:rsidRDefault="009A2F6F" w:rsidP="00F00DDB">
      <w:pPr>
        <w:spacing w:after="0" w:line="360" w:lineRule="auto"/>
        <w:ind w:left="720"/>
        <w:jc w:val="both"/>
        <w:rPr>
          <w:rFonts w:ascii="Nikosh" w:hAnsi="Nikosh" w:cs="Nikosh"/>
          <w:sz w:val="2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বাহিরের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Pr="00C34C31">
        <w:rPr>
          <w:rFonts w:ascii="Nikosh" w:hAnsi="Nikosh" w:cs="Nikosh"/>
          <w:sz w:val="28"/>
          <w:szCs w:val="28"/>
        </w:rPr>
        <w:t>;</w:t>
      </w:r>
      <w:r w:rsidR="0051793A"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72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বৈদেশিক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মুদ্রার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প্রক্রিয়াকরণ</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Pr="00C34C31">
        <w:rPr>
          <w:rFonts w:ascii="Nikosh" w:hAnsi="Nikosh" w:cs="Nikosh"/>
          <w:sz w:val="28"/>
          <w:szCs w:val="28"/>
        </w:rPr>
        <w:t xml:space="preserve">, </w:t>
      </w:r>
      <w:r w:rsidRPr="00C34C31">
        <w:rPr>
          <w:rFonts w:ascii="Nikosh" w:hAnsi="Nikosh" w:cs="Nikosh"/>
          <w:sz w:val="28"/>
          <w:szCs w:val="28"/>
          <w:cs/>
          <w:lang w:bidi="bn-IN"/>
        </w:rPr>
        <w:t>সকল</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অর্থনৈতিক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হাইটেক</w:t>
      </w:r>
      <w:r w:rsidR="005961FA" w:rsidRPr="00C34C31">
        <w:rPr>
          <w:rFonts w:ascii="Nikosh" w:hAnsi="Nikosh" w:cs="Nikosh"/>
          <w:sz w:val="28"/>
          <w:szCs w:val="28"/>
          <w:cs/>
          <w:lang w:bidi="bn-IN"/>
        </w:rPr>
        <w:t xml:space="preserve"> </w:t>
      </w:r>
      <w:r w:rsidRPr="00C34C31">
        <w:rPr>
          <w:rFonts w:ascii="Nikosh" w:hAnsi="Nikosh" w:cs="Nikosh"/>
          <w:sz w:val="28"/>
          <w:szCs w:val="28"/>
          <w:cs/>
          <w:lang w:bidi="bn-IN"/>
        </w:rPr>
        <w:t>পার্ক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ঘোষিত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অঞ্চলে</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অবস্থিত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অদৃশ্যমান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বিক্রয়কে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 xml:space="preserve">; </w:t>
      </w:r>
    </w:p>
    <w:p w:rsidR="00EC61C8" w:rsidRPr="00C34C31" w:rsidRDefault="00EC61C8" w:rsidP="00C34C31">
      <w:pPr>
        <w:spacing w:after="0" w:line="360" w:lineRule="auto"/>
        <w:ind w:left="720"/>
        <w:jc w:val="both"/>
        <w:rPr>
          <w:rFonts w:ascii="Nikosh" w:hAnsi="Nikosh" w:cs="Nikosh"/>
          <w:sz w:val="4"/>
          <w:szCs w:val="28"/>
        </w:rPr>
      </w:pPr>
    </w:p>
    <w:p w:rsidR="00F00DDB" w:rsidRPr="00C34C31" w:rsidRDefault="0019575C" w:rsidP="00F00DDB">
      <w:pPr>
        <w:spacing w:after="0" w:line="360" w:lineRule="auto"/>
        <w:jc w:val="both"/>
        <w:rPr>
          <w:rFonts w:ascii="Nikosh" w:hAnsi="Nikosh" w:cs="Nikosh"/>
          <w:sz w:val="20"/>
          <w:szCs w:val="28"/>
        </w:rPr>
      </w:pPr>
      <w:r w:rsidRPr="00C34C31">
        <w:rPr>
          <w:rFonts w:ascii="Nikosh" w:hAnsi="Nikosh" w:cs="Nikosh"/>
          <w:sz w:val="28"/>
          <w:szCs w:val="28"/>
        </w:rPr>
        <w:t>(প)</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রৌপ্য</w:t>
      </w:r>
      <w:r w:rsidR="00977B8A" w:rsidRPr="00C34C31">
        <w:rPr>
          <w:rFonts w:ascii="Nikosh" w:hAnsi="Nikosh" w:cs="Nikosh"/>
          <w:sz w:val="28"/>
          <w:szCs w:val="28"/>
        </w:rPr>
        <w:t>’</w:t>
      </w:r>
      <w:r w:rsidR="0075654E" w:rsidRPr="00C34C31">
        <w:rPr>
          <w:rFonts w:ascii="Nikosh" w:hAnsi="Nikosh" w:cs="Nikosh"/>
          <w:sz w:val="28"/>
          <w:szCs w:val="28"/>
        </w:rPr>
        <w:t xml:space="preserve"> </w:t>
      </w:r>
      <w:r w:rsidR="00A017C0" w:rsidRPr="00C34C31">
        <w:rPr>
          <w:rFonts w:ascii="Nikosh" w:hAnsi="Nikosh" w:cs="Nikosh"/>
          <w:sz w:val="28"/>
          <w:szCs w:val="28"/>
          <w:cs/>
          <w:lang w:bidi="bn-IN"/>
        </w:rPr>
        <w:t xml:space="preserve">অর্থ </w:t>
      </w:r>
      <w:r w:rsidR="009A2F6F" w:rsidRPr="00C34C31">
        <w:rPr>
          <w:rFonts w:ascii="Nikosh" w:hAnsi="Nikosh" w:cs="Nikosh"/>
          <w:sz w:val="28"/>
          <w:szCs w:val="28"/>
          <w:cs/>
          <w:lang w:bidi="bn-IN"/>
        </w:rPr>
        <w:t>এই</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উদ্দেশ্য</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পূরণকল্পে</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রৌপ্য</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পিণ্ড</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ঢালাই</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পরবর্তী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উৎপাদন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প্রক্রিয়ায়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নাই</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এইরূপ</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রৌপ্য</w:t>
      </w:r>
      <w:r w:rsidR="00AC637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শিট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প্লেট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বাহিরে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প্রচলিত</w:t>
      </w:r>
      <w:r w:rsidR="005961FA" w:rsidRPr="00C34C31">
        <w:rPr>
          <w:rFonts w:ascii="Nikosh" w:hAnsi="Nikosh" w:cs="Nikosh"/>
          <w:sz w:val="28"/>
          <w:szCs w:val="28"/>
        </w:rPr>
        <w:t xml:space="preserve"> বা </w:t>
      </w:r>
      <w:r w:rsidR="009A2F6F" w:rsidRPr="00C34C31">
        <w:rPr>
          <w:rFonts w:ascii="Nikosh" w:hAnsi="Nikosh" w:cs="Nikosh"/>
          <w:sz w:val="28"/>
          <w:szCs w:val="28"/>
          <w:cs/>
          <w:lang w:bidi="bn-IN"/>
        </w:rPr>
        <w:t>অপ্রচলিত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রৌপ্য</w:t>
      </w:r>
      <w:r w:rsidR="005C5141"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যাহা</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আইনগতভাবে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স্বীকৃত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অস্বীকৃত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এইরূপ</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5961FA"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রৌপ্য</w:t>
      </w:r>
      <w:r w:rsidR="009A2F6F" w:rsidRPr="00C34C31">
        <w:rPr>
          <w:rFonts w:ascii="Nikosh" w:hAnsi="Nikosh" w:cs="Nikosh"/>
          <w:sz w:val="28"/>
          <w:szCs w:val="28"/>
        </w:rPr>
        <w:t>;</w:t>
      </w:r>
    </w:p>
    <w:p w:rsidR="00EC61C8" w:rsidRPr="00C34C31" w:rsidRDefault="0019575C" w:rsidP="00F00DDB">
      <w:pPr>
        <w:spacing w:after="0" w:line="360" w:lineRule="auto"/>
        <w:jc w:val="both"/>
        <w:rPr>
          <w:rFonts w:ascii="Nikosh" w:hAnsi="Nikosh" w:cs="Nikosh"/>
          <w:sz w:val="18"/>
          <w:szCs w:val="28"/>
        </w:rPr>
      </w:pPr>
      <w:r w:rsidRPr="00C34C31">
        <w:rPr>
          <w:rFonts w:ascii="Nikosh" w:hAnsi="Nikosh" w:cs="Nikosh"/>
          <w:sz w:val="28"/>
          <w:szCs w:val="28"/>
        </w:rPr>
        <w:t>(ফ)</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স্বর্ণ</w:t>
      </w:r>
      <w:r w:rsidR="009A2F6F" w:rsidRPr="00C34C31">
        <w:rPr>
          <w:rFonts w:ascii="Nikosh" w:hAnsi="Nikosh" w:cs="Nikosh"/>
          <w:sz w:val="28"/>
          <w:szCs w:val="28"/>
        </w:rPr>
        <w:t>’</w:t>
      </w:r>
      <w:r w:rsidR="00A017C0" w:rsidRPr="00C34C31">
        <w:rPr>
          <w:rFonts w:ascii="Times New Roman" w:hAnsi="Times New Roman"/>
          <w:sz w:val="26"/>
          <w:szCs w:val="26"/>
          <w:lang w:bidi="bn-BD"/>
        </w:rPr>
        <w:t xml:space="preserve"> </w:t>
      </w:r>
      <w:r w:rsidR="00A017C0" w:rsidRPr="00C34C31">
        <w:rPr>
          <w:rFonts w:ascii="Nikosh" w:hAnsi="Nikosh" w:cs="Nikosh"/>
          <w:sz w:val="28"/>
          <w:szCs w:val="28"/>
          <w:cs/>
          <w:lang w:bidi="bn-IN"/>
        </w:rPr>
        <w:t xml:space="preserve">অর্থ </w:t>
      </w:r>
      <w:r w:rsidR="009A2F6F" w:rsidRPr="00C34C31">
        <w:rPr>
          <w:rFonts w:ascii="Nikosh" w:hAnsi="Nikosh" w:cs="Nikosh"/>
          <w:sz w:val="28"/>
          <w:szCs w:val="28"/>
          <w:cs/>
          <w:lang w:bidi="bn-IN"/>
        </w:rPr>
        <w:t>এই</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উদ্দেশ্য</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পূরণকল্পে</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স্বর্ণ</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স্বর্ণ</w:t>
      </w:r>
      <w:r w:rsidR="009A2F6F" w:rsidRPr="00C34C31">
        <w:rPr>
          <w:rFonts w:ascii="Nikosh" w:hAnsi="Nikosh" w:cs="Nikosh"/>
          <w:sz w:val="28"/>
          <w:szCs w:val="28"/>
        </w:rPr>
        <w:t>-</w:t>
      </w:r>
      <w:r w:rsidR="009A2F6F" w:rsidRPr="00C34C31">
        <w:rPr>
          <w:rFonts w:ascii="Nikosh" w:hAnsi="Nikosh" w:cs="Nikosh"/>
          <w:sz w:val="28"/>
          <w:szCs w:val="28"/>
          <w:cs/>
          <w:lang w:bidi="bn-IN"/>
        </w:rPr>
        <w:t>আকর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স্বর্ণবাট</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স্বর্ণপিণ্ড</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বাহিরে</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প্রচলিত</w:t>
      </w:r>
      <w:r w:rsidR="00B44865" w:rsidRPr="00C34C31">
        <w:rPr>
          <w:rFonts w:ascii="Nikosh" w:hAnsi="Nikosh" w:cs="Nikosh"/>
          <w:sz w:val="28"/>
          <w:szCs w:val="28"/>
        </w:rPr>
        <w:t xml:space="preserve"> বা </w:t>
      </w:r>
      <w:r w:rsidR="009A2F6F" w:rsidRPr="00C34C31">
        <w:rPr>
          <w:rFonts w:ascii="Nikosh" w:hAnsi="Nikosh" w:cs="Nikosh"/>
          <w:sz w:val="28"/>
          <w:szCs w:val="28"/>
          <w:cs/>
          <w:lang w:bidi="bn-IN"/>
        </w:rPr>
        <w:t>অপ্রচলিত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স্বর্ণ</w:t>
      </w:r>
      <w:r w:rsidR="005961F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মুদ্রা</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যাহা</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আইনগতভাবে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স্বীকৃত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অস্বীকৃত</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B44865"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প্রকার</w:t>
      </w:r>
      <w:r w:rsidR="0051793A" w:rsidRPr="00C34C31">
        <w:rPr>
          <w:rFonts w:ascii="Nikosh" w:hAnsi="Nikosh" w:cs="Nikosh"/>
          <w:sz w:val="28"/>
          <w:szCs w:val="28"/>
          <w:cs/>
          <w:lang w:bidi="bn-IN"/>
        </w:rPr>
        <w:t xml:space="preserve"> </w:t>
      </w:r>
      <w:r w:rsidR="0075654E" w:rsidRPr="00C34C31">
        <w:rPr>
          <w:rFonts w:ascii="Nikosh" w:hAnsi="Nikosh" w:cs="Nikosh"/>
          <w:sz w:val="28"/>
          <w:szCs w:val="28"/>
          <w:cs/>
          <w:lang w:bidi="bn-IN"/>
        </w:rPr>
        <w:t>স্বর্ণ</w:t>
      </w:r>
      <w:r w:rsidR="005961FA" w:rsidRPr="00C34C31">
        <w:rPr>
          <w:rFonts w:ascii="Nikosh" w:hAnsi="Nikosh" w:cs="Nikosh"/>
          <w:sz w:val="28"/>
          <w:szCs w:val="28"/>
          <w:cs/>
          <w:lang w:bidi="bn-IN"/>
        </w:rPr>
        <w:t>;</w:t>
      </w:r>
    </w:p>
    <w:p w:rsidR="00EC61C8" w:rsidRPr="00C34C31" w:rsidRDefault="00EC61C8" w:rsidP="00F00DDB">
      <w:pPr>
        <w:spacing w:after="0" w:line="360" w:lineRule="auto"/>
        <w:jc w:val="both"/>
        <w:rPr>
          <w:rFonts w:ascii="Nikosh" w:hAnsi="Nikosh" w:cs="Nikosh"/>
          <w:sz w:val="6"/>
          <w:szCs w:val="28"/>
        </w:rPr>
      </w:pPr>
    </w:p>
    <w:p w:rsidR="00EC61C8" w:rsidRPr="00C34C31" w:rsidRDefault="0019575C" w:rsidP="00F00DDB">
      <w:pPr>
        <w:spacing w:after="0" w:line="360" w:lineRule="auto"/>
        <w:jc w:val="both"/>
        <w:rPr>
          <w:rFonts w:ascii="Nikosh" w:hAnsi="Nikosh" w:cs="Nikosh"/>
          <w:sz w:val="14"/>
          <w:szCs w:val="28"/>
        </w:rPr>
      </w:pPr>
      <w:r w:rsidRPr="00C34C31">
        <w:rPr>
          <w:rFonts w:ascii="Nikosh" w:hAnsi="Nikosh" w:cs="Nikosh"/>
          <w:sz w:val="28"/>
          <w:szCs w:val="28"/>
        </w:rPr>
        <w:t>(ব)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সিকিউরিটিজ</w:t>
      </w:r>
      <w:r w:rsidR="009A2F6F" w:rsidRPr="00C34C31">
        <w:rPr>
          <w:rFonts w:ascii="Nikosh" w:hAnsi="Nikosh" w:cs="Nikosh"/>
          <w:sz w:val="28"/>
          <w:szCs w:val="28"/>
        </w:rPr>
        <w:t>’</w:t>
      </w:r>
      <w:r w:rsidR="0051793A"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দৃশ্যমান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অদৃশ্যমান</w:t>
      </w:r>
      <w:r w:rsidR="0051793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আকারে</w:t>
      </w:r>
      <w:r w:rsidR="009A2F6F" w:rsidRPr="00C34C31">
        <w:rPr>
          <w:rFonts w:ascii="Times New Roman" w:hAnsi="Times New Roman"/>
          <w:sz w:val="26"/>
          <w:szCs w:val="26"/>
          <w:lang w:bidi="bn-BD"/>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শেয়ার</w:t>
      </w:r>
      <w:r w:rsidRPr="00C34C31">
        <w:rPr>
          <w:rFonts w:ascii="Nikosh" w:hAnsi="Nikosh" w:cs="Nikosh"/>
          <w:sz w:val="28"/>
          <w:szCs w:val="28"/>
        </w:rPr>
        <w:t xml:space="preserve">, </w:t>
      </w:r>
      <w:r w:rsidRPr="00C34C31">
        <w:rPr>
          <w:rFonts w:ascii="Nikosh" w:hAnsi="Nikosh" w:cs="Nikosh"/>
          <w:sz w:val="28"/>
          <w:szCs w:val="28"/>
          <w:cs/>
          <w:lang w:bidi="bn-IN"/>
        </w:rPr>
        <w:t>স্টক</w:t>
      </w:r>
      <w:r w:rsidRPr="00C34C31">
        <w:rPr>
          <w:rFonts w:ascii="Nikosh" w:hAnsi="Nikosh" w:cs="Nikosh"/>
          <w:sz w:val="28"/>
          <w:szCs w:val="28"/>
        </w:rPr>
        <w:t xml:space="preserve">, </w:t>
      </w:r>
      <w:r w:rsidRPr="00C34C31">
        <w:rPr>
          <w:rFonts w:ascii="Nikosh" w:hAnsi="Nikosh" w:cs="Nikosh"/>
          <w:sz w:val="28"/>
          <w:szCs w:val="28"/>
          <w:cs/>
          <w:lang w:bidi="bn-IN"/>
        </w:rPr>
        <w:t>বন্ড</w:t>
      </w:r>
      <w:r w:rsidRPr="00C34C31">
        <w:rPr>
          <w:rFonts w:ascii="Nikosh" w:hAnsi="Nikosh" w:cs="Nikosh"/>
          <w:sz w:val="28"/>
          <w:szCs w:val="28"/>
        </w:rPr>
        <w:t xml:space="preserve">, </w:t>
      </w:r>
      <w:r w:rsidRPr="00C34C31">
        <w:rPr>
          <w:rFonts w:ascii="Nikosh" w:hAnsi="Nikosh" w:cs="Nikosh"/>
          <w:sz w:val="28"/>
          <w:szCs w:val="28"/>
          <w:cs/>
          <w:lang w:bidi="bn-IN"/>
        </w:rPr>
        <w:t>ডিবেঞ্চার</w:t>
      </w:r>
      <w:r w:rsidRPr="00C34C31">
        <w:rPr>
          <w:rFonts w:ascii="Nikosh" w:hAnsi="Nikosh" w:cs="Nikosh"/>
          <w:sz w:val="28"/>
          <w:szCs w:val="28"/>
        </w:rPr>
        <w:t xml:space="preserve">, </w:t>
      </w:r>
      <w:r w:rsidRPr="00C34C31">
        <w:rPr>
          <w:rFonts w:ascii="Nikosh" w:hAnsi="Nikosh" w:cs="Nikosh"/>
          <w:sz w:val="28"/>
          <w:szCs w:val="28"/>
          <w:cs/>
          <w:lang w:bidi="bn-IN"/>
        </w:rPr>
        <w:t>সুকুক</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অনুরূপ</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51793A" w:rsidRPr="00C34C31">
        <w:rPr>
          <w:rFonts w:ascii="Nikosh" w:hAnsi="Nikosh" w:cs="Nikosh"/>
          <w:sz w:val="28"/>
          <w:szCs w:val="28"/>
          <w:cs/>
          <w:lang w:bidi="bn-IN"/>
        </w:rPr>
        <w:t xml:space="preserve"> </w:t>
      </w:r>
      <w:r w:rsidRPr="00C34C31">
        <w:rPr>
          <w:rFonts w:ascii="Times New Roman" w:hAnsi="Times New Roman" w:cs="Times New Roman"/>
          <w:sz w:val="28"/>
          <w:szCs w:val="28"/>
        </w:rPr>
        <w:t>Securities Act, 1920 (ACT No. X OF 1920)</w:t>
      </w:r>
      <w:r w:rsidR="00B44865" w:rsidRPr="00C34C31">
        <w:rPr>
          <w:rFonts w:ascii="Times New Roman" w:hAnsi="Times New Roman" w:cs="Times New Roman"/>
          <w:sz w:val="28"/>
          <w:szCs w:val="28"/>
        </w:rPr>
        <w:t xml:space="preserve"> </w:t>
      </w:r>
      <w:r w:rsidRPr="00C34C31">
        <w:rPr>
          <w:rFonts w:ascii="Nikosh" w:hAnsi="Nikosh" w:cs="Nikosh"/>
          <w:sz w:val="28"/>
          <w:szCs w:val="28"/>
          <w:cs/>
          <w:lang w:bidi="bn-IN"/>
        </w:rPr>
        <w:t>এ</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সংজ্ঞা</w:t>
      </w:r>
      <w:r w:rsidR="00B44865" w:rsidRPr="00C34C31">
        <w:rPr>
          <w:rFonts w:ascii="Nikosh" w:hAnsi="Nikosh" w:cs="Nikosh"/>
          <w:sz w:val="28"/>
          <w:szCs w:val="28"/>
        </w:rPr>
        <w:t xml:space="preserve"> </w:t>
      </w:r>
      <w:r w:rsidRPr="00C34C31">
        <w:rPr>
          <w:rFonts w:ascii="Nikosh" w:hAnsi="Nikosh" w:cs="Nikosh"/>
          <w:sz w:val="28"/>
          <w:szCs w:val="28"/>
          <w:cs/>
          <w:lang w:bidi="bn-IN"/>
        </w:rPr>
        <w:t>অনুযায়ী</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Pr="00C34C31">
        <w:rPr>
          <w:rFonts w:ascii="Nikosh" w:hAnsi="Nikosh" w:cs="Nikosh"/>
          <w:sz w:val="28"/>
          <w:szCs w:val="28"/>
        </w:rPr>
        <w:t>;</w:t>
      </w:r>
    </w:p>
    <w:p w:rsidR="00EC61C8" w:rsidRPr="00C34C31" w:rsidRDefault="009A2F6F" w:rsidP="00F00DDB">
      <w:pPr>
        <w:spacing w:after="0" w:line="360" w:lineRule="auto"/>
        <w:ind w:left="720"/>
        <w:jc w:val="both"/>
        <w:rPr>
          <w:rFonts w:ascii="Nikosh" w:hAnsi="Nikosh" w:cs="Nikosh"/>
          <w:sz w:val="28"/>
          <w:szCs w:val="28"/>
          <w:lang w:bidi="bn-BD"/>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জমাকরণে</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জমা</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রশিদ</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এক্সচেঞ্জ</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কমিশন</w:t>
      </w:r>
      <w:r w:rsidRPr="00C34C31">
        <w:rPr>
          <w:rFonts w:ascii="Nikosh" w:hAnsi="Nikosh" w:cs="Nikosh"/>
          <w:sz w:val="28"/>
          <w:szCs w:val="28"/>
        </w:rPr>
        <w:t xml:space="preserve"> (</w:t>
      </w:r>
      <w:r w:rsidRPr="00C34C31">
        <w:rPr>
          <w:rFonts w:ascii="Nikosh" w:hAnsi="Nikosh" w:cs="Nikosh"/>
          <w:sz w:val="28"/>
          <w:szCs w:val="28"/>
          <w:cs/>
          <w:lang w:bidi="bn-IN"/>
        </w:rPr>
        <w:t>মিউচুয়াল</w:t>
      </w:r>
      <w:r w:rsidR="00A017C0" w:rsidRPr="00C34C31">
        <w:rPr>
          <w:rFonts w:ascii="Nikosh" w:hAnsi="Nikosh" w:cs="Nikosh"/>
          <w:sz w:val="28"/>
          <w:szCs w:val="28"/>
          <w:cs/>
          <w:lang w:bidi="bn-IN"/>
        </w:rPr>
        <w:t xml:space="preserve"> </w:t>
      </w:r>
      <w:r w:rsidRPr="00C34C31">
        <w:rPr>
          <w:rFonts w:ascii="Nikosh" w:hAnsi="Nikosh" w:cs="Nikosh"/>
          <w:sz w:val="28"/>
          <w:szCs w:val="28"/>
          <w:cs/>
          <w:lang w:bidi="bn-IN"/>
        </w:rPr>
        <w:t>ফান্ড</w:t>
      </w:r>
      <w:r w:rsidRPr="00C34C31">
        <w:rPr>
          <w:rFonts w:ascii="Nikosh" w:hAnsi="Nikosh" w:cs="Nikosh"/>
          <w:sz w:val="28"/>
          <w:szCs w:val="28"/>
        </w:rPr>
        <w:t xml:space="preserve">) </w:t>
      </w:r>
      <w:r w:rsidRPr="00C34C31">
        <w:rPr>
          <w:rFonts w:ascii="Nikosh" w:hAnsi="Nikosh" w:cs="Nikosh"/>
          <w:sz w:val="28"/>
          <w:szCs w:val="28"/>
          <w:cs/>
          <w:lang w:bidi="bn-IN"/>
        </w:rPr>
        <w:t>বিধিমালা</w:t>
      </w:r>
      <w:r w:rsidRPr="00C34C31">
        <w:rPr>
          <w:rFonts w:ascii="Nikosh" w:hAnsi="Nikosh" w:cs="Nikosh"/>
          <w:sz w:val="28"/>
          <w:szCs w:val="28"/>
        </w:rPr>
        <w:t xml:space="preserve">, </w:t>
      </w:r>
      <w:r w:rsidRPr="00C34C31">
        <w:rPr>
          <w:rFonts w:ascii="Nikosh" w:hAnsi="Nikosh" w:cs="Nikosh"/>
          <w:sz w:val="28"/>
          <w:szCs w:val="28"/>
          <w:cs/>
          <w:lang w:bidi="bn-IN"/>
        </w:rPr>
        <w:t>২০০১</w:t>
      </w:r>
      <w:r w:rsidR="00B44865" w:rsidRPr="00C34C31">
        <w:rPr>
          <w:rFonts w:ascii="Nikosh" w:hAnsi="Nikosh" w:cs="Nikosh"/>
          <w:sz w:val="28"/>
          <w:szCs w:val="28"/>
        </w:rPr>
        <w:t xml:space="preserve"> </w:t>
      </w:r>
      <w:r w:rsidRPr="00C34C31">
        <w:rPr>
          <w:rFonts w:ascii="Nikosh" w:hAnsi="Nikosh" w:cs="Nikosh"/>
          <w:sz w:val="28"/>
          <w:szCs w:val="28"/>
          <w:cs/>
          <w:lang w:bidi="bn-IN"/>
        </w:rPr>
        <w:t>এ</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সংজ্ঞা</w:t>
      </w:r>
      <w:r w:rsidR="0075654E" w:rsidRPr="00C34C31">
        <w:rPr>
          <w:rFonts w:ascii="Nikosh" w:hAnsi="Nikosh" w:cs="Nikosh"/>
          <w:sz w:val="28"/>
          <w:szCs w:val="28"/>
          <w:cs/>
          <w:lang w:bidi="bn-IN"/>
        </w:rPr>
        <w:t xml:space="preserve"> </w:t>
      </w:r>
      <w:r w:rsidRPr="00C34C31">
        <w:rPr>
          <w:rFonts w:ascii="Nikosh" w:hAnsi="Nikosh" w:cs="Nikosh"/>
          <w:sz w:val="28"/>
          <w:szCs w:val="28"/>
          <w:cs/>
          <w:lang w:bidi="bn-IN"/>
        </w:rPr>
        <w:t>অনুযায়ী</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মিউচুয়াল</w:t>
      </w:r>
      <w:r w:rsidR="00A017C0" w:rsidRPr="00C34C31">
        <w:rPr>
          <w:rFonts w:ascii="Nikosh" w:hAnsi="Nikosh" w:cs="Nikosh"/>
          <w:sz w:val="28"/>
          <w:szCs w:val="28"/>
          <w:cs/>
          <w:lang w:bidi="bn-IN"/>
        </w:rPr>
        <w:t xml:space="preserve"> </w:t>
      </w:r>
      <w:r w:rsidRPr="00C34C31">
        <w:rPr>
          <w:rFonts w:ascii="Nikosh" w:hAnsi="Nikosh" w:cs="Nikosh"/>
          <w:sz w:val="28"/>
          <w:szCs w:val="28"/>
          <w:cs/>
          <w:lang w:bidi="bn-IN"/>
        </w:rPr>
        <w:t>ফান্ডের</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ইউনিট</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FC553D"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1793A" w:rsidRPr="00C34C31">
        <w:rPr>
          <w:rFonts w:ascii="Nikosh" w:hAnsi="Nikosh" w:cs="Nikosh"/>
          <w:sz w:val="28"/>
          <w:szCs w:val="28"/>
          <w:cs/>
          <w:lang w:bidi="bn-IN"/>
        </w:rPr>
        <w:t xml:space="preserve"> </w:t>
      </w:r>
      <w:r w:rsidRPr="00C34C31">
        <w:rPr>
          <w:rFonts w:ascii="Nikosh" w:hAnsi="Nikosh" w:cs="Nikosh"/>
          <w:sz w:val="28"/>
          <w:szCs w:val="28"/>
          <w:cs/>
          <w:lang w:bidi="bn-IN"/>
        </w:rPr>
        <w:t>যৌথ</w:t>
      </w:r>
      <w:r w:rsidR="00F22A6A" w:rsidRPr="00C34C31">
        <w:rPr>
          <w:rFonts w:ascii="Nikosh" w:hAnsi="Nikosh" w:cs="Nikosh"/>
          <w:sz w:val="28"/>
          <w:szCs w:val="28"/>
          <w:lang w:bidi="bn-BD"/>
        </w:rPr>
        <w:t xml:space="preserve"> </w:t>
      </w:r>
      <w:r w:rsidRPr="00C34C31">
        <w:rPr>
          <w:rFonts w:ascii="Nikosh" w:hAnsi="Nikosh" w:cs="Nikosh"/>
          <w:sz w:val="28"/>
          <w:szCs w:val="28"/>
          <w:cs/>
          <w:lang w:bidi="bn-IN"/>
        </w:rPr>
        <w:t>বিনিয়োগ</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স্কিম</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এর</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ইউনিট</w:t>
      </w:r>
      <w:r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lastRenderedPageBreak/>
        <w:t>(</w:t>
      </w:r>
      <w:r w:rsidRPr="00C34C31">
        <w:rPr>
          <w:rFonts w:ascii="Nikosh" w:hAnsi="Nikosh" w:cs="Nikosh"/>
          <w:sz w:val="28"/>
          <w:szCs w:val="28"/>
          <w:cs/>
          <w:lang w:bidi="bn-IN"/>
        </w:rPr>
        <w:t>৩</w:t>
      </w:r>
      <w:r w:rsidRPr="00C34C31">
        <w:rPr>
          <w:rFonts w:ascii="Nikosh" w:hAnsi="Nikosh" w:cs="Nikosh"/>
          <w:sz w:val="28"/>
          <w:szCs w:val="28"/>
        </w:rPr>
        <w:t>)</w:t>
      </w:r>
      <w:r w:rsidR="00FC553D" w:rsidRPr="00C34C31">
        <w:rPr>
          <w:rFonts w:ascii="Nikosh" w:hAnsi="Nikosh" w:cs="Nikosh"/>
          <w:sz w:val="28"/>
          <w:szCs w:val="28"/>
        </w:rPr>
        <w:t xml:space="preserve"> </w:t>
      </w:r>
      <w:r w:rsidRPr="00C34C31">
        <w:rPr>
          <w:rFonts w:ascii="Times New Roman" w:hAnsi="Times New Roman" w:cs="Times New Roman"/>
          <w:sz w:val="28"/>
          <w:szCs w:val="28"/>
        </w:rPr>
        <w:t>Securites and Exchange Ordinace, 1969 (Ordinance No.XVII OF 1969)</w:t>
      </w:r>
      <w:r w:rsidR="00B44865" w:rsidRPr="00C34C31">
        <w:rPr>
          <w:rFonts w:ascii="Nikosh" w:hAnsi="Nikosh" w:cs="Nikosh"/>
          <w:sz w:val="28"/>
          <w:szCs w:val="28"/>
        </w:rPr>
        <w:t xml:space="preserve"> </w:t>
      </w:r>
      <w:r w:rsidRPr="00C34C31">
        <w:rPr>
          <w:rFonts w:ascii="Nikosh" w:hAnsi="Nikosh" w:cs="Nikosh"/>
          <w:sz w:val="28"/>
          <w:szCs w:val="28"/>
          <w:cs/>
          <w:lang w:bidi="bn-IN"/>
        </w:rPr>
        <w:t>এ</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সংজ্ঞা</w:t>
      </w:r>
      <w:r w:rsidR="001A4156" w:rsidRPr="00C34C31">
        <w:rPr>
          <w:rFonts w:ascii="Nikosh" w:hAnsi="Nikosh" w:cs="Nikosh"/>
          <w:sz w:val="28"/>
          <w:szCs w:val="28"/>
          <w:cs/>
          <w:lang w:bidi="bn-IN"/>
        </w:rPr>
        <w:t xml:space="preserve"> </w:t>
      </w:r>
      <w:r w:rsidRPr="00C34C31">
        <w:rPr>
          <w:rFonts w:ascii="Nikosh" w:hAnsi="Nikosh" w:cs="Nikosh"/>
          <w:sz w:val="28"/>
          <w:szCs w:val="28"/>
          <w:cs/>
          <w:lang w:bidi="bn-IN"/>
        </w:rPr>
        <w:t>অনুযায়ী</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Pr="00C34C31">
        <w:rPr>
          <w:rFonts w:ascii="Nikosh" w:hAnsi="Nikosh" w:cs="Nikosh"/>
          <w:sz w:val="28"/>
          <w:szCs w:val="28"/>
        </w:rPr>
        <w:t>’</w:t>
      </w:r>
      <w:r w:rsidR="00F22A6A" w:rsidRPr="00C34C31">
        <w:rPr>
          <w:rFonts w:ascii="Nikosh" w:hAnsi="Nikosh" w:cs="Nikosh"/>
          <w:sz w:val="28"/>
          <w:szCs w:val="28"/>
        </w:rPr>
        <w:t xml:space="preserve"> </w:t>
      </w:r>
      <w:r w:rsidRPr="00C34C31">
        <w:rPr>
          <w:rFonts w:ascii="Nikosh" w:hAnsi="Nikosh" w:cs="Nikosh"/>
          <w:sz w:val="28"/>
          <w:szCs w:val="28"/>
          <w:cs/>
          <w:lang w:bidi="bn-IN"/>
        </w:rPr>
        <w:t>হিসাবে</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গৃহীত</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F22A6A"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FC553D"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cs/>
          <w:lang w:bidi="bn-IN"/>
        </w:rPr>
        <w:t>তবে</w:t>
      </w:r>
      <w:r w:rsidR="003F59AC" w:rsidRPr="00C34C31">
        <w:rPr>
          <w:rFonts w:ascii="Nikosh" w:hAnsi="Nikosh" w:cs="Nikosh"/>
          <w:sz w:val="28"/>
          <w:szCs w:val="28"/>
          <w:cs/>
          <w:lang w:bidi="bn-IN"/>
        </w:rPr>
        <w:t xml:space="preserve"> </w:t>
      </w:r>
      <w:r w:rsidR="00A017C0" w:rsidRPr="00C34C31">
        <w:rPr>
          <w:rFonts w:ascii="Nikosh" w:hAnsi="Nikosh" w:cs="Nikosh"/>
          <w:sz w:val="28"/>
          <w:szCs w:val="28"/>
          <w:cs/>
          <w:lang w:bidi="bn-IN"/>
        </w:rPr>
        <w:t xml:space="preserve">শর্ত থাকে যে, </w:t>
      </w:r>
      <w:r w:rsidRPr="00C34C31">
        <w:rPr>
          <w:rFonts w:ascii="Nikosh" w:hAnsi="Nikosh" w:cs="Nikosh"/>
          <w:sz w:val="28"/>
          <w:szCs w:val="28"/>
          <w:cs/>
          <w:lang w:bidi="bn-IN"/>
        </w:rPr>
        <w:t>সরকারি</w:t>
      </w:r>
      <w:r w:rsidR="003F59AC" w:rsidRPr="00C34C31">
        <w:rPr>
          <w:rFonts w:ascii="Nikosh" w:hAnsi="Nikosh" w:cs="Nikosh"/>
          <w:sz w:val="28"/>
          <w:szCs w:val="28"/>
          <w:cs/>
          <w:lang w:bidi="bn-IN"/>
        </w:rPr>
        <w:t xml:space="preserve"> </w:t>
      </w:r>
      <w:r w:rsidRPr="00C34C31">
        <w:rPr>
          <w:rFonts w:ascii="Times New Roman" w:hAnsi="Times New Roman" w:cs="Times New Roman"/>
          <w:sz w:val="28"/>
          <w:szCs w:val="28"/>
        </w:rPr>
        <w:t>Promissory Note</w:t>
      </w:r>
      <w:r w:rsidR="003F59AC" w:rsidRPr="00C34C31">
        <w:rPr>
          <w:rFonts w:ascii="Times New Roman" w:hAnsi="Times New Roman" w:cs="Times New Roman"/>
          <w:sz w:val="28"/>
          <w:szCs w:val="28"/>
        </w:rPr>
        <w:t xml:space="preserve"> </w:t>
      </w:r>
      <w:r w:rsidRPr="00C34C31">
        <w:rPr>
          <w:rFonts w:ascii="Nikosh" w:hAnsi="Nikosh" w:cs="Nikosh"/>
          <w:sz w:val="28"/>
          <w:szCs w:val="28"/>
          <w:cs/>
          <w:lang w:bidi="bn-IN"/>
        </w:rPr>
        <w:t>ব্যতীত</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বিল</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D358DD" w:rsidRPr="00C34C31">
        <w:rPr>
          <w:rFonts w:ascii="Times New Roman" w:hAnsi="Times New Roman" w:cs="Times New Roman"/>
          <w:sz w:val="28"/>
          <w:szCs w:val="28"/>
        </w:rPr>
        <w:t>Promissory Note</w:t>
      </w:r>
      <w:r w:rsidR="00D358DD" w:rsidRPr="00C34C31" w:rsidDel="00D358DD">
        <w:rPr>
          <w:rFonts w:ascii="Nikosh" w:hAnsi="Nikosh" w:cs="Nikosh"/>
          <w:sz w:val="28"/>
          <w:szCs w:val="28"/>
          <w:cs/>
          <w:lang w:bidi="bn-IN"/>
        </w:rPr>
        <w:t xml:space="preserve"> </w:t>
      </w:r>
      <w:r w:rsidRPr="00C34C31">
        <w:rPr>
          <w:rFonts w:ascii="Nikosh" w:hAnsi="Nikosh" w:cs="Nikosh"/>
          <w:sz w:val="28"/>
          <w:szCs w:val="28"/>
          <w:cs/>
          <w:lang w:bidi="bn-IN"/>
        </w:rPr>
        <w:t>উহার</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অন্তর্ভুক্ত</w:t>
      </w:r>
      <w:r w:rsidR="003F59AC"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p>
    <w:p w:rsidR="00EC61C8" w:rsidRPr="00C34C31" w:rsidRDefault="0019575C" w:rsidP="00F00DDB">
      <w:pPr>
        <w:spacing w:after="0" w:line="360" w:lineRule="auto"/>
        <w:jc w:val="both"/>
        <w:rPr>
          <w:rFonts w:ascii="Nikosh" w:hAnsi="Nikosh" w:cs="Nikosh"/>
          <w:szCs w:val="28"/>
        </w:rPr>
      </w:pPr>
      <w:r w:rsidRPr="00C34C31">
        <w:rPr>
          <w:rFonts w:ascii="Nikosh" w:hAnsi="Nikosh" w:cs="Nikosh"/>
          <w:sz w:val="28"/>
          <w:szCs w:val="28"/>
        </w:rPr>
        <w:t>(ভ)</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w:t>
      </w:r>
      <w:r w:rsidR="003F59AC"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A017C0"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ব্যবসায়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পেশাদারি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তথ্যপ্রযুক্তি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তথ্যপ্রযুক্তি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দ্বারা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সক্রিয়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যোগাযোগ</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টেলিযোগাযোগ</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নির্মাণ</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প্রকৌশল</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বিতরণ</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শিক্ষা</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পরিবেশ</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আর্থিক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যেমন</w:t>
      </w:r>
      <w:r w:rsidR="00FC553D" w:rsidRPr="00C34C31">
        <w:rPr>
          <w:rFonts w:ascii="Nikosh" w:hAnsi="Nikosh" w:cs="Nikosh"/>
          <w:sz w:val="28"/>
          <w:szCs w:val="28"/>
          <w:cs/>
          <w:lang w:bidi="bn-IN"/>
        </w:rPr>
        <w:t>ঃ</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ব্যাংকিং</w:t>
      </w:r>
      <w:r w:rsidR="009A2F6F" w:rsidRPr="00C34C31">
        <w:rPr>
          <w:rFonts w:ascii="Nikosh" w:hAnsi="Nikosh" w:cs="Nikosh"/>
          <w:sz w:val="28"/>
          <w:szCs w:val="28"/>
        </w:rPr>
        <w:t xml:space="preserve">, </w:t>
      </w:r>
      <w:r w:rsidR="00A017C0" w:rsidRPr="00C34C31">
        <w:rPr>
          <w:rFonts w:ascii="Nikosh" w:hAnsi="Nikosh" w:cs="Nikosh"/>
          <w:sz w:val="28"/>
          <w:szCs w:val="28"/>
          <w:cs/>
          <w:lang w:bidi="bn-IN"/>
        </w:rPr>
        <w:t>বীমা</w:t>
      </w:r>
      <w:r w:rsidR="00DB0DC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এবং</w:t>
      </w:r>
      <w:r w:rsidR="00DB0DC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পুঁজিবাজার</w:t>
      </w:r>
      <w:r w:rsidR="00DB0DC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সংক্রান্ত</w:t>
      </w:r>
      <w:r w:rsidR="00DB0DC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স্বাস্থ্য</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সামাজিক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পর্যটন</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ভ্রমণ</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বিনোদনমূলক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সাংস্কৃতিক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খেলাধুলা</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পরিবহণ</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বৈদ্যুতিক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শক্তি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3F59AC" w:rsidRPr="00C34C31">
        <w:rPr>
          <w:rFonts w:ascii="Nikosh" w:hAnsi="Nikosh" w:cs="Nikosh"/>
          <w:sz w:val="28"/>
          <w:szCs w:val="28"/>
          <w:cs/>
          <w:lang w:bidi="bn-IN"/>
        </w:rPr>
        <w:t xml:space="preserve"> </w:t>
      </w:r>
      <w:r w:rsidR="0049319E" w:rsidRPr="00C34C31">
        <w:rPr>
          <w:rFonts w:ascii="Nikosh" w:hAnsi="Nikosh" w:cs="Nikosh"/>
          <w:sz w:val="28"/>
          <w:szCs w:val="28"/>
          <w:lang w:bidi="bn-IN"/>
        </w:rPr>
        <w:t>এবং</w:t>
      </w:r>
      <w:r w:rsidR="003F59AC" w:rsidRPr="00C34C31">
        <w:rPr>
          <w:rFonts w:ascii="Nikosh" w:hAnsi="Nikosh" w:cs="Nikosh"/>
          <w:sz w:val="28"/>
          <w:szCs w:val="28"/>
          <w:lang w:bidi="bn-IN"/>
        </w:rPr>
        <w:t xml:space="preserve"> </w:t>
      </w:r>
      <w:r w:rsidR="009A2F6F" w:rsidRPr="00C34C31">
        <w:rPr>
          <w:rFonts w:ascii="Nikosh" w:hAnsi="Nikosh" w:cs="Nikosh"/>
          <w:sz w:val="28"/>
          <w:szCs w:val="28"/>
          <w:cs/>
          <w:lang w:bidi="bn-IN"/>
        </w:rPr>
        <w:t>সম</w:t>
      </w:r>
      <w:r w:rsidR="006B054A" w:rsidRPr="00C34C31">
        <w:rPr>
          <w:rFonts w:ascii="Nikosh" w:hAnsi="Nikosh" w:cs="Nikosh"/>
          <w:sz w:val="28"/>
          <w:szCs w:val="28"/>
          <w:cs/>
          <w:lang w:bidi="bn-IN"/>
        </w:rPr>
        <w:t>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সম</w:t>
      </w:r>
      <w:r w:rsidR="006B054A" w:rsidRPr="00C34C31">
        <w:rPr>
          <w:rFonts w:ascii="Nikosh" w:hAnsi="Nikosh" w:cs="Nikosh"/>
          <w:sz w:val="28"/>
          <w:szCs w:val="28"/>
          <w:cs/>
          <w:lang w:bidi="bn-IN"/>
        </w:rPr>
        <w:t>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সরকার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জারিকৃত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এইরূপ</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অন্যান্য</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সেবাও</w:t>
      </w:r>
      <w:r w:rsidR="003F59AC" w:rsidRPr="00C34C31">
        <w:rPr>
          <w:rFonts w:ascii="Nikosh" w:hAnsi="Nikosh" w:cs="Nikosh"/>
          <w:sz w:val="28"/>
          <w:szCs w:val="28"/>
          <w:cs/>
          <w:lang w:bidi="bn-IN"/>
        </w:rPr>
        <w:t xml:space="preserve"> </w:t>
      </w:r>
      <w:r w:rsidR="00A017C0" w:rsidRPr="00C34C31">
        <w:rPr>
          <w:rFonts w:ascii="Nikosh" w:hAnsi="Nikosh" w:cs="Nikosh"/>
          <w:sz w:val="28"/>
          <w:szCs w:val="28"/>
          <w:cs/>
          <w:lang w:bidi="bn-IN"/>
        </w:rPr>
        <w:t xml:space="preserve">ইহার </w:t>
      </w:r>
      <w:r w:rsidR="009A2F6F" w:rsidRPr="00C34C31">
        <w:rPr>
          <w:rFonts w:ascii="Nikosh" w:hAnsi="Nikosh" w:cs="Nikosh"/>
          <w:sz w:val="28"/>
          <w:szCs w:val="28"/>
          <w:cs/>
          <w:lang w:bidi="bn-IN"/>
        </w:rPr>
        <w:t>অন্তর্ভুক্ত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9A2F6F" w:rsidRPr="00C34C31">
        <w:rPr>
          <w:rFonts w:ascii="Nikosh" w:hAnsi="Nikosh" w:cs="Nikosh"/>
          <w:sz w:val="28"/>
          <w:szCs w:val="28"/>
        </w:rPr>
        <w:t>;</w:t>
      </w:r>
    </w:p>
    <w:p w:rsidR="00EC61C8" w:rsidRPr="00C34C31" w:rsidRDefault="0019575C" w:rsidP="00F00DDB">
      <w:pPr>
        <w:spacing w:after="0" w:line="360" w:lineRule="auto"/>
        <w:jc w:val="both"/>
        <w:rPr>
          <w:rFonts w:ascii="Nikosh" w:hAnsi="Nikosh" w:cs="Nikosh"/>
          <w:szCs w:val="28"/>
        </w:rPr>
      </w:pPr>
      <w:r w:rsidRPr="00C34C31">
        <w:rPr>
          <w:rFonts w:ascii="Nikosh" w:hAnsi="Nikosh" w:cs="Nikosh"/>
          <w:sz w:val="28"/>
          <w:szCs w:val="28"/>
        </w:rPr>
        <w:t>(ম)</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সীমিত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মানি</w:t>
      </w:r>
      <w:r w:rsidR="00F00DDB"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চেঞ্জার</w:t>
      </w:r>
      <w:r w:rsidR="009A2F6F" w:rsidRPr="00C34C31">
        <w:rPr>
          <w:rFonts w:ascii="Nikosh" w:hAnsi="Nikosh" w:cs="Nikosh"/>
          <w:sz w:val="28"/>
          <w:szCs w:val="28"/>
        </w:rPr>
        <w:t>’</w:t>
      </w:r>
      <w:r w:rsidR="003F59AC"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আইনের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ধারা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৪</w:t>
      </w:r>
      <w:r w:rsidR="003F69B6">
        <w:rPr>
          <w:rFonts w:ascii="Nikosh" w:hAnsi="Nikosh" w:cs="Nikosh"/>
          <w:sz w:val="28"/>
          <w:szCs w:val="28"/>
          <w:cs/>
          <w:lang w:bidi="bn-IN"/>
        </w:rPr>
        <w:t>(১)</w:t>
      </w:r>
      <w:r w:rsidR="00FC553D" w:rsidRPr="00C34C31">
        <w:rPr>
          <w:rFonts w:ascii="Nikosh" w:hAnsi="Nikosh" w:cs="Nikosh"/>
          <w:sz w:val="28"/>
          <w:szCs w:val="28"/>
        </w:rPr>
        <w:t xml:space="preserve"> </w:t>
      </w:r>
      <w:r w:rsidR="009A2F6F" w:rsidRPr="00C34C31">
        <w:rPr>
          <w:rFonts w:ascii="Nikosh" w:hAnsi="Nikosh" w:cs="Nikosh"/>
          <w:sz w:val="28"/>
          <w:szCs w:val="28"/>
          <w:cs/>
          <w:lang w:bidi="bn-IN"/>
        </w:rPr>
        <w:t>এর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আওতায়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বিদেশি</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নাগরিকগণের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নিকট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হইতে</w:t>
      </w:r>
      <w:r w:rsidR="003F59AC" w:rsidRPr="00C34C31">
        <w:rPr>
          <w:rFonts w:ascii="Nikosh" w:hAnsi="Nikosh" w:cs="Nikosh"/>
          <w:sz w:val="28"/>
          <w:szCs w:val="28"/>
          <w:cs/>
          <w:lang w:bidi="bn-IN"/>
        </w:rPr>
        <w:t xml:space="preserve"> </w:t>
      </w:r>
      <w:r w:rsidR="00A017C0" w:rsidRPr="00C34C31">
        <w:rPr>
          <w:rFonts w:ascii="Nikosh" w:hAnsi="Nikosh" w:cs="Nikosh"/>
          <w:sz w:val="28"/>
          <w:szCs w:val="28"/>
          <w:cs/>
          <w:lang w:bidi="bn-IN"/>
        </w:rPr>
        <w:t xml:space="preserve">বৈদেশিক </w:t>
      </w:r>
      <w:r w:rsidR="009A2F6F" w:rsidRPr="00C34C31">
        <w:rPr>
          <w:rFonts w:ascii="Nikosh" w:hAnsi="Nikosh" w:cs="Nikosh"/>
          <w:sz w:val="28"/>
          <w:szCs w:val="28"/>
          <w:cs/>
          <w:lang w:bidi="bn-IN"/>
        </w:rPr>
        <w:t>মুদ্রা</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নোট</w:t>
      </w:r>
      <w:r w:rsidR="009A2F6F" w:rsidRPr="00C34C31">
        <w:rPr>
          <w:rFonts w:ascii="Nikosh" w:hAnsi="Nikosh" w:cs="Nikosh"/>
          <w:sz w:val="28"/>
          <w:szCs w:val="28"/>
        </w:rPr>
        <w:t xml:space="preserve">, </w:t>
      </w:r>
      <w:r w:rsidR="004518EB" w:rsidRPr="00C34C31">
        <w:rPr>
          <w:rFonts w:ascii="Nikosh" w:hAnsi="Nikosh" w:cs="Nikosh"/>
          <w:sz w:val="28"/>
          <w:szCs w:val="28"/>
          <w:cs/>
          <w:lang w:bidi="bn-IN"/>
        </w:rPr>
        <w:t>ক</w:t>
      </w:r>
      <w:r w:rsidR="00691E61" w:rsidRPr="00C34C31">
        <w:rPr>
          <w:rFonts w:ascii="Nikosh" w:hAnsi="Nikosh" w:cs="Nikosh"/>
          <w:sz w:val="28"/>
          <w:szCs w:val="28"/>
          <w:cs/>
          <w:lang w:bidi="bn-IN"/>
        </w:rPr>
        <w:t>য়েনের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মাধ্যমে</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পণ্য</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বিক্রয়</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প্রদান</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করিবার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জন্য</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কর্তৃক</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অনুমোদন</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প্রাপ্ত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প্রতিষ্ঠান</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এবং</w:t>
      </w:r>
    </w:p>
    <w:p w:rsidR="00EC61C8" w:rsidRPr="00C34C31" w:rsidRDefault="0019575C" w:rsidP="00F00DDB">
      <w:pPr>
        <w:spacing w:after="0" w:line="360" w:lineRule="auto"/>
        <w:jc w:val="both"/>
        <w:rPr>
          <w:rFonts w:ascii="Nikosh" w:hAnsi="Nikosh" w:cs="Nikosh"/>
          <w:b/>
          <w:bCs/>
          <w:sz w:val="28"/>
          <w:szCs w:val="28"/>
          <w:lang w:bidi="bn-IN"/>
        </w:rPr>
      </w:pPr>
      <w:r w:rsidRPr="00C34C31">
        <w:rPr>
          <w:rFonts w:ascii="Nikosh" w:hAnsi="Nikosh" w:cs="Nikosh"/>
          <w:sz w:val="28"/>
          <w:szCs w:val="28"/>
        </w:rPr>
        <w:t>(য)</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হস্তান্তর</w:t>
      </w:r>
      <w:r w:rsidR="009A2F6F" w:rsidRPr="00C34C31">
        <w:rPr>
          <w:rFonts w:ascii="Nikosh" w:hAnsi="Nikosh" w:cs="Nikosh"/>
          <w:sz w:val="28"/>
          <w:szCs w:val="28"/>
        </w:rPr>
        <w:t>’</w:t>
      </w:r>
      <w:r w:rsidR="003F59AC" w:rsidRPr="00C34C31">
        <w:rPr>
          <w:rFonts w:ascii="Nikosh" w:hAnsi="Nikosh" w:cs="Nikosh"/>
          <w:sz w:val="28"/>
          <w:szCs w:val="28"/>
        </w:rPr>
        <w:t xml:space="preserve"> </w:t>
      </w:r>
      <w:r w:rsidR="009A2F6F" w:rsidRPr="00C34C31">
        <w:rPr>
          <w:rFonts w:ascii="Nikosh" w:hAnsi="Nikosh" w:cs="Nikosh"/>
          <w:sz w:val="28"/>
          <w:szCs w:val="28"/>
          <w:cs/>
          <w:lang w:bidi="bn-IN"/>
        </w:rPr>
        <w:t>অর্থ</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বিক্রয়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বিনিময়</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বন্ধক</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প্রতিজ্ঞা</w:t>
      </w:r>
      <w:r w:rsidR="00A017C0" w:rsidRPr="00C34C31">
        <w:rPr>
          <w:rFonts w:ascii="Nikosh" w:hAnsi="Nikosh" w:cs="Nikosh"/>
          <w:sz w:val="28"/>
          <w:szCs w:val="28"/>
          <w:cs/>
          <w:lang w:bidi="bn-IN"/>
        </w:rPr>
        <w:t>,</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চুক্তি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জামিন</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উপহার</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ঋণ</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যাহার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মাধ্যমে</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অধিকার</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স্বত্ব</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দখল</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পূর্বস্ব</w:t>
      </w:r>
      <w:r w:rsidR="00D95489" w:rsidRPr="00C34C31">
        <w:rPr>
          <w:rFonts w:ascii="Nikosh" w:hAnsi="Nikosh" w:cs="Nikosh"/>
          <w:sz w:val="28"/>
          <w:szCs w:val="28"/>
          <w:cs/>
          <w:lang w:bidi="bn-IN"/>
        </w:rPr>
        <w:t>ত্বের</w:t>
      </w:r>
      <w:r w:rsidR="003F59AC"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পরিবর্তন</w:t>
      </w:r>
      <w:r w:rsidR="009A2F6F" w:rsidRPr="00C34C31">
        <w:rPr>
          <w:rFonts w:ascii="Nikosh" w:hAnsi="Nikosh" w:cs="Nikosh"/>
          <w:sz w:val="28"/>
          <w:szCs w:val="28"/>
          <w:cs/>
          <w:lang w:bidi="hi-IN"/>
        </w:rPr>
        <w:t>।</w:t>
      </w:r>
    </w:p>
    <w:p w:rsidR="00EC61C8" w:rsidRPr="00C34C31" w:rsidRDefault="00EC61C8" w:rsidP="00F00DDB">
      <w:pPr>
        <w:spacing w:after="0" w:line="360" w:lineRule="auto"/>
        <w:jc w:val="both"/>
        <w:rPr>
          <w:rFonts w:ascii="Nikosh" w:hAnsi="Nikosh" w:cs="Nikosh"/>
          <w:b/>
          <w:bCs/>
          <w:sz w:val="28"/>
          <w:szCs w:val="28"/>
          <w:lang w:bidi="bn-IN"/>
        </w:rPr>
      </w:pPr>
    </w:p>
    <w:p w:rsidR="00EC61C8" w:rsidRPr="00C34C31" w:rsidRDefault="009A2F6F" w:rsidP="00F00DDB">
      <w:pPr>
        <w:spacing w:after="0" w:line="360" w:lineRule="auto"/>
        <w:jc w:val="center"/>
        <w:rPr>
          <w:rFonts w:ascii="Nikosh" w:hAnsi="Nikosh" w:cs="Nikosh"/>
          <w:b/>
          <w:bCs/>
          <w:sz w:val="28"/>
          <w:szCs w:val="28"/>
          <w:lang w:bidi="bn-IN"/>
        </w:rPr>
      </w:pPr>
      <w:r w:rsidRPr="00C34C31">
        <w:rPr>
          <w:rFonts w:ascii="Nikosh" w:hAnsi="Nikosh" w:cs="Nikosh"/>
          <w:b/>
          <w:bCs/>
          <w:sz w:val="28"/>
          <w:szCs w:val="28"/>
          <w:cs/>
          <w:lang w:bidi="bn-IN"/>
        </w:rPr>
        <w:t>দ্বিতীয়</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bCs/>
          <w:sz w:val="28"/>
          <w:szCs w:val="28"/>
          <w:cs/>
          <w:lang w:bidi="bn-IN"/>
        </w:rPr>
      </w:pPr>
      <w:r w:rsidRPr="00C34C31">
        <w:rPr>
          <w:rFonts w:ascii="Nikosh" w:hAnsi="Nikosh" w:cs="Nikosh"/>
          <w:b/>
          <w:bCs/>
          <w:sz w:val="28"/>
          <w:szCs w:val="28"/>
          <w:cs/>
          <w:lang w:bidi="bn-IN"/>
        </w:rPr>
        <w:t>বৈদেশিক</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9D283D" w:rsidRPr="00C34C31">
        <w:rPr>
          <w:rFonts w:ascii="Nikosh" w:hAnsi="Nikosh" w:cs="Nikosh"/>
          <w:b/>
          <w:bCs/>
          <w:sz w:val="28"/>
          <w:szCs w:val="28"/>
          <w:cs/>
          <w:lang w:bidi="bn-IN"/>
        </w:rPr>
        <w:t xml:space="preserve"> </w:t>
      </w:r>
      <w:r w:rsidR="00843333" w:rsidRPr="00C34C31">
        <w:rPr>
          <w:rFonts w:ascii="Nikosh" w:hAnsi="Nikosh" w:cs="Nikosh"/>
          <w:b/>
          <w:bCs/>
          <w:sz w:val="28"/>
          <w:szCs w:val="28"/>
          <w:cs/>
          <w:lang w:bidi="bn-IN"/>
        </w:rPr>
        <w:t xml:space="preserve">বৈদেশিক </w:t>
      </w:r>
      <w:r w:rsidRPr="00C34C31">
        <w:rPr>
          <w:rFonts w:ascii="Nikosh" w:hAnsi="Nikosh" w:cs="Nikosh"/>
          <w:b/>
          <w:bCs/>
          <w:sz w:val="28"/>
          <w:szCs w:val="28"/>
          <w:cs/>
          <w:lang w:bidi="bn-IN"/>
        </w:rPr>
        <w:t>বিনিময়</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সংশ্লিষ্ট</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কার্যক্রমের</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জন্য</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অনুমোদিত</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ডিলার</w:t>
      </w:r>
    </w:p>
    <w:p w:rsidR="00EC61C8" w:rsidRPr="00C34C31" w:rsidRDefault="009A2F6F" w:rsidP="00F00DDB">
      <w:pPr>
        <w:spacing w:after="0" w:line="360" w:lineRule="auto"/>
        <w:jc w:val="both"/>
        <w:rPr>
          <w:rFonts w:ascii="Nikosh" w:hAnsi="Nikosh" w:cs="Nikosh"/>
          <w:sz w:val="12"/>
          <w:szCs w:val="28"/>
        </w:rPr>
      </w:pPr>
      <w:r w:rsidRPr="00C34C31">
        <w:rPr>
          <w:rFonts w:ascii="Nikosh" w:hAnsi="Nikosh" w:cs="Nikosh"/>
          <w:b/>
          <w:bCs/>
          <w:sz w:val="28"/>
          <w:szCs w:val="28"/>
          <w:cs/>
          <w:lang w:bidi="bn-IN"/>
        </w:rPr>
        <w:t>৩</w:t>
      </w:r>
      <w:r w:rsidRPr="00C34C31">
        <w:rPr>
          <w:rFonts w:ascii="Nikosh" w:hAnsi="Nikosh" w:cs="Nikosh"/>
          <w:b/>
          <w:bCs/>
          <w:sz w:val="28"/>
          <w:szCs w:val="28"/>
          <w:cs/>
          <w:lang w:bidi="hi-IN"/>
        </w:rPr>
        <w:t>।</w:t>
      </w:r>
      <w:r w:rsidR="00EF53F7"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বৈদেশিক</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9D283D" w:rsidRPr="00C34C31">
        <w:rPr>
          <w:rFonts w:ascii="Nikosh" w:hAnsi="Nikosh" w:cs="Nikosh"/>
          <w:b/>
          <w:bCs/>
          <w:sz w:val="28"/>
          <w:szCs w:val="28"/>
          <w:cs/>
          <w:lang w:bidi="bn-IN"/>
        </w:rPr>
        <w:t xml:space="preserve"> </w:t>
      </w:r>
      <w:r w:rsidR="00843333" w:rsidRPr="00C34C31">
        <w:rPr>
          <w:rFonts w:ascii="Nikosh" w:hAnsi="Nikosh" w:cs="Nikosh"/>
          <w:b/>
          <w:bCs/>
          <w:sz w:val="28"/>
          <w:szCs w:val="28"/>
          <w:cs/>
          <w:lang w:bidi="bn-IN"/>
        </w:rPr>
        <w:t xml:space="preserve">বৈদেশিক </w:t>
      </w:r>
      <w:r w:rsidRPr="00C34C31">
        <w:rPr>
          <w:rFonts w:ascii="Nikosh" w:hAnsi="Nikosh" w:cs="Nikosh"/>
          <w:b/>
          <w:bCs/>
          <w:sz w:val="28"/>
          <w:szCs w:val="28"/>
          <w:cs/>
          <w:lang w:bidi="bn-IN"/>
        </w:rPr>
        <w:t>বিনিময়</w:t>
      </w:r>
      <w:r w:rsidR="0016150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সংশ্লিষ্ট</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কার্যক্রমের</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জন্য</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অনুমোদিত</w:t>
      </w:r>
      <w:r w:rsidR="009D283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ডিলার</w:t>
      </w:r>
      <w:r w:rsidR="00EB530F" w:rsidRPr="00C34C31">
        <w:rPr>
          <w:rFonts w:ascii="Nirmala UI" w:hAnsi="Nirmala UI" w:cs="Nirmala UI"/>
          <w:b/>
          <w:sz w:val="26"/>
          <w:szCs w:val="26"/>
          <w:lang w:bidi="bn-BD"/>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আবেদনের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পরিপ্রেক্ষিতে</w:t>
      </w:r>
      <w:r w:rsidRPr="00C34C31">
        <w:rPr>
          <w:rFonts w:ascii="Nikosh" w:hAnsi="Nikosh" w:cs="Nikosh"/>
          <w:sz w:val="28"/>
          <w:szCs w:val="28"/>
        </w:rPr>
        <w:t xml:space="preserve">, </w:t>
      </w:r>
      <w:r w:rsidRPr="00C34C31">
        <w:rPr>
          <w:rFonts w:ascii="Nikosh" w:hAnsi="Nikosh" w:cs="Nikosh"/>
          <w:sz w:val="28"/>
          <w:szCs w:val="28"/>
          <w:cs/>
          <w:lang w:bidi="bn-IN"/>
        </w:rPr>
        <w:t>যে</w:t>
      </w:r>
      <w:r w:rsidR="0016150D" w:rsidRPr="00C34C31">
        <w:rPr>
          <w:rFonts w:ascii="Nikosh" w:hAnsi="Nikosh" w:cs="Nikosh"/>
          <w:sz w:val="28"/>
          <w:szCs w:val="28"/>
        </w:rPr>
        <w:t xml:space="preserve"> </w:t>
      </w:r>
      <w:r w:rsidRPr="00C34C31">
        <w:rPr>
          <w:rFonts w:ascii="Nikosh" w:hAnsi="Nikosh" w:cs="Nikosh"/>
          <w:sz w:val="28"/>
          <w:szCs w:val="28"/>
          <w:cs/>
          <w:lang w:bidi="bn-IN"/>
        </w:rPr>
        <w:t>কোনো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প্রতিষ্ঠা</w:t>
      </w:r>
      <w:r w:rsidR="0016150D" w:rsidRPr="00C34C31">
        <w:rPr>
          <w:rFonts w:ascii="Nikosh" w:hAnsi="Nikosh" w:cs="Nikosh"/>
          <w:sz w:val="28"/>
          <w:szCs w:val="28"/>
          <w:cs/>
          <w:lang w:bidi="bn-IN"/>
        </w:rPr>
        <w:t>ন</w:t>
      </w:r>
      <w:r w:rsidRPr="00C34C31">
        <w:rPr>
          <w:rFonts w:ascii="Nikosh" w:hAnsi="Nikosh" w:cs="Nikosh"/>
          <w:sz w:val="28"/>
          <w:szCs w:val="28"/>
          <w:cs/>
          <w:lang w:bidi="bn-IN"/>
        </w:rPr>
        <w:t>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ক্ষমতাবলে</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নির্দেশনার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শর্তপূরণ</w:t>
      </w:r>
      <w:r w:rsidR="0017110C" w:rsidRPr="00C34C31">
        <w:rPr>
          <w:rFonts w:ascii="Nikosh" w:hAnsi="Nikosh" w:cs="Nikosh"/>
          <w:sz w:val="28"/>
          <w:szCs w:val="28"/>
          <w:cs/>
          <w:lang w:bidi="bn-IN"/>
        </w:rPr>
        <w:t xml:space="preserve"> </w:t>
      </w:r>
      <w:r w:rsidRPr="00C34C31">
        <w:rPr>
          <w:rFonts w:ascii="Nikosh" w:hAnsi="Nikosh" w:cs="Nikosh"/>
          <w:sz w:val="28"/>
          <w:szCs w:val="28"/>
          <w:cs/>
          <w:lang w:bidi="bn-IN"/>
        </w:rPr>
        <w:t>সাপেক্ষে</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ED27F2"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3096B" w:rsidRPr="00C34C31">
        <w:rPr>
          <w:rFonts w:ascii="Nikosh" w:hAnsi="Nikosh" w:cs="Nikosh"/>
          <w:sz w:val="28"/>
          <w:szCs w:val="28"/>
          <w:cs/>
          <w:lang w:bidi="bn-IN"/>
        </w:rPr>
        <w:t xml:space="preserve"> বৈদেশিক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B3096B" w:rsidRPr="00C34C31">
        <w:rPr>
          <w:rFonts w:ascii="Nikosh" w:hAnsi="Nikosh" w:cs="Nikosh"/>
          <w:sz w:val="28"/>
          <w:szCs w:val="28"/>
          <w:cs/>
          <w:lang w:bidi="bn-IN"/>
        </w:rPr>
        <w:t xml:space="preserve"> সংশ্লিষ্ট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9D283D" w:rsidRPr="00C34C31">
        <w:rPr>
          <w:rFonts w:ascii="Nikosh" w:hAnsi="Nikosh" w:cs="Nikosh"/>
          <w:sz w:val="28"/>
          <w:szCs w:val="28"/>
          <w:cs/>
          <w:lang w:bidi="bn-IN"/>
        </w:rPr>
        <w:t xml:space="preserve"> </w:t>
      </w:r>
      <w:r w:rsidR="003F69B6">
        <w:rPr>
          <w:rFonts w:ascii="Nikosh" w:hAnsi="Nikosh" w:cs="Nikosh"/>
          <w:sz w:val="28"/>
          <w:szCs w:val="28"/>
        </w:rPr>
        <w:t>অনুমোদন</w:t>
      </w:r>
      <w:r w:rsidR="00DB0DCA" w:rsidRPr="00C34C31">
        <w:rPr>
          <w:rFonts w:ascii="Times New Roman" w:hAnsi="Times New Roman" w:cs="Times New Roman"/>
          <w:sz w:val="28"/>
          <w:szCs w:val="28"/>
        </w:rPr>
        <w:t xml:space="preserve"> </w:t>
      </w:r>
      <w:r w:rsidRPr="00C34C31">
        <w:rPr>
          <w:rFonts w:ascii="Nikosh" w:hAnsi="Nikosh" w:cs="Nikosh"/>
          <w:sz w:val="28"/>
          <w:szCs w:val="28"/>
          <w:cs/>
          <w:lang w:bidi="bn-IN"/>
        </w:rPr>
        <w:t>প্রদান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এই</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9D283D" w:rsidRPr="00C34C31">
        <w:rPr>
          <w:rFonts w:ascii="Nikosh" w:hAnsi="Nikosh" w:cs="Nikosh"/>
          <w:sz w:val="28"/>
          <w:szCs w:val="28"/>
          <w:cs/>
          <w:lang w:bidi="bn-IN"/>
        </w:rPr>
        <w:t xml:space="preserve"> </w:t>
      </w:r>
      <w:r w:rsidR="003F69B6">
        <w:rPr>
          <w:rFonts w:ascii="Nikosh" w:hAnsi="Nikosh" w:cs="Nikosh"/>
          <w:sz w:val="28"/>
          <w:szCs w:val="28"/>
        </w:rPr>
        <w:t>অনুমোদন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Pr="00C34C31">
        <w:rPr>
          <w:rFonts w:ascii="Times New Roman" w:hAnsi="Times New Roman"/>
          <w:sz w:val="26"/>
          <w:szCs w:val="26"/>
          <w:lang w:bidi="bn-BD"/>
        </w:rPr>
        <w:t>—</w:t>
      </w:r>
    </w:p>
    <w:p w:rsidR="00EC61C8" w:rsidRPr="00C34C31" w:rsidRDefault="009A2F6F" w:rsidP="00F00DDB">
      <w:pPr>
        <w:spacing w:after="0" w:line="360" w:lineRule="auto"/>
        <w:ind w:left="144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সকল</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9D283D" w:rsidRPr="00C34C31">
        <w:rPr>
          <w:rFonts w:ascii="Nikosh" w:hAnsi="Nikosh" w:cs="Nikosh"/>
          <w:sz w:val="28"/>
          <w:szCs w:val="28"/>
          <w:cs/>
          <w:lang w:bidi="bn-IN"/>
        </w:rPr>
        <w:t xml:space="preserve"> </w:t>
      </w:r>
      <w:r w:rsidR="003F69B6">
        <w:rPr>
          <w:rFonts w:ascii="Nikosh" w:hAnsi="Nikosh" w:cs="Nikosh"/>
          <w:sz w:val="28"/>
          <w:szCs w:val="28"/>
        </w:rPr>
        <w:t>অনুমোদন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সুনির্দিষ্ট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লেনদেনের</w:t>
      </w:r>
      <w:r w:rsidR="009D283D" w:rsidRPr="00C34C31">
        <w:rPr>
          <w:rFonts w:ascii="Nikosh" w:hAnsi="Nikosh" w:cs="Nikosh"/>
          <w:sz w:val="28"/>
          <w:szCs w:val="28"/>
          <w:cs/>
          <w:lang w:bidi="bn-IN"/>
        </w:rPr>
        <w:t xml:space="preserve"> </w:t>
      </w:r>
      <w:r w:rsidR="003F69B6">
        <w:rPr>
          <w:rFonts w:ascii="Nikosh" w:hAnsi="Nikosh" w:cs="Nikosh"/>
          <w:sz w:val="28"/>
          <w:szCs w:val="28"/>
        </w:rPr>
        <w:t>অনুমোদনে</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সীমাবদ্ধ</w:t>
      </w:r>
      <w:r w:rsidR="009D283D"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Pr="00C34C31">
        <w:rPr>
          <w:rFonts w:ascii="Nikosh" w:hAnsi="Nikosh" w:cs="Nikosh"/>
          <w:sz w:val="28"/>
          <w:szCs w:val="28"/>
        </w:rPr>
        <w:t xml:space="preserve">;  </w:t>
      </w:r>
    </w:p>
    <w:p w:rsidR="00EC61C8" w:rsidRPr="00C34C31" w:rsidRDefault="009A2F6F" w:rsidP="00F00DDB">
      <w:pPr>
        <w:spacing w:after="0" w:line="360" w:lineRule="auto"/>
        <w:ind w:left="1440"/>
        <w:jc w:val="both"/>
        <w:rPr>
          <w:rFonts w:ascii="Nikosh" w:hAnsi="Nikosh" w:cs="Nikosh"/>
          <w:sz w:val="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বৈদেশিক</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5431E7" w:rsidRPr="00C34C31">
        <w:rPr>
          <w:rFonts w:ascii="Nikosh" w:hAnsi="Nikosh" w:cs="Nikosh"/>
          <w:sz w:val="28"/>
          <w:szCs w:val="28"/>
          <w:cs/>
          <w:lang w:bidi="bn-IN"/>
        </w:rPr>
        <w:t xml:space="preserve"> </w:t>
      </w:r>
      <w:r w:rsidR="003F69B6">
        <w:rPr>
          <w:rFonts w:ascii="Nikosh" w:hAnsi="Nikosh" w:cs="Nikosh"/>
          <w:sz w:val="28"/>
          <w:szCs w:val="28"/>
        </w:rPr>
        <w:t>অনুমোদন</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লেনদেনের</w:t>
      </w:r>
      <w:r w:rsidR="005431E7" w:rsidRPr="00C34C31">
        <w:rPr>
          <w:rFonts w:ascii="Nikosh" w:hAnsi="Nikosh" w:cs="Nikosh"/>
          <w:sz w:val="28"/>
          <w:szCs w:val="28"/>
          <w:cs/>
          <w:lang w:bidi="bn-IN"/>
        </w:rPr>
        <w:t xml:space="preserve"> </w:t>
      </w:r>
      <w:r w:rsidR="003F69B6">
        <w:rPr>
          <w:rFonts w:ascii="Nikosh" w:hAnsi="Nikosh" w:cs="Nikosh"/>
          <w:sz w:val="28"/>
          <w:szCs w:val="28"/>
        </w:rPr>
        <w:t xml:space="preserve">অনুমোদনে </w:t>
      </w:r>
      <w:r w:rsidRPr="00C34C31">
        <w:rPr>
          <w:rFonts w:ascii="Nikosh" w:hAnsi="Nikosh" w:cs="Nikosh"/>
          <w:sz w:val="28"/>
          <w:szCs w:val="28"/>
          <w:cs/>
          <w:lang w:bidi="bn-IN"/>
        </w:rPr>
        <w:t>সীমাবদ্ধ</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Pr="00C34C31">
        <w:rPr>
          <w:rFonts w:ascii="Nikosh" w:hAnsi="Nikosh" w:cs="Nikosh"/>
          <w:sz w:val="28"/>
          <w:szCs w:val="28"/>
        </w:rPr>
        <w:t>;</w:t>
      </w:r>
      <w:r w:rsidR="005431E7"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720" w:firstLine="720"/>
        <w:jc w:val="both"/>
        <w:rPr>
          <w:rFonts w:ascii="Nikosh" w:hAnsi="Nikosh" w:cs="Nikosh"/>
          <w:sz w:val="20"/>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নির্দিষ্ট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নির্দিষ্ট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পরিমাণের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0"/>
          <w:szCs w:val="28"/>
        </w:rPr>
      </w:pPr>
      <w:r w:rsidRPr="00C34C31">
        <w:rPr>
          <w:rFonts w:ascii="Nikosh" w:hAnsi="Nikosh" w:cs="Nikosh"/>
          <w:sz w:val="28"/>
          <w:szCs w:val="28"/>
        </w:rPr>
        <w:lastRenderedPageBreak/>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বাংলাদেশ</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পর্যাপ্ত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কারণ</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প্রতীয়মান</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ডিলারকে</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অবস্থান</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ব্যাখ্যা</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5431E7" w:rsidRPr="00C34C31">
        <w:rPr>
          <w:rFonts w:ascii="Nikosh" w:hAnsi="Nikosh" w:cs="Nikosh"/>
          <w:sz w:val="28"/>
          <w:szCs w:val="28"/>
          <w:cs/>
          <w:lang w:bidi="bn-IN"/>
        </w:rPr>
        <w:t xml:space="preserve"> </w:t>
      </w:r>
      <w:r w:rsidR="00AD7CE3" w:rsidRPr="00C34C31">
        <w:rPr>
          <w:rFonts w:ascii="Nikosh" w:hAnsi="Nikosh" w:cs="Nikosh"/>
          <w:sz w:val="28"/>
          <w:szCs w:val="28"/>
          <w:cs/>
          <w:lang w:bidi="bn-IN"/>
        </w:rPr>
        <w:t>যুক্তিসঙ্গত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সুযোগ</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5431E7" w:rsidRPr="00C34C31">
        <w:rPr>
          <w:rFonts w:ascii="Nikosh" w:hAnsi="Nikosh" w:cs="Nikosh"/>
          <w:sz w:val="28"/>
          <w:szCs w:val="28"/>
          <w:cs/>
          <w:lang w:bidi="bn-IN"/>
        </w:rPr>
        <w:t xml:space="preserve"> </w:t>
      </w:r>
      <w:r w:rsidR="004472C9" w:rsidRPr="00C34C31">
        <w:rPr>
          <w:rFonts w:ascii="Nikosh" w:hAnsi="Nikosh" w:cs="Nikosh"/>
          <w:sz w:val="28"/>
          <w:szCs w:val="28"/>
          <w:cs/>
          <w:lang w:bidi="bn-IN"/>
        </w:rPr>
        <w:t>প্রদত্ত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ব্যাখ্যায়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সন্তুষ্ট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রহিত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স্থগিত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অনুমোদিত</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5431E7" w:rsidRPr="00C34C31">
        <w:rPr>
          <w:rFonts w:ascii="Nikosh" w:hAnsi="Nikosh" w:cs="Nikosh"/>
          <w:sz w:val="28"/>
          <w:szCs w:val="28"/>
          <w:cs/>
          <w:lang w:bidi="bn-IN"/>
        </w:rPr>
        <w:t xml:space="preserve"> </w:t>
      </w:r>
      <w:r w:rsidR="00966316" w:rsidRPr="00C34C31">
        <w:rPr>
          <w:rFonts w:ascii="Nikosh" w:hAnsi="Nikosh" w:cs="Nikosh"/>
          <w:sz w:val="28"/>
          <w:szCs w:val="28"/>
          <w:cs/>
          <w:lang w:bidi="bn-IN"/>
        </w:rPr>
        <w:t xml:space="preserve">ও বৈদেশিক </w:t>
      </w:r>
      <w:r w:rsidRPr="00C34C31">
        <w:rPr>
          <w:rFonts w:ascii="Nikosh" w:hAnsi="Nikosh" w:cs="Nikosh"/>
          <w:sz w:val="28"/>
          <w:szCs w:val="28"/>
          <w:cs/>
          <w:lang w:bidi="bn-IN"/>
        </w:rPr>
        <w:t>বিনিময়ের</w:t>
      </w:r>
      <w:r w:rsidR="00966316" w:rsidRPr="00C34C31">
        <w:rPr>
          <w:rFonts w:ascii="Nikosh" w:hAnsi="Nikosh" w:cs="Nikosh"/>
          <w:sz w:val="28"/>
          <w:szCs w:val="28"/>
          <w:cs/>
          <w:lang w:bidi="bn-IN"/>
        </w:rPr>
        <w:t xml:space="preserve"> সংশ্লিষ্ট</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966316" w:rsidRPr="00C34C31">
        <w:rPr>
          <w:rFonts w:ascii="Nikosh" w:hAnsi="Nikosh" w:cs="Nikosh"/>
          <w:sz w:val="28"/>
          <w:szCs w:val="28"/>
          <w:cs/>
          <w:lang w:bidi="bn-IN"/>
        </w:rPr>
        <w:t xml:space="preserve"> কার্যক্রমের</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Pr="00C34C31">
        <w:rPr>
          <w:rFonts w:ascii="Nikosh" w:hAnsi="Nikosh" w:cs="Nikosh"/>
          <w:sz w:val="28"/>
          <w:szCs w:val="28"/>
        </w:rPr>
        <w:t xml:space="preserve">, </w:t>
      </w:r>
      <w:r w:rsidRPr="00C34C31">
        <w:rPr>
          <w:rFonts w:ascii="Nikosh" w:hAnsi="Nikosh" w:cs="Nikosh"/>
          <w:sz w:val="28"/>
          <w:szCs w:val="28"/>
          <w:cs/>
          <w:lang w:bidi="bn-IN"/>
        </w:rPr>
        <w:t>বাংলাদেশ</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55112D" w:rsidRPr="00C34C31">
        <w:rPr>
          <w:rFonts w:ascii="Nikosh" w:hAnsi="Nikosh" w:cs="Nikosh"/>
          <w:sz w:val="28"/>
          <w:szCs w:val="28"/>
          <w:cs/>
          <w:lang w:bidi="bn-IN"/>
        </w:rPr>
        <w:t>,</w:t>
      </w:r>
      <w:r w:rsidR="005431E7"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4C07C7" w:rsidRPr="00C34C31">
        <w:rPr>
          <w:rFonts w:ascii="Nikosh" w:hAnsi="Nikosh" w:cs="Nikosh"/>
          <w:sz w:val="28"/>
          <w:szCs w:val="28"/>
          <w:cs/>
          <w:lang w:bidi="bn-IN"/>
        </w:rPr>
        <w:t>য়</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4C07C7" w:rsidRPr="00C34C31">
        <w:rPr>
          <w:rFonts w:ascii="Nikosh" w:hAnsi="Nikosh" w:cs="Nikosh"/>
          <w:sz w:val="28"/>
          <w:szCs w:val="28"/>
          <w:cs/>
          <w:lang w:bidi="bn-IN"/>
        </w:rPr>
        <w:t>য়</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চলিবে</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957836" w:rsidRPr="00C34C31">
        <w:rPr>
          <w:rFonts w:ascii="Nikosh" w:hAnsi="Nikosh" w:cs="Nikosh"/>
          <w:sz w:val="28"/>
          <w:szCs w:val="28"/>
          <w:cs/>
          <w:lang w:bidi="bn-IN"/>
        </w:rPr>
        <w:t xml:space="preserve"> </w:t>
      </w:r>
      <w:r w:rsidRPr="00C34C31">
        <w:rPr>
          <w:rFonts w:ascii="Nikosh" w:hAnsi="Nikosh" w:cs="Nikosh"/>
          <w:sz w:val="28"/>
          <w:szCs w:val="28"/>
          <w:cs/>
          <w:lang w:bidi="bn-IN"/>
        </w:rPr>
        <w:t>পূর্বানুমতি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সংগতিপূর্ণ</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সম্পৃক্ত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B0DC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4"/>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অনুমোদিত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বিনিময়ের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w:t>
      </w:r>
      <w:r w:rsidR="005771D4" w:rsidRPr="00C34C31">
        <w:rPr>
          <w:rFonts w:ascii="Nikosh" w:hAnsi="Nikosh" w:cs="Nikosh"/>
          <w:sz w:val="28"/>
          <w:szCs w:val="28"/>
          <w:cs/>
          <w:lang w:bidi="bn-IN"/>
        </w:rPr>
        <w:t>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2F1DD2" w:rsidRPr="00C34C31">
        <w:rPr>
          <w:rFonts w:ascii="Nikosh" w:hAnsi="Nikosh" w:cs="Nikosh"/>
          <w:sz w:val="28"/>
          <w:szCs w:val="28"/>
          <w:cs/>
          <w:lang w:bidi="bn-IN"/>
        </w:rPr>
        <w:t xml:space="preserve"> </w:t>
      </w:r>
      <w:r w:rsidR="005771D4" w:rsidRPr="00C34C31">
        <w:rPr>
          <w:rFonts w:ascii="Nikosh" w:hAnsi="Nikosh" w:cs="Nikosh" w:hint="cs"/>
          <w:sz w:val="28"/>
          <w:szCs w:val="28"/>
          <w:cs/>
          <w:lang w:bidi="bn-BD"/>
        </w:rPr>
        <w:t>হইতে</w:t>
      </w:r>
      <w:r w:rsidR="002F1DD2" w:rsidRPr="00C34C31">
        <w:rPr>
          <w:rFonts w:ascii="Nikosh" w:hAnsi="Nikosh" w:cs="Nikosh"/>
          <w:sz w:val="28"/>
          <w:szCs w:val="28"/>
          <w:cs/>
          <w:lang w:bidi="bn-BD"/>
        </w:rPr>
        <w:t xml:space="preserve"> </w:t>
      </w:r>
      <w:r w:rsidRPr="00C34C31">
        <w:rPr>
          <w:rFonts w:ascii="Nikosh" w:hAnsi="Nikosh" w:cs="Nikosh"/>
          <w:sz w:val="28"/>
          <w:szCs w:val="28"/>
          <w:cs/>
          <w:lang w:bidi="bn-IN"/>
        </w:rPr>
        <w:t>প্রয়োজনীয়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ঘোষণা</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নিশ্চিত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লেনদেনটি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উদ্যত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আইনটির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Pr="00C34C31">
        <w:rPr>
          <w:rFonts w:ascii="Nikosh" w:hAnsi="Nikosh" w:cs="Nikosh"/>
          <w:sz w:val="28"/>
          <w:szCs w:val="28"/>
        </w:rPr>
        <w:t xml:space="preserve">, </w:t>
      </w:r>
      <w:r w:rsidRPr="00C34C31">
        <w:rPr>
          <w:rFonts w:ascii="Nikosh" w:hAnsi="Nikosh" w:cs="Nikosh"/>
          <w:sz w:val="28"/>
          <w:szCs w:val="28"/>
          <w:cs/>
          <w:lang w:bidi="bn-IN"/>
        </w:rPr>
        <w:t>নির্দেশ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অমান্য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2F1DD2" w:rsidRPr="00C34C31">
        <w:rPr>
          <w:rFonts w:ascii="Nikosh" w:hAnsi="Nikosh" w:cs="Nikosh"/>
          <w:sz w:val="28"/>
          <w:szCs w:val="28"/>
          <w:cs/>
          <w:lang w:bidi="bn-IN"/>
        </w:rPr>
        <w:t xml:space="preserve"> </w:t>
      </w:r>
      <w:r w:rsidR="00AD7CE3" w:rsidRPr="00C34C31">
        <w:rPr>
          <w:rFonts w:ascii="Nikosh" w:hAnsi="Nikosh" w:cs="Nikosh"/>
          <w:sz w:val="28"/>
          <w:szCs w:val="28"/>
          <w:cs/>
          <w:lang w:bidi="bn-IN"/>
        </w:rPr>
        <w:t>বিধান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অস্বীকার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অসন্তোষজনকভাবে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চলে</w:t>
      </w:r>
      <w:r w:rsidRPr="00C34C31">
        <w:rPr>
          <w:rFonts w:ascii="Nikosh" w:hAnsi="Nikosh" w:cs="Nikosh"/>
          <w:sz w:val="28"/>
          <w:szCs w:val="28"/>
        </w:rPr>
        <w:t>,</w:t>
      </w:r>
      <w:r w:rsidR="002F1DD2" w:rsidRPr="00C34C31">
        <w:rPr>
          <w:rFonts w:ascii="Nikosh" w:hAnsi="Nikosh" w:cs="Nikosh"/>
          <w:sz w:val="28"/>
          <w:szCs w:val="28"/>
        </w:rPr>
        <w:t xml:space="preserve"> </w:t>
      </w:r>
      <w:r w:rsidRPr="00C34C31">
        <w:rPr>
          <w:rFonts w:ascii="Nikosh" w:hAnsi="Nikosh" w:cs="Nikosh"/>
          <w:sz w:val="28"/>
          <w:szCs w:val="28"/>
          <w:cs/>
          <w:lang w:bidi="bn-IN"/>
        </w:rPr>
        <w:t>তবে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অস্বীকৃতি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জানাইবে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ঘোষণা</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প্রতীয়মান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তিনি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করিয়াছেন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0016150D" w:rsidRPr="00C34C31">
        <w:rPr>
          <w:rFonts w:ascii="Nikosh" w:hAnsi="Nikosh" w:cs="Nikosh"/>
          <w:sz w:val="28"/>
          <w:szCs w:val="28"/>
          <w:cs/>
          <w:lang w:bidi="bn-IN"/>
        </w:rPr>
        <w:t xml:space="preserve"> আইনের ব্যত্যয় </w:t>
      </w:r>
      <w:r w:rsidR="009E1C9F" w:rsidRPr="00C34C31">
        <w:rPr>
          <w:rFonts w:ascii="Nikosh" w:hAnsi="Nikosh" w:cs="Nikosh"/>
          <w:sz w:val="28"/>
          <w:szCs w:val="28"/>
          <w:cs/>
          <w:lang w:bidi="bn-IN"/>
        </w:rPr>
        <w:t>করিয়াছেন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বিষয়টি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৭</w:t>
      </w:r>
      <w:r w:rsidRPr="00C34C31">
        <w:rPr>
          <w:rFonts w:ascii="Nikosh" w:hAnsi="Nikosh" w:cs="Nikosh"/>
          <w:sz w:val="28"/>
          <w:szCs w:val="28"/>
        </w:rPr>
        <w:t xml:space="preserve"> (</w:t>
      </w:r>
      <w:r w:rsidRPr="00C34C31">
        <w:rPr>
          <w:rFonts w:ascii="Nikosh" w:hAnsi="Nikosh" w:cs="Nikosh"/>
          <w:sz w:val="28"/>
          <w:szCs w:val="28"/>
          <w:cs/>
          <w:lang w:bidi="bn-IN"/>
        </w:rPr>
        <w:t>সাত</w:t>
      </w:r>
      <w:r w:rsidRPr="00C34C31">
        <w:rPr>
          <w:rFonts w:ascii="Nikosh" w:hAnsi="Nikosh" w:cs="Nikosh"/>
          <w:sz w:val="28"/>
          <w:szCs w:val="28"/>
        </w:rPr>
        <w:t xml:space="preserve">) </w:t>
      </w:r>
      <w:r w:rsidRPr="00C34C31">
        <w:rPr>
          <w:rFonts w:ascii="Nikosh" w:hAnsi="Nikosh" w:cs="Nikosh"/>
          <w:sz w:val="28"/>
          <w:szCs w:val="28"/>
          <w:cs/>
          <w:lang w:bidi="bn-IN"/>
        </w:rPr>
        <w:t>কর্মদিবসের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গোচরীভূত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10"/>
          <w:szCs w:val="28"/>
        </w:rPr>
      </w:pPr>
    </w:p>
    <w:p w:rsidR="00EC61C8" w:rsidRPr="00C34C31" w:rsidRDefault="009A2F6F" w:rsidP="00F00DDB">
      <w:pPr>
        <w:spacing w:after="0" w:line="360" w:lineRule="auto"/>
        <w:jc w:val="both"/>
        <w:rPr>
          <w:rFonts w:ascii="Nikosh" w:hAnsi="Nikosh" w:cs="Nikosh"/>
          <w:sz w:val="14"/>
          <w:szCs w:val="28"/>
        </w:rPr>
      </w:pPr>
      <w:r w:rsidRPr="00C34C31">
        <w:rPr>
          <w:rFonts w:ascii="Nikosh" w:hAnsi="Nikosh" w:cs="Nikosh"/>
          <w:b/>
          <w:bCs/>
          <w:sz w:val="28"/>
          <w:szCs w:val="28"/>
          <w:cs/>
          <w:lang w:bidi="bn-IN"/>
        </w:rPr>
        <w:t>৪</w:t>
      </w:r>
      <w:r w:rsidRPr="00C34C31">
        <w:rPr>
          <w:rFonts w:ascii="Nikosh" w:hAnsi="Nikosh" w:cs="Nikosh"/>
          <w:b/>
          <w:bCs/>
          <w:sz w:val="28"/>
          <w:szCs w:val="28"/>
          <w:cs/>
          <w:lang w:bidi="hi-IN"/>
        </w:rPr>
        <w:t>।</w:t>
      </w:r>
      <w:r w:rsidR="002F1DD2"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মানি</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চেঞ্জার</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সীমিত</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মানি</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চেঞ্জা</w:t>
      </w:r>
      <w:r w:rsidR="00650187" w:rsidRPr="00C34C31">
        <w:rPr>
          <w:rFonts w:ascii="Nikosh" w:hAnsi="Nikosh" w:cs="Nikosh"/>
          <w:b/>
          <w:bCs/>
          <w:sz w:val="28"/>
          <w:szCs w:val="28"/>
          <w:cs/>
          <w:lang w:bidi="bn-IN"/>
        </w:rPr>
        <w:t>রে</w:t>
      </w:r>
      <w:r w:rsidR="004B26C2" w:rsidRPr="00C34C31">
        <w:rPr>
          <w:rFonts w:ascii="Nikosh" w:hAnsi="Nikosh" w:cs="Nikosh"/>
          <w:b/>
          <w:bCs/>
          <w:sz w:val="28"/>
          <w:szCs w:val="28"/>
          <w:cs/>
          <w:lang w:bidi="bn-IN"/>
        </w:rPr>
        <w:t>র</w:t>
      </w:r>
      <w:r w:rsidR="002F1DD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কার্যাবলি</w:t>
      </w:r>
      <w:r w:rsidR="00E16400"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এতদ্</w:t>
      </w:r>
      <w:r w:rsidRPr="00C34C31">
        <w:rPr>
          <w:rFonts w:ascii="Nikosh" w:hAnsi="Nikosh" w:cs="Nikosh"/>
          <w:sz w:val="28"/>
          <w:szCs w:val="28"/>
        </w:rPr>
        <w:t>‌</w:t>
      </w:r>
      <w:r w:rsidRPr="00C34C31">
        <w:rPr>
          <w:rFonts w:ascii="Nikosh" w:hAnsi="Nikosh" w:cs="Nikosh"/>
          <w:sz w:val="28"/>
          <w:szCs w:val="28"/>
          <w:cs/>
          <w:lang w:bidi="bn-IN"/>
        </w:rPr>
        <w:t>বিষয়ে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আবেদনের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প্রেক্ষিতে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সীমিত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5B1B7F"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এই</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16150D" w:rsidRPr="00C34C31">
        <w:rPr>
          <w:rFonts w:ascii="Nikosh" w:hAnsi="Nikosh" w:cs="Nikosh"/>
          <w:sz w:val="28"/>
          <w:szCs w:val="28"/>
          <w:cs/>
          <w:lang w:bidi="bn-IN"/>
        </w:rPr>
        <w:t xml:space="preserve"> অর্থ </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বাংলাদেশ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গমনকারী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প্রত্যাগত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আগত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প্রত্যাগত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নাগরি</w:t>
      </w:r>
      <w:r w:rsidR="002211E6" w:rsidRPr="00C34C31">
        <w:rPr>
          <w:rFonts w:ascii="Nikosh" w:hAnsi="Nikosh" w:cs="Nikosh"/>
          <w:sz w:val="28"/>
          <w:szCs w:val="28"/>
          <w:cs/>
          <w:lang w:bidi="bn-IN"/>
        </w:rPr>
        <w:t>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B78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মানি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F1DD2" w:rsidRPr="00C34C31">
        <w:rPr>
          <w:rFonts w:ascii="Nikosh" w:hAnsi="Nikosh" w:cs="Nikosh"/>
          <w:sz w:val="28"/>
          <w:szCs w:val="28"/>
          <w:cs/>
          <w:lang w:bidi="bn-IN"/>
        </w:rPr>
        <w:t xml:space="preserve"> </w:t>
      </w:r>
      <w:r w:rsidR="00E16400" w:rsidRPr="00C34C31">
        <w:rPr>
          <w:rFonts w:ascii="Nikosh" w:hAnsi="Nikosh" w:cs="Nikosh"/>
          <w:sz w:val="28"/>
          <w:szCs w:val="28"/>
          <w:cs/>
          <w:lang w:bidi="bn-IN"/>
        </w:rPr>
        <w:t>বৈদেশিক</w:t>
      </w:r>
      <w:r w:rsidR="0030477F"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Pr="00C34C31">
        <w:rPr>
          <w:rFonts w:ascii="Nikosh" w:hAnsi="Nikosh" w:cs="Nikosh"/>
          <w:sz w:val="28"/>
          <w:szCs w:val="28"/>
          <w:cs/>
          <w:lang w:bidi="bn-IN"/>
        </w:rPr>
        <w:t>নোট</w:t>
      </w:r>
      <w:r w:rsidRPr="00C34C31">
        <w:rPr>
          <w:rFonts w:ascii="Nikosh" w:hAnsi="Nikosh" w:cs="Nikosh"/>
          <w:sz w:val="28"/>
          <w:szCs w:val="28"/>
        </w:rPr>
        <w:t xml:space="preserve">, </w:t>
      </w:r>
      <w:r w:rsidRPr="00C34C31">
        <w:rPr>
          <w:rFonts w:ascii="Nikosh" w:hAnsi="Nikosh" w:cs="Nikosh"/>
          <w:sz w:val="28"/>
          <w:szCs w:val="28"/>
          <w:cs/>
          <w:lang w:bidi="bn-IN"/>
        </w:rPr>
        <w:t>কয়েন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002211E6" w:rsidRPr="00C34C31">
        <w:rPr>
          <w:rFonts w:ascii="Nikosh" w:hAnsi="Nikosh" w:cs="Nikosh"/>
          <w:sz w:val="28"/>
          <w:szCs w:val="28"/>
          <w:cs/>
          <w:lang w:bidi="bn-IN"/>
        </w:rPr>
        <w:t>ভ্রমনকারির চেক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বিপরীতে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প্রত্যয়নপত্র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Pr="00C34C31">
        <w:rPr>
          <w:rFonts w:ascii="Nikosh" w:hAnsi="Nikosh" w:cs="Nikosh"/>
          <w:sz w:val="28"/>
          <w:szCs w:val="28"/>
        </w:rPr>
        <w:t xml:space="preserve"> (</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সীমিত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নাগরি</w:t>
      </w:r>
      <w:r w:rsidR="0016150D" w:rsidRPr="00C34C31">
        <w:rPr>
          <w:rFonts w:ascii="Nikosh" w:hAnsi="Nikosh" w:cs="Nikosh"/>
          <w:sz w:val="28"/>
          <w:szCs w:val="28"/>
          <w:cs/>
          <w:lang w:bidi="bn-IN"/>
        </w:rPr>
        <w:t>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সীমাবদ্ধ</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উক্ত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নির্দিষ্ট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পরিমাণের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F1DD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lastRenderedPageBreak/>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বাংলাদেশ</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পর্যাপ্ত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কারণ</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প্রতীয়মান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সীমিত</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চেঞ্জারকে</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অবস্থান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ব্যাখ্যা</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যুক্তিসংগত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সুযোগ</w:t>
      </w:r>
      <w:r w:rsidR="00DB0DCA"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4472C9" w:rsidRPr="00C34C31">
        <w:rPr>
          <w:rFonts w:ascii="Nikosh" w:hAnsi="Nikosh" w:cs="Nikosh"/>
          <w:sz w:val="28"/>
          <w:szCs w:val="28"/>
          <w:cs/>
          <w:lang w:bidi="bn-IN"/>
        </w:rPr>
        <w:t xml:space="preserve"> পর প্রদত্ত ব্যাখ্যায় সন্তুষ্ট না হইলে</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রহিত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স্থগিত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ঘ</w:t>
      </w:r>
      <w:r w:rsidRPr="00C34C31">
        <w:rPr>
          <w:rFonts w:ascii="Nikosh" w:hAnsi="Nikosh" w:cs="Nikosh"/>
          <w:sz w:val="28"/>
          <w:szCs w:val="28"/>
        </w:rPr>
        <w:t xml:space="preserve">) </w:t>
      </w:r>
      <w:r w:rsidRPr="00C34C31">
        <w:rPr>
          <w:rFonts w:ascii="Nikosh" w:hAnsi="Nikosh" w:cs="Nikosh"/>
          <w:sz w:val="28"/>
          <w:szCs w:val="28"/>
          <w:cs/>
          <w:lang w:bidi="bn-IN"/>
        </w:rPr>
        <w:t>মানি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4B26C2"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ধারণের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সীমিত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4B26C2" w:rsidRPr="00C34C31">
        <w:rPr>
          <w:rFonts w:ascii="Nikosh" w:hAnsi="Nikosh" w:cs="Nikosh"/>
          <w:sz w:val="28"/>
          <w:szCs w:val="28"/>
          <w:cs/>
          <w:lang w:bidi="bn-IN"/>
        </w:rPr>
        <w:t xml:space="preserve"> </w:t>
      </w:r>
      <w:r w:rsidRPr="00C34C31">
        <w:rPr>
          <w:rFonts w:ascii="Nikosh" w:hAnsi="Nikosh" w:cs="Nikosh"/>
          <w:sz w:val="28"/>
          <w:szCs w:val="28"/>
          <w:cs/>
          <w:lang w:bidi="bn-IN"/>
        </w:rPr>
        <w:t>চেঞ্জার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2D4DE6" w:rsidRPr="00C34C31">
        <w:rPr>
          <w:rFonts w:ascii="Nikosh" w:hAnsi="Nikosh" w:cs="Nikosh"/>
          <w:sz w:val="28"/>
          <w:szCs w:val="28"/>
          <w:cs/>
          <w:lang w:bidi="bn-IN"/>
        </w:rPr>
        <w:t>,</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2D4DE6" w:rsidRPr="00C34C31">
        <w:rPr>
          <w:rFonts w:ascii="Nikosh" w:hAnsi="Nikosh" w:cs="Nikosh"/>
          <w:sz w:val="28"/>
          <w:szCs w:val="28"/>
          <w:cs/>
          <w:lang w:bidi="bn-IN"/>
        </w:rPr>
        <w:t>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2D4DE6" w:rsidRPr="00C34C31">
        <w:rPr>
          <w:rFonts w:ascii="Nikosh" w:hAnsi="Nikosh" w:cs="Nikosh"/>
          <w:sz w:val="28"/>
          <w:szCs w:val="28"/>
          <w:cs/>
          <w:lang w:bidi="bn-IN"/>
        </w:rPr>
        <w:t>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চলিতে</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বাধ্য</w:t>
      </w:r>
      <w:r w:rsidR="002827C7"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Pr="00C34C31">
        <w:rPr>
          <w:rFonts w:ascii="Nikosh" w:hAnsi="Nikosh" w:cs="Nikosh"/>
          <w:sz w:val="28"/>
          <w:szCs w:val="28"/>
          <w:cs/>
          <w:lang w:bidi="hi-IN"/>
        </w:rPr>
        <w:t>।</w:t>
      </w:r>
    </w:p>
    <w:p w:rsidR="00EC61C8" w:rsidRPr="00C34C31" w:rsidRDefault="00EC61C8" w:rsidP="00F00DDB">
      <w:pPr>
        <w:spacing w:after="0" w:line="360" w:lineRule="auto"/>
        <w:ind w:left="1440"/>
        <w:jc w:val="both"/>
        <w:rPr>
          <w:rFonts w:ascii="Nikosh" w:hAnsi="Nikosh" w:cs="Nikosh"/>
          <w:sz w:val="26"/>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তৃতীয়</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বৈদেশিক</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097949" w:rsidRPr="00C34C31">
        <w:rPr>
          <w:rFonts w:ascii="Nikosh" w:hAnsi="Nikosh" w:cs="Nikosh"/>
          <w:b/>
          <w:bCs/>
          <w:sz w:val="28"/>
          <w:szCs w:val="28"/>
          <w:cs/>
          <w:lang w:bidi="bn-IN"/>
        </w:rPr>
        <w:t xml:space="preserve"> </w:t>
      </w:r>
      <w:r w:rsidR="002D4DE6" w:rsidRPr="00C34C31">
        <w:rPr>
          <w:rFonts w:ascii="Nikosh" w:hAnsi="Nikosh" w:cs="Nikosh"/>
          <w:b/>
          <w:bCs/>
          <w:sz w:val="28"/>
          <w:szCs w:val="28"/>
          <w:cs/>
          <w:lang w:bidi="bn-IN"/>
        </w:rPr>
        <w:t xml:space="preserve">বৈদেশিক </w:t>
      </w:r>
      <w:r w:rsidRPr="00C34C31">
        <w:rPr>
          <w:rFonts w:ascii="Nikosh" w:hAnsi="Nikosh" w:cs="Nikosh"/>
          <w:b/>
          <w:bCs/>
          <w:sz w:val="28"/>
          <w:szCs w:val="28"/>
          <w:cs/>
          <w:lang w:bidi="bn-IN"/>
        </w:rPr>
        <w:t>বিনিময়</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ব্যবসায়ে</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নিষেধ</w:t>
      </w:r>
    </w:p>
    <w:p w:rsidR="00EC61C8" w:rsidRPr="00C34C31" w:rsidRDefault="009A2F6F" w:rsidP="00F00DDB">
      <w:pPr>
        <w:spacing w:after="0" w:line="360" w:lineRule="auto"/>
        <w:jc w:val="both"/>
        <w:rPr>
          <w:rFonts w:ascii="Nikosh" w:hAnsi="Nikosh" w:cs="Nikosh"/>
          <w:sz w:val="16"/>
          <w:szCs w:val="28"/>
        </w:rPr>
      </w:pPr>
      <w:r w:rsidRPr="00C34C31">
        <w:rPr>
          <w:rFonts w:ascii="Nikosh" w:hAnsi="Nikosh" w:cs="Nikosh"/>
          <w:b/>
          <w:bCs/>
          <w:sz w:val="28"/>
          <w:szCs w:val="28"/>
          <w:cs/>
          <w:lang w:bidi="bn-IN"/>
        </w:rPr>
        <w:t>৫</w:t>
      </w:r>
      <w:r w:rsidRPr="00C34C31">
        <w:rPr>
          <w:rFonts w:ascii="Nikosh" w:hAnsi="Nikosh" w:cs="Nikosh"/>
          <w:b/>
          <w:bCs/>
          <w:sz w:val="28"/>
          <w:szCs w:val="28"/>
          <w:cs/>
          <w:lang w:bidi="hi-IN"/>
        </w:rPr>
        <w:t>।</w:t>
      </w:r>
      <w:r w:rsidR="004B31AF"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বৈদেশিক</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097949" w:rsidRPr="00C34C31">
        <w:rPr>
          <w:rFonts w:ascii="Nikosh" w:hAnsi="Nikosh" w:cs="Nikosh"/>
          <w:b/>
          <w:bCs/>
          <w:sz w:val="28"/>
          <w:szCs w:val="28"/>
          <w:cs/>
          <w:lang w:bidi="bn-IN"/>
        </w:rPr>
        <w:t xml:space="preserve"> </w:t>
      </w:r>
      <w:r w:rsidR="002D4DE6" w:rsidRPr="00C34C31">
        <w:rPr>
          <w:rFonts w:ascii="Nikosh" w:hAnsi="Nikosh" w:cs="Nikosh"/>
          <w:b/>
          <w:bCs/>
          <w:sz w:val="28"/>
          <w:szCs w:val="28"/>
          <w:cs/>
          <w:lang w:bidi="bn-IN"/>
        </w:rPr>
        <w:t xml:space="preserve">বৈদেশিক </w:t>
      </w:r>
      <w:r w:rsidRPr="00C34C31">
        <w:rPr>
          <w:rFonts w:ascii="Nikosh" w:hAnsi="Nikosh" w:cs="Nikosh"/>
          <w:b/>
          <w:bCs/>
          <w:sz w:val="28"/>
          <w:szCs w:val="28"/>
          <w:cs/>
          <w:lang w:bidi="bn-IN"/>
        </w:rPr>
        <w:t>বিনিময়</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ব্যবসায়ে</w:t>
      </w:r>
      <w:r w:rsidR="0009794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B36578" w:rsidRPr="00C34C31">
        <w:rPr>
          <w:rFonts w:ascii="Nikosh" w:hAnsi="Nikosh" w:cs="Nikosh"/>
          <w:b/>
          <w:bCs/>
          <w:sz w:val="28"/>
          <w:szCs w:val="28"/>
          <w:cs/>
          <w:lang w:bidi="bn-IN"/>
        </w:rPr>
        <w:t>-</w:t>
      </w:r>
      <w:r w:rsidRPr="00C34C31">
        <w:rPr>
          <w:rFonts w:ascii="Nikosh" w:hAnsi="Nikosh" w:cs="Nikosh"/>
          <w:b/>
          <w:bCs/>
          <w:sz w:val="28"/>
          <w:szCs w:val="28"/>
          <w:cs/>
          <w:lang w:bidi="bn-IN"/>
        </w:rPr>
        <w:t>নিষেধ</w:t>
      </w:r>
      <w:r w:rsidR="003A217E" w:rsidRPr="00C34C31">
        <w:rPr>
          <w:rFonts w:ascii="Nirmala UI" w:hAnsi="Nirmala UI" w:cs="Nirmala UI"/>
          <w:b/>
          <w:sz w:val="26"/>
          <w:szCs w:val="26"/>
          <w:lang w:bidi="bn-BD"/>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097949"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097949"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09794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097949"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097949" w:rsidRPr="00C34C31">
        <w:rPr>
          <w:rFonts w:ascii="Nikosh" w:hAnsi="Nikosh" w:cs="Nikosh"/>
          <w:sz w:val="28"/>
          <w:szCs w:val="28"/>
          <w:cs/>
          <w:lang w:bidi="bn-IN"/>
        </w:rPr>
        <w:t xml:space="preserve"> </w:t>
      </w:r>
      <w:r w:rsidRPr="00C34C31">
        <w:rPr>
          <w:rFonts w:ascii="Nikosh" w:hAnsi="Nikosh" w:cs="Nikosh"/>
          <w:sz w:val="28"/>
          <w:szCs w:val="28"/>
          <w:cs/>
          <w:lang w:bidi="bn-IN"/>
        </w:rPr>
        <w:t>পূর্বানুমতি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A46D6E" w:rsidRPr="00C34C31">
        <w:rPr>
          <w:rFonts w:ascii="Nikosh" w:hAnsi="Nikosh" w:cs="Nikosh"/>
          <w:sz w:val="28"/>
          <w:szCs w:val="28"/>
          <w:cs/>
          <w:lang w:bidi="bn-IN"/>
        </w:rPr>
        <w:t xml:space="preserve"> </w:t>
      </w:r>
      <w:r w:rsidR="0016150D" w:rsidRPr="00C34C31">
        <w:rPr>
          <w:rFonts w:ascii="Nikosh" w:hAnsi="Nikosh" w:cs="Nikosh"/>
          <w:sz w:val="28"/>
          <w:szCs w:val="28"/>
          <w:cs/>
          <w:lang w:bidi="bn-IN"/>
        </w:rPr>
        <w:t xml:space="preserve"> অভ্যন্তরে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713BF6"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A46D6E" w:rsidRPr="00C34C31">
        <w:rPr>
          <w:rFonts w:ascii="Nikosh" w:hAnsi="Nikosh" w:cs="Nikosh"/>
          <w:sz w:val="28"/>
          <w:szCs w:val="28"/>
          <w:cs/>
          <w:lang w:bidi="bn-IN"/>
        </w:rPr>
        <w:t xml:space="preserve"> </w:t>
      </w:r>
      <w:r w:rsidR="00B36578" w:rsidRPr="00C34C31">
        <w:rPr>
          <w:rFonts w:ascii="Nikosh" w:hAnsi="Nikosh" w:cs="Nikosh"/>
          <w:sz w:val="28"/>
          <w:szCs w:val="28"/>
          <w:cs/>
          <w:lang w:bidi="bn-IN"/>
        </w:rPr>
        <w:t xml:space="preserve">ভৌগলিক সীমার </w:t>
      </w:r>
      <w:r w:rsidRPr="00C34C31">
        <w:rPr>
          <w:rFonts w:ascii="Nikosh" w:hAnsi="Nikosh" w:cs="Nikosh"/>
          <w:sz w:val="28"/>
          <w:szCs w:val="28"/>
          <w:cs/>
          <w:lang w:bidi="bn-IN"/>
        </w:rPr>
        <w:t>বাহিরে</w:t>
      </w:r>
      <w:r w:rsidR="00D21665" w:rsidRPr="00C34C31">
        <w:rPr>
          <w:rFonts w:ascii="Nikosh" w:hAnsi="Nikosh" w:cs="Nikosh"/>
          <w:sz w:val="28"/>
          <w:szCs w:val="28"/>
          <w:cs/>
          <w:lang w:bidi="bn-IN"/>
        </w:rPr>
        <w:t>র</w:t>
      </w:r>
      <w:r w:rsidR="00164339" w:rsidRPr="00C34C31">
        <w:rPr>
          <w:rFonts w:ascii="Nikosh" w:hAnsi="Nikosh" w:cs="Nikosh"/>
          <w:sz w:val="28"/>
          <w:szCs w:val="28"/>
          <w:cs/>
          <w:lang w:bidi="bn-IN"/>
        </w:rPr>
        <w:t xml:space="preserve"> </w:t>
      </w:r>
      <w:r w:rsidR="00D21665" w:rsidRPr="00C34C31">
        <w:rPr>
          <w:rFonts w:ascii="Nikosh" w:hAnsi="Nikosh" w:cs="Nikosh"/>
          <w:sz w:val="28"/>
          <w:szCs w:val="28"/>
          <w:cs/>
          <w:lang w:bidi="bn-IN"/>
        </w:rPr>
        <w:t>কোন ব্যক্তি বা প্রতিষ্ঠানের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ঋণ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00D21665" w:rsidRPr="00C34C31">
        <w:rPr>
          <w:rFonts w:ascii="Nikosh" w:hAnsi="Nikosh" w:cs="Nikosh"/>
          <w:sz w:val="28"/>
          <w:szCs w:val="28"/>
          <w:cs/>
          <w:lang w:bidi="bn-IN"/>
        </w:rPr>
        <w:t>বা বৈদেশিক 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ঋণ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A46D6E" w:rsidRPr="00C34C31">
        <w:rPr>
          <w:rFonts w:ascii="Nikosh" w:hAnsi="Nikosh" w:cs="Nikosh"/>
          <w:sz w:val="28"/>
          <w:szCs w:val="28"/>
          <w:cs/>
          <w:lang w:bidi="bn-IN"/>
        </w:rPr>
        <w:t xml:space="preserve"> </w:t>
      </w:r>
      <w:r w:rsidR="0016150D" w:rsidRPr="00C34C31">
        <w:rPr>
          <w:rFonts w:ascii="Nikosh" w:hAnsi="Nikosh" w:cs="Nikosh"/>
          <w:sz w:val="28"/>
          <w:szCs w:val="28"/>
          <w:cs/>
          <w:lang w:bidi="bn-IN"/>
        </w:rPr>
        <w:t>এইরূপ</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ব্যবস্থাপনা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4B26C2" w:rsidRPr="00C34C31">
        <w:rPr>
          <w:rFonts w:ascii="Nikosh" w:hAnsi="Nikosh" w:cs="Nikosh"/>
          <w:sz w:val="28"/>
          <w:szCs w:val="28"/>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4B26C2" w:rsidRPr="00C34C31">
        <w:rPr>
          <w:rFonts w:ascii="Nikosh" w:hAnsi="Nikosh" w:cs="Nikosh"/>
          <w:sz w:val="28"/>
          <w:szCs w:val="28"/>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lang w:bidi="bn-IN"/>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যে</w:t>
      </w:r>
      <w:r w:rsidR="0016150D" w:rsidRPr="00C34C31">
        <w:rPr>
          <w:rFonts w:ascii="Nikosh" w:hAnsi="Nikosh" w:cs="Nikosh"/>
          <w:sz w:val="28"/>
          <w:szCs w:val="28"/>
          <w:cs/>
          <w:lang w:bidi="bn-IN"/>
        </w:rPr>
        <w:t>ই</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কেহ</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A46D6E" w:rsidRPr="00C34C31">
        <w:rPr>
          <w:rFonts w:ascii="Nikosh" w:hAnsi="Nikosh" w:cs="Nikosh"/>
          <w:sz w:val="28"/>
          <w:szCs w:val="28"/>
          <w:cs/>
          <w:lang w:bidi="bn-IN"/>
        </w:rPr>
        <w:t xml:space="preserve"> </w:t>
      </w:r>
      <w:r w:rsidR="004B31AF" w:rsidRPr="00C34C31">
        <w:rPr>
          <w:rFonts w:ascii="Times New Roman" w:hAnsi="Times New Roman" w:cs="Times New Roman"/>
          <w:sz w:val="28"/>
          <w:szCs w:val="28"/>
        </w:rPr>
        <w:t xml:space="preserve"> </w:t>
      </w:r>
      <w:r w:rsidRPr="00C34C31">
        <w:rPr>
          <w:rFonts w:ascii="Nikosh" w:hAnsi="Nikosh" w:cs="Nikosh"/>
          <w:sz w:val="28"/>
          <w:szCs w:val="28"/>
          <w:cs/>
          <w:lang w:bidi="bn-IN"/>
        </w:rPr>
        <w:t>করেন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শর্তাধীনে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সেই</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ভিন্ন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সংগৃহীত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শর্তাধীনে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সংগ্রহের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হইয়াছিলেন</w:t>
      </w:r>
      <w:r w:rsidRPr="00C34C31">
        <w:rPr>
          <w:rFonts w:ascii="Nikosh" w:hAnsi="Nikosh" w:cs="Nikosh"/>
          <w:sz w:val="28"/>
          <w:szCs w:val="28"/>
        </w:rPr>
        <w:t>,</w:t>
      </w:r>
      <w:r w:rsidR="00A46D6E" w:rsidRPr="00C34C31">
        <w:rPr>
          <w:rFonts w:ascii="Nikosh" w:hAnsi="Nikosh" w:cs="Nikosh"/>
          <w:sz w:val="28"/>
          <w:szCs w:val="28"/>
        </w:rPr>
        <w:t xml:space="preserve"> </w:t>
      </w:r>
      <w:r w:rsidRPr="00C34C31">
        <w:rPr>
          <w:rFonts w:ascii="Nikosh" w:hAnsi="Nikosh" w:cs="Nikosh"/>
          <w:sz w:val="28"/>
          <w:szCs w:val="28"/>
          <w:cs/>
          <w:lang w:bidi="bn-IN"/>
        </w:rPr>
        <w:t>উহা</w:t>
      </w:r>
      <w:r w:rsidR="00A46D6E" w:rsidRPr="00C34C31">
        <w:rPr>
          <w:rFonts w:ascii="Nikosh" w:hAnsi="Nikosh" w:cs="Nikosh"/>
          <w:sz w:val="28"/>
          <w:szCs w:val="28"/>
          <w:lang w:bidi="bn-IN"/>
        </w:rPr>
        <w:t xml:space="preserve"> </w:t>
      </w:r>
      <w:r w:rsidRPr="00C34C31">
        <w:rPr>
          <w:rFonts w:ascii="Nikosh" w:hAnsi="Nikosh" w:cs="Nikosh"/>
          <w:sz w:val="28"/>
          <w:szCs w:val="28"/>
          <w:cs/>
          <w:lang w:bidi="bn-IN"/>
        </w:rPr>
        <w:t>পরিপালন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ব্যর্থ</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হইয়াছিলেন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তদুদ্দেশ্যে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পারেন</w:t>
      </w:r>
      <w:r w:rsidRPr="00C34C31">
        <w:rPr>
          <w:rFonts w:ascii="Nikosh" w:hAnsi="Nikosh" w:cs="Nikosh"/>
          <w:sz w:val="28"/>
          <w:szCs w:val="28"/>
        </w:rPr>
        <w:t>,</w:t>
      </w:r>
      <w:r w:rsidR="00A46D6E" w:rsidRPr="00C34C31">
        <w:rPr>
          <w:rFonts w:ascii="Nikosh" w:hAnsi="Nikosh" w:cs="Nikosh"/>
          <w:sz w:val="28"/>
          <w:szCs w:val="28"/>
        </w:rPr>
        <w:t xml:space="preserve"> </w:t>
      </w:r>
      <w:r w:rsidRPr="00C34C31">
        <w:rPr>
          <w:rFonts w:ascii="Nikosh" w:hAnsi="Nikosh" w:cs="Nikosh"/>
          <w:sz w:val="28"/>
          <w:szCs w:val="28"/>
          <w:cs/>
          <w:lang w:bidi="bn-IN"/>
        </w:rPr>
        <w:t>তাহা</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B36578" w:rsidRPr="00C34C31">
        <w:rPr>
          <w:rFonts w:ascii="Nikosh" w:hAnsi="Nikosh" w:cs="Nikosh"/>
          <w:sz w:val="28"/>
          <w:szCs w:val="28"/>
          <w:cs/>
          <w:lang w:bidi="bn-IN"/>
        </w:rPr>
        <w:t>,</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B36578" w:rsidRPr="00C34C31">
        <w:rPr>
          <w:rFonts w:ascii="Nikosh" w:hAnsi="Nikosh" w:cs="Nikosh"/>
          <w:sz w:val="28"/>
          <w:szCs w:val="28"/>
          <w:cs/>
          <w:lang w:bidi="bn-IN"/>
        </w:rPr>
        <w:t>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B36578" w:rsidRPr="00C34C31">
        <w:rPr>
          <w:rFonts w:ascii="Nikosh" w:hAnsi="Nikosh" w:cs="Nikosh"/>
          <w:sz w:val="28"/>
          <w:szCs w:val="28"/>
          <w:cs/>
          <w:lang w:bidi="bn-IN"/>
        </w:rPr>
        <w:t>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নির্দেশনায়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নির্দেশিত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সংগৃহীত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00D313D7" w:rsidRPr="00C34C31">
        <w:rPr>
          <w:rFonts w:ascii="Nikosh" w:hAnsi="Nikosh" w:cs="Nikosh"/>
          <w:sz w:val="28"/>
          <w:szCs w:val="28"/>
          <w:cs/>
          <w:lang w:bidi="bn-IN"/>
        </w:rPr>
        <w:t>১ (</w:t>
      </w:r>
      <w:r w:rsidRPr="00C34C31">
        <w:rPr>
          <w:rFonts w:ascii="Nikosh" w:hAnsi="Nikosh" w:cs="Nikosh"/>
          <w:sz w:val="28"/>
          <w:szCs w:val="28"/>
          <w:cs/>
          <w:lang w:bidi="bn-IN"/>
        </w:rPr>
        <w:t>এক</w:t>
      </w:r>
      <w:r w:rsidR="00D313D7" w:rsidRPr="00C34C31">
        <w:rPr>
          <w:rFonts w:ascii="Nikosh" w:hAnsi="Nikosh" w:cs="Nikosh"/>
          <w:sz w:val="28"/>
          <w:szCs w:val="28"/>
          <w:cs/>
          <w:lang w:bidi="bn-IN"/>
        </w:rPr>
        <w:t>)</w:t>
      </w:r>
      <w:r w:rsidR="003A217E" w:rsidRPr="00C34C31">
        <w:rPr>
          <w:rFonts w:ascii="Nikosh" w:hAnsi="Nikosh" w:cs="Nikosh"/>
          <w:sz w:val="28"/>
          <w:szCs w:val="28"/>
          <w:cs/>
          <w:lang w:bidi="bn-IN"/>
        </w:rPr>
        <w:t xml:space="preserve"> </w:t>
      </w:r>
      <w:r w:rsidRPr="00C34C31">
        <w:rPr>
          <w:rFonts w:ascii="Nikosh" w:hAnsi="Nikosh" w:cs="Nikosh"/>
          <w:sz w:val="28"/>
          <w:szCs w:val="28"/>
          <w:cs/>
          <w:lang w:bidi="bn-IN"/>
        </w:rPr>
        <w:t>জন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ডিলারের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ডিলা</w:t>
      </w:r>
      <w:r w:rsidR="005B30B6" w:rsidRPr="00C34C31">
        <w:rPr>
          <w:rFonts w:ascii="Nikosh" w:hAnsi="Nikosh" w:cs="Nikosh"/>
          <w:sz w:val="28"/>
          <w:szCs w:val="28"/>
          <w:cs/>
          <w:lang w:bidi="bn-IN"/>
        </w:rPr>
        <w:t>রের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rPr>
        <w:t>,</w:t>
      </w:r>
      <w:r w:rsidR="00A46D6E" w:rsidRPr="00C34C31">
        <w:rPr>
          <w:rFonts w:ascii="Nikosh" w:hAnsi="Nikosh" w:cs="Nikosh"/>
          <w:sz w:val="28"/>
          <w:szCs w:val="28"/>
        </w:rPr>
        <w:t xml:space="preserve"> </w:t>
      </w:r>
      <w:r w:rsidRPr="00C34C31">
        <w:rPr>
          <w:rFonts w:ascii="Nikosh" w:hAnsi="Nikosh" w:cs="Nikosh"/>
          <w:sz w:val="28"/>
          <w:szCs w:val="28"/>
          <w:cs/>
          <w:lang w:bidi="bn-IN"/>
        </w:rPr>
        <w:t>যদি</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E4011F"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চলতি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প্রকৃতির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p>
    <w:p w:rsidR="00EC61C8" w:rsidRPr="00C34C31" w:rsidRDefault="00F07F77" w:rsidP="00F00DDB">
      <w:pPr>
        <w:spacing w:after="0" w:line="360" w:lineRule="auto"/>
        <w:ind w:left="720"/>
        <w:jc w:val="both"/>
        <w:rPr>
          <w:rFonts w:ascii="Nikosh" w:hAnsi="Nikosh" w:cs="Nikosh"/>
          <w:sz w:val="12"/>
          <w:szCs w:val="28"/>
        </w:rPr>
      </w:pPr>
      <w:r w:rsidRPr="00C34C31">
        <w:rPr>
          <w:rFonts w:ascii="Nikosh" w:hAnsi="Nikosh" w:cs="Nikosh"/>
          <w:sz w:val="28"/>
          <w:szCs w:val="28"/>
          <w:cs/>
          <w:lang w:bidi="bn-IN"/>
        </w:rPr>
        <w:lastRenderedPageBreak/>
        <w:t>তবে শর্ত থাকে যে,</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জাতীয়</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স্বার্থে</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চলতি</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ও</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মূলধ</w:t>
      </w:r>
      <w:r w:rsidR="004B26C2"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হিসাবে</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ভারসাম্য</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বজায়</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রাখিবার</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লক্ষ্যে</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চলতি</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প্রকৃতির</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লেনদেনের</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উপর</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যুক্তি</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সংগত</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বিধি</w:t>
      </w:r>
      <w:r w:rsidR="001B0720" w:rsidRPr="00C34C31">
        <w:rPr>
          <w:rFonts w:ascii="Nikosh" w:hAnsi="Nikosh" w:cs="Nikosh"/>
          <w:sz w:val="28"/>
          <w:szCs w:val="28"/>
          <w:cs/>
          <w:lang w:bidi="bn-IN"/>
        </w:rPr>
        <w:t>-</w:t>
      </w:r>
      <w:r w:rsidR="009A2F6F" w:rsidRPr="00C34C31">
        <w:rPr>
          <w:rFonts w:ascii="Nikosh" w:hAnsi="Nikosh" w:cs="Nikosh"/>
          <w:sz w:val="28"/>
          <w:szCs w:val="28"/>
          <w:cs/>
          <w:lang w:bidi="bn-IN"/>
        </w:rPr>
        <w:t>নিষেধ</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আরোপ</w:t>
      </w:r>
      <w:r w:rsidR="00DB0DC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w:t>
      </w:r>
      <w:r w:rsidR="009A2F6F"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৫</w:t>
      </w:r>
      <w:r w:rsidR="00E12AA4" w:rsidRPr="00C34C31">
        <w:rPr>
          <w:rFonts w:ascii="Nikosh" w:hAnsi="Nikosh" w:cs="Nikosh"/>
          <w:sz w:val="28"/>
          <w:szCs w:val="28"/>
        </w:rPr>
        <w:t xml:space="preserve">) </w:t>
      </w:r>
      <w:r w:rsidRPr="00C34C31">
        <w:rPr>
          <w:rFonts w:ascii="Nikosh" w:hAnsi="Nikosh" w:cs="Nikosh"/>
          <w:sz w:val="28"/>
          <w:szCs w:val="28"/>
          <w:cs/>
          <w:lang w:bidi="bn-IN"/>
        </w:rPr>
        <w:t>প্রযোজ্য</w:t>
      </w:r>
      <w:r w:rsidR="00E12AA4"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1B0720" w:rsidRPr="00C34C31">
        <w:rPr>
          <w:rFonts w:ascii="Nikosh" w:hAnsi="Nikosh" w:cs="Nikosh"/>
          <w:sz w:val="28"/>
          <w:szCs w:val="28"/>
          <w:cs/>
          <w:lang w:bidi="bn-IN"/>
        </w:rPr>
        <w:t>-</w:t>
      </w:r>
      <w:r w:rsidRPr="00C34C31">
        <w:rPr>
          <w:rFonts w:ascii="Nikosh" w:hAnsi="Nikosh" w:cs="Nikosh"/>
          <w:sz w:val="28"/>
          <w:szCs w:val="28"/>
          <w:cs/>
          <w:lang w:bidi="bn-IN"/>
        </w:rPr>
        <w:t>নিষেধ</w:t>
      </w:r>
      <w:r w:rsidR="0016150D" w:rsidRPr="00C34C31">
        <w:rPr>
          <w:rFonts w:ascii="Nikosh" w:hAnsi="Nikosh" w:cs="Nikosh"/>
          <w:sz w:val="28"/>
          <w:szCs w:val="28"/>
        </w:rPr>
        <w:t xml:space="preserve"> </w:t>
      </w:r>
      <w:r w:rsidRPr="00C34C31">
        <w:rPr>
          <w:rFonts w:ascii="Nikosh" w:hAnsi="Nikosh" w:cs="Nikosh"/>
          <w:sz w:val="28"/>
          <w:szCs w:val="28"/>
          <w:cs/>
          <w:lang w:bidi="bn-IN"/>
        </w:rPr>
        <w:t>সাপেক্ষে</w:t>
      </w:r>
      <w:r w:rsidR="003A217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আলোচনাক্রমে</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অনুমোদনযোগ্য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মূলধ</w:t>
      </w:r>
      <w:r w:rsidR="004B26C2"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প্রকৃতির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লেনদেনকে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সুনির্দিষ্ট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8"/>
          <w:szCs w:val="28"/>
          <w:cs/>
          <w:lang w:bidi="hi-IN"/>
        </w:rPr>
      </w:pPr>
    </w:p>
    <w:p w:rsidR="00EC61C8" w:rsidRPr="00C34C31" w:rsidRDefault="009A2F6F" w:rsidP="00F00DDB">
      <w:pPr>
        <w:spacing w:after="0" w:line="360" w:lineRule="auto"/>
        <w:ind w:left="720"/>
        <w:jc w:val="center"/>
        <w:rPr>
          <w:rFonts w:ascii="Nikosh" w:hAnsi="Nikosh" w:cs="Nikosh"/>
          <w:sz w:val="28"/>
          <w:szCs w:val="28"/>
        </w:rPr>
      </w:pPr>
      <w:r w:rsidRPr="00C34C31">
        <w:rPr>
          <w:rFonts w:ascii="Nikosh" w:hAnsi="Nikosh" w:cs="Nikosh"/>
          <w:b/>
          <w:bCs/>
          <w:sz w:val="28"/>
          <w:szCs w:val="28"/>
          <w:cs/>
          <w:lang w:bidi="bn-IN"/>
        </w:rPr>
        <w:t>চতুর্থ</w:t>
      </w:r>
      <w:r w:rsidR="00A46D6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ind w:left="720"/>
        <w:jc w:val="center"/>
        <w:rPr>
          <w:rFonts w:ascii="Nikosh" w:hAnsi="Nikosh" w:cs="Nikosh"/>
          <w:sz w:val="28"/>
          <w:szCs w:val="28"/>
        </w:rPr>
      </w:pPr>
      <w:r w:rsidRPr="00C34C31">
        <w:rPr>
          <w:rFonts w:ascii="Nikosh" w:hAnsi="Nikosh" w:cs="Nikosh"/>
          <w:b/>
          <w:bCs/>
          <w:sz w:val="28"/>
          <w:szCs w:val="28"/>
          <w:cs/>
          <w:lang w:bidi="bn-IN"/>
        </w:rPr>
        <w:t>অর্থ</w:t>
      </w:r>
      <w:r w:rsidR="00A46D6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প্রেরণে</w:t>
      </w:r>
      <w:r w:rsidR="00A46D6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1B0720" w:rsidRPr="00C34C31">
        <w:rPr>
          <w:rFonts w:ascii="Nikosh" w:hAnsi="Nikosh" w:cs="Nikosh"/>
          <w:b/>
          <w:bCs/>
          <w:sz w:val="28"/>
          <w:szCs w:val="28"/>
          <w:cs/>
          <w:lang w:bidi="bn-IN"/>
        </w:rPr>
        <w:t>-</w:t>
      </w:r>
      <w:r w:rsidRPr="00C34C31">
        <w:rPr>
          <w:rFonts w:ascii="Nikosh" w:hAnsi="Nikosh" w:cs="Nikosh"/>
          <w:b/>
          <w:bCs/>
          <w:sz w:val="28"/>
          <w:szCs w:val="28"/>
          <w:cs/>
          <w:lang w:bidi="bn-IN"/>
        </w:rPr>
        <w:t>নিষেধ</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৬</w:t>
      </w:r>
      <w:r w:rsidR="004B31AF"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4B31AF"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অর্থ</w:t>
      </w:r>
      <w:r w:rsidR="00A46D6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প্রেরণে</w:t>
      </w:r>
      <w:r w:rsidR="00A46D6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1B0720" w:rsidRPr="00C34C31">
        <w:rPr>
          <w:rFonts w:ascii="Nikosh" w:hAnsi="Nikosh" w:cs="Nikosh"/>
          <w:b/>
          <w:bCs/>
          <w:sz w:val="28"/>
          <w:szCs w:val="28"/>
          <w:cs/>
          <w:lang w:bidi="bn-IN"/>
        </w:rPr>
        <w:t>-</w:t>
      </w:r>
      <w:r w:rsidRPr="00C34C31">
        <w:rPr>
          <w:rFonts w:ascii="Nikosh" w:hAnsi="Nikosh" w:cs="Nikosh"/>
          <w:b/>
          <w:bCs/>
          <w:sz w:val="28"/>
          <w:szCs w:val="28"/>
          <w:cs/>
          <w:lang w:bidi="bn-IN"/>
        </w:rPr>
        <w:t>নিষেধ</w:t>
      </w:r>
      <w:r w:rsidR="003A217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এই</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উপধারার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A46D6E" w:rsidRPr="00C34C31">
        <w:rPr>
          <w:rFonts w:ascii="Nikosh" w:hAnsi="Nikosh" w:cs="Nikosh"/>
          <w:sz w:val="28"/>
          <w:szCs w:val="28"/>
          <w:cs/>
          <w:lang w:bidi="bn-IN"/>
        </w:rPr>
        <w:t xml:space="preserve"> </w:t>
      </w:r>
      <w:r w:rsidR="004B31AF" w:rsidRPr="00C34C31">
        <w:rPr>
          <w:rFonts w:ascii="Nikosh" w:hAnsi="Nikosh" w:cs="Nikosh"/>
          <w:b/>
          <w:i/>
          <w:sz w:val="28"/>
          <w:szCs w:val="28"/>
          <w:cs/>
          <w:lang w:bidi="bn-IN"/>
        </w:rPr>
        <w:t>শর্তাধীন বা শর্ত ব্যতি</w:t>
      </w:r>
      <w:r w:rsidR="00CD5711" w:rsidRPr="00C34C31">
        <w:rPr>
          <w:rFonts w:ascii="Nikosh" w:hAnsi="Nikosh" w:cs="Nikosh"/>
          <w:b/>
          <w:i/>
          <w:sz w:val="28"/>
          <w:szCs w:val="28"/>
          <w:cs/>
          <w:lang w:bidi="bn-IN"/>
        </w:rPr>
        <w:t>রেকে</w:t>
      </w:r>
      <w:r w:rsidR="004B31AF"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Pr="00C34C31">
        <w:rPr>
          <w:rFonts w:ascii="Nikosh" w:hAnsi="Nikosh" w:cs="Nikosh"/>
          <w:sz w:val="28"/>
          <w:szCs w:val="28"/>
        </w:rPr>
        <w:t>,</w:t>
      </w:r>
      <w:r w:rsidR="00DB0DCA" w:rsidRPr="00C34C31">
        <w:rPr>
          <w:rFonts w:ascii="Nikosh" w:hAnsi="Nikosh" w:cs="Nikosh"/>
          <w:sz w:val="28"/>
          <w:szCs w:val="28"/>
        </w:rPr>
        <w:t xml:space="preserve"> </w:t>
      </w:r>
      <w:r w:rsidRPr="00C34C31">
        <w:rPr>
          <w:rFonts w:ascii="Nikosh" w:hAnsi="Nikosh" w:cs="Nikosh"/>
          <w:sz w:val="28"/>
          <w:szCs w:val="28"/>
          <w:cs/>
          <w:lang w:bidi="bn-IN"/>
        </w:rPr>
        <w:t>তাহা</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Times New Roman" w:hAnsi="Times New Roman"/>
          <w:b/>
          <w:sz w:val="26"/>
          <w:szCs w:val="26"/>
          <w:lang w:bidi="bn-BD"/>
        </w:rPr>
        <w:t>—</w:t>
      </w:r>
    </w:p>
    <w:p w:rsidR="00EC61C8" w:rsidRPr="00C34C31" w:rsidRDefault="00EC61C8" w:rsidP="00F00DDB">
      <w:pPr>
        <w:spacing w:after="0" w:line="360" w:lineRule="auto"/>
        <w:jc w:val="both"/>
        <w:rPr>
          <w:rFonts w:ascii="Nikosh" w:hAnsi="Nikosh" w:cs="Nikosh"/>
          <w:sz w:val="8"/>
          <w:szCs w:val="28"/>
        </w:rPr>
      </w:pPr>
    </w:p>
    <w:p w:rsidR="00EC61C8" w:rsidRPr="00C34C31" w:rsidRDefault="009A2F6F" w:rsidP="00F00DDB">
      <w:pPr>
        <w:spacing w:after="0" w:line="360" w:lineRule="auto"/>
        <w:ind w:left="720"/>
        <w:jc w:val="both"/>
        <w:rPr>
          <w:rFonts w:ascii="Nikosh" w:hAnsi="Nikosh" w:cs="Nikosh"/>
          <w:sz w:val="6"/>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অনুকূলে</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DB0DC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p>
    <w:p w:rsidR="00EC61C8" w:rsidRPr="00C34C31" w:rsidRDefault="009A2F6F" w:rsidP="00F00DDB">
      <w:pPr>
        <w:spacing w:after="0" w:line="360" w:lineRule="auto"/>
        <w:ind w:left="720"/>
        <w:jc w:val="both"/>
        <w:rPr>
          <w:rFonts w:ascii="Nikosh" w:hAnsi="Nikosh" w:cs="Nikosh"/>
          <w:sz w:val="6"/>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16150D" w:rsidRPr="00C34C31">
        <w:rPr>
          <w:rFonts w:ascii="Nikosh" w:hAnsi="Nikosh" w:cs="Nikosh"/>
          <w:sz w:val="28"/>
          <w:szCs w:val="28"/>
          <w:cs/>
          <w:lang w:bidi="bn-IN"/>
        </w:rPr>
        <w:t xml:space="preserve"> </w:t>
      </w:r>
      <w:r w:rsidRPr="00C34C31">
        <w:rPr>
          <w:rFonts w:ascii="Nikosh" w:hAnsi="Nikosh" w:cs="Nikosh"/>
          <w:sz w:val="28"/>
          <w:szCs w:val="28"/>
          <w:cs/>
          <w:lang w:bidi="bn-IN"/>
        </w:rPr>
        <w:t>বিল</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প্রতিশ্রুতি</w:t>
      </w:r>
      <w:r w:rsidR="0016150D" w:rsidRPr="00C34C31">
        <w:rPr>
          <w:rFonts w:ascii="Nikosh" w:hAnsi="Nikosh" w:cs="Nikosh"/>
          <w:sz w:val="28"/>
          <w:szCs w:val="28"/>
          <w:cs/>
          <w:lang w:bidi="bn-IN"/>
        </w:rPr>
        <w:t xml:space="preserve"> </w:t>
      </w:r>
      <w:r w:rsidRPr="00C34C31">
        <w:rPr>
          <w:rFonts w:ascii="Nikosh" w:hAnsi="Nikosh" w:cs="Nikosh"/>
          <w:sz w:val="28"/>
          <w:szCs w:val="28"/>
          <w:cs/>
          <w:lang w:bidi="bn-IN"/>
        </w:rPr>
        <w:t>পত্র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আদিষ্টকরণ</w:t>
      </w:r>
      <w:r w:rsidRPr="00C34C31">
        <w:rPr>
          <w:rFonts w:ascii="Nikosh" w:hAnsi="Nikosh" w:cs="Nikosh"/>
          <w:sz w:val="28"/>
          <w:szCs w:val="28"/>
        </w:rPr>
        <w:t xml:space="preserve">, </w:t>
      </w:r>
      <w:r w:rsidRPr="00C34C31">
        <w:rPr>
          <w:rFonts w:ascii="Nikosh" w:hAnsi="Nikosh" w:cs="Nikosh"/>
          <w:sz w:val="28"/>
          <w:szCs w:val="28"/>
          <w:cs/>
          <w:lang w:bidi="bn-IN"/>
        </w:rPr>
        <w:t>ইস্যু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বন্দোবস্তের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দর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কষাকষি</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ঋণের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দায়কে</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স্বীকৃতি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অনুকূলে</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4B26C2"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Pr="00C34C31">
        <w:rPr>
          <w:rFonts w:ascii="Nikosh" w:hAnsi="Nikosh" w:cs="Nikosh"/>
          <w:sz w:val="28"/>
          <w:szCs w:val="28"/>
        </w:rPr>
        <w:t xml:space="preserve"> (</w:t>
      </w:r>
      <w:r w:rsidRPr="00C34C31">
        <w:rPr>
          <w:rFonts w:ascii="Nikosh" w:hAnsi="Nikosh" w:cs="Nikosh"/>
          <w:sz w:val="28"/>
          <w:szCs w:val="28"/>
          <w:cs/>
          <w:lang w:bidi="bn-IN"/>
        </w:rPr>
        <w:t>প্রকৃত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সম্ভাব্য</w:t>
      </w:r>
      <w:r w:rsidRPr="00C34C31">
        <w:rPr>
          <w:rFonts w:ascii="Nikosh" w:hAnsi="Nikosh" w:cs="Nikosh"/>
          <w:sz w:val="28"/>
          <w:szCs w:val="28"/>
        </w:rPr>
        <w:t xml:space="preserve">) </w:t>
      </w:r>
      <w:r w:rsidRPr="00C34C31">
        <w:rPr>
          <w:rFonts w:ascii="Nikosh" w:hAnsi="Nikosh" w:cs="Nikosh"/>
          <w:sz w:val="28"/>
          <w:szCs w:val="28"/>
          <w:cs/>
          <w:lang w:bidi="bn-IN"/>
        </w:rPr>
        <w:t>সৃষ্টি</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46D6E"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Pr="00C34C31">
        <w:rPr>
          <w:rFonts w:ascii="Nikosh" w:hAnsi="Nikosh" w:cs="Nikosh"/>
          <w:sz w:val="28"/>
          <w:szCs w:val="28"/>
        </w:rPr>
        <w:t xml:space="preserve">; </w:t>
      </w:r>
    </w:p>
    <w:p w:rsidR="00EC61C8" w:rsidRPr="00C34C31" w:rsidRDefault="009A2F6F" w:rsidP="00F00DDB">
      <w:pPr>
        <w:spacing w:after="0" w:line="360" w:lineRule="auto"/>
        <w:ind w:left="72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আদিষ্ট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DB0DC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p>
    <w:p w:rsidR="00EC61C8" w:rsidRPr="00C34C31" w:rsidRDefault="009A2F6F" w:rsidP="00F00DDB">
      <w:pPr>
        <w:spacing w:after="0" w:line="360" w:lineRule="auto"/>
        <w:ind w:firstLine="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ঘ</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অনুকূলে</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rPr>
        <w:t>;</w:t>
      </w:r>
      <w:r w:rsidR="0016150D" w:rsidRPr="00C34C31">
        <w:rPr>
          <w:rFonts w:ascii="Nikosh" w:hAnsi="Nikosh" w:cs="Nikosh"/>
          <w:sz w:val="28"/>
          <w:szCs w:val="28"/>
        </w:rPr>
        <w:t xml:space="preserve"> এবং</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ঙ</w:t>
      </w:r>
      <w:r w:rsidRPr="00C34C31">
        <w:rPr>
          <w:rFonts w:ascii="Nikosh" w:hAnsi="Nikosh" w:cs="Nikosh"/>
          <w:sz w:val="28"/>
          <w:szCs w:val="28"/>
        </w:rPr>
        <w:t xml:space="preserve">) </w:t>
      </w:r>
      <w:r w:rsidR="000E660C" w:rsidRPr="00C34C31">
        <w:rPr>
          <w:rFonts w:ascii="Nikosh" w:hAnsi="Nikosh" w:cs="Nikosh"/>
          <w:b/>
          <w:i/>
          <w:sz w:val="28"/>
          <w:szCs w:val="28"/>
          <w:cs/>
          <w:lang w:bidi="bn-IN"/>
        </w:rPr>
        <w:t>নিম্নোক্ত বিষয় বিবেচনায় বা সংশ্লিষ্ট কোন ব্যক্তিকে অর্থ পরিশোধ (Payment) বা প্রেরণ করিবে না</w:t>
      </w:r>
      <w:r w:rsidR="000E660C" w:rsidRPr="00C34C31">
        <w:rPr>
          <w:rFonts w:ascii="Nikosh" w:hAnsi="Nikosh" w:cs="Nikosh"/>
          <w:b/>
          <w:i/>
          <w:sz w:val="28"/>
          <w:szCs w:val="28"/>
        </w:rPr>
        <w:t xml:space="preserve">, </w:t>
      </w:r>
      <w:r w:rsidR="000E660C" w:rsidRPr="00C34C31">
        <w:rPr>
          <w:rFonts w:ascii="Nikosh" w:hAnsi="Nikosh" w:cs="Nikosh"/>
          <w:b/>
          <w:i/>
          <w:sz w:val="28"/>
          <w:szCs w:val="28"/>
          <w:cs/>
          <w:lang w:bidi="bn-IN"/>
        </w:rPr>
        <w:t>যদি</w:t>
      </w:r>
      <w:r w:rsidR="000E660C" w:rsidRPr="00C34C31">
        <w:rPr>
          <w:rFonts w:ascii="Times New Roman" w:hAnsi="Times New Roman"/>
          <w:b/>
          <w:i/>
          <w:sz w:val="26"/>
          <w:szCs w:val="26"/>
          <w:lang w:bidi="bn-BD"/>
        </w:rPr>
        <w:t>—</w:t>
      </w:r>
    </w:p>
    <w:p w:rsidR="00EC61C8" w:rsidRPr="00C34C31" w:rsidRDefault="00EC61C8" w:rsidP="00F00DDB">
      <w:pPr>
        <w:spacing w:after="0" w:line="360" w:lineRule="auto"/>
        <w:jc w:val="both"/>
        <w:rPr>
          <w:rFonts w:ascii="Nikosh" w:hAnsi="Nikosh" w:cs="Nikosh"/>
          <w:sz w:val="14"/>
          <w:szCs w:val="28"/>
        </w:rPr>
      </w:pPr>
    </w:p>
    <w:p w:rsidR="00EC61C8" w:rsidRPr="00C34C31" w:rsidRDefault="009A2F6F" w:rsidP="00F00DDB">
      <w:pPr>
        <w:spacing w:after="0" w:line="360" w:lineRule="auto"/>
        <w:ind w:left="144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72F8C" w:rsidRPr="00C34C31">
        <w:rPr>
          <w:rFonts w:ascii="Nikosh" w:hAnsi="Nikosh" w:cs="Nikosh"/>
          <w:sz w:val="28"/>
          <w:szCs w:val="28"/>
          <w:cs/>
          <w:lang w:bidi="bn-IN"/>
        </w:rPr>
        <w:t xml:space="preserve"> </w:t>
      </w:r>
      <w:r w:rsidRPr="00C34C31">
        <w:rPr>
          <w:rFonts w:ascii="Times New Roman" w:hAnsi="Times New Roman" w:cs="Times New Roman"/>
          <w:sz w:val="28"/>
          <w:szCs w:val="28"/>
        </w:rPr>
        <w:t>(Payment)</w:t>
      </w:r>
      <w:r w:rsidR="00F72F8C" w:rsidRPr="00C34C31">
        <w:rPr>
          <w:rFonts w:ascii="Times New Roman" w:hAnsi="Times New Roman" w:cs="Times New Roman"/>
          <w:sz w:val="28"/>
          <w:szCs w:val="28"/>
        </w:rPr>
        <w:t xml:space="preserve"> </w:t>
      </w:r>
      <w:r w:rsidRPr="00C34C31">
        <w:rPr>
          <w:rFonts w:ascii="Nikosh" w:hAnsi="Nikosh" w:cs="Nikosh"/>
          <w:sz w:val="28"/>
          <w:szCs w:val="28"/>
          <w:cs/>
          <w:lang w:bidi="bn-IN"/>
        </w:rPr>
        <w:t>গ্রহণ</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করিয়াছেন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সম্পত্তির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মালিক</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হইয়াছেন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বিষয়ের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663876" w:rsidRPr="00C34C31">
        <w:rPr>
          <w:rFonts w:ascii="Nikosh" w:hAnsi="Nikosh" w:cs="Nikosh"/>
          <w:sz w:val="28"/>
          <w:szCs w:val="28"/>
          <w:cs/>
          <w:lang w:bidi="bn-IN"/>
        </w:rPr>
        <w:t xml:space="preserve"> </w:t>
      </w:r>
      <w:r w:rsidR="00663876" w:rsidRPr="00C34C31">
        <w:rPr>
          <w:rFonts w:ascii="Nikosh" w:hAnsi="Nikosh" w:cs="Nikosh"/>
          <w:b/>
          <w:i/>
          <w:sz w:val="28"/>
          <w:szCs w:val="28"/>
          <w:cs/>
          <w:lang w:bidi="bn-IN"/>
        </w:rPr>
        <w:t>যদি</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72F8C" w:rsidRPr="00C34C31">
        <w:rPr>
          <w:rFonts w:ascii="Nikosh" w:hAnsi="Nikosh" w:cs="Nikosh"/>
          <w:sz w:val="28"/>
          <w:szCs w:val="28"/>
          <w:cs/>
          <w:lang w:bidi="bn-IN"/>
        </w:rPr>
        <w:t xml:space="preserve"> </w:t>
      </w:r>
      <w:r w:rsidRPr="00C34C31">
        <w:rPr>
          <w:rFonts w:ascii="Times New Roman" w:hAnsi="Times New Roman" w:cs="Times New Roman"/>
          <w:sz w:val="28"/>
          <w:szCs w:val="28"/>
        </w:rPr>
        <w:t>(Payment)</w:t>
      </w:r>
      <w:r w:rsidR="00F72F8C" w:rsidRPr="00C34C31">
        <w:rPr>
          <w:rFonts w:ascii="Times New Roman" w:hAnsi="Times New Roman" w:cs="Times New Roman"/>
          <w:sz w:val="28"/>
          <w:szCs w:val="28"/>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প্রেরণের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সম্পর্ক</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Pr="00C34C31">
        <w:rPr>
          <w:rFonts w:ascii="Nikosh" w:hAnsi="Nikosh" w:cs="Nikosh"/>
          <w:sz w:val="28"/>
          <w:szCs w:val="28"/>
          <w:cs/>
          <w:lang w:bidi="hi-IN"/>
        </w:rPr>
        <w:t>।</w:t>
      </w:r>
    </w:p>
    <w:p w:rsidR="00EC61C8" w:rsidRPr="00C34C31" w:rsidRDefault="009A2F6F" w:rsidP="00F00DDB">
      <w:pPr>
        <w:spacing w:after="0" w:line="360" w:lineRule="auto"/>
        <w:ind w:left="1440"/>
        <w:jc w:val="both"/>
        <w:rPr>
          <w:rFonts w:ascii="Nikosh" w:hAnsi="Nikosh" w:cs="Nikosh"/>
          <w:b/>
          <w:i/>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w:t>
      </w:r>
      <w:r w:rsidR="00344213" w:rsidRPr="00C34C31">
        <w:rPr>
          <w:rFonts w:ascii="Nikosh" w:hAnsi="Nikosh" w:cs="Nikosh"/>
          <w:sz w:val="28"/>
          <w:szCs w:val="28"/>
        </w:rPr>
        <w:t xml:space="preserve"> </w:t>
      </w:r>
      <w:r w:rsidR="000E660C" w:rsidRPr="00C34C31">
        <w:rPr>
          <w:rFonts w:ascii="Nikosh" w:hAnsi="Nikosh" w:cs="Nikosh"/>
          <w:b/>
          <w:i/>
          <w:sz w:val="28"/>
          <w:szCs w:val="28"/>
          <w:cs/>
          <w:lang w:bidi="bn-IN"/>
        </w:rPr>
        <w:t xml:space="preserve">বাংলাদেশের বাহিরে কোনো ব্যক্তির অনুকূলে পরিশোধ </w:t>
      </w:r>
      <w:r w:rsidR="000E660C" w:rsidRPr="00C34C31">
        <w:rPr>
          <w:rFonts w:ascii="Times New Roman" w:hAnsi="Times New Roman" w:cs="Times New Roman"/>
          <w:sz w:val="28"/>
          <w:szCs w:val="28"/>
        </w:rPr>
        <w:t>(Payment)</w:t>
      </w:r>
      <w:r w:rsidR="000E660C" w:rsidRPr="00C34C31">
        <w:rPr>
          <w:rFonts w:ascii="Times New Roman" w:hAnsi="Times New Roman" w:cs="Times New Roman"/>
          <w:b/>
          <w:sz w:val="28"/>
          <w:szCs w:val="28"/>
        </w:rPr>
        <w:t xml:space="preserve"> </w:t>
      </w:r>
      <w:r w:rsidR="000E660C" w:rsidRPr="00C34C31">
        <w:rPr>
          <w:rFonts w:ascii="Nikosh" w:hAnsi="Nikosh" w:cs="Nikosh"/>
          <w:b/>
          <w:i/>
          <w:sz w:val="28"/>
          <w:szCs w:val="28"/>
          <w:cs/>
          <w:lang w:bidi="bn-IN"/>
        </w:rPr>
        <w:t>গ্রহণের</w:t>
      </w:r>
      <w:r w:rsidR="000E660C" w:rsidRPr="00C34C31">
        <w:rPr>
          <w:rFonts w:ascii="Nirmala UI" w:hAnsi="Nirmala UI" w:cs="Nirmala UI"/>
          <w:b/>
          <w:i/>
          <w:sz w:val="28"/>
          <w:szCs w:val="28"/>
        </w:rPr>
        <w:t xml:space="preserve"> </w:t>
      </w:r>
      <w:r w:rsidR="000E660C" w:rsidRPr="00C34C31">
        <w:rPr>
          <w:rFonts w:ascii="Nikosh" w:hAnsi="Nikosh" w:cs="Nikosh"/>
          <w:b/>
          <w:i/>
          <w:sz w:val="28"/>
          <w:szCs w:val="28"/>
          <w:cs/>
          <w:lang w:bidi="bn-IN"/>
        </w:rPr>
        <w:t>বা  সম্পত্তির মালিক হইবার প্রকৃত বা সম্ভাব্য অধিকার সৃষ্টি বা হস্তান্তরিত হয়</w:t>
      </w:r>
      <w:r w:rsidR="000E660C" w:rsidRPr="00C34C31">
        <w:rPr>
          <w:rFonts w:ascii="Nikosh" w:hAnsi="Nikosh" w:cs="Nikosh"/>
          <w:b/>
          <w:i/>
          <w:sz w:val="28"/>
          <w:szCs w:val="28"/>
          <w:cs/>
          <w:lang w:bidi="hi-IN"/>
        </w:rPr>
        <w:t>।</w:t>
      </w:r>
    </w:p>
    <w:p w:rsidR="00EC61C8" w:rsidRPr="00C34C31" w:rsidRDefault="00EC61C8" w:rsidP="00F00DDB">
      <w:pPr>
        <w:spacing w:after="0" w:line="360" w:lineRule="auto"/>
        <w:ind w:left="1440"/>
        <w:jc w:val="both"/>
        <w:rPr>
          <w:rFonts w:ascii="Nikosh" w:hAnsi="Nikosh" w:cs="Nikosh"/>
          <w:sz w:val="8"/>
          <w:szCs w:val="28"/>
        </w:rPr>
      </w:pP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চ</w:t>
      </w:r>
      <w:r w:rsidRPr="00C34C31">
        <w:rPr>
          <w:rFonts w:ascii="Nikosh" w:hAnsi="Nikosh" w:cs="Nikosh"/>
          <w:sz w:val="28"/>
          <w:szCs w:val="28"/>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বিল</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প্রতিশ্রুতি</w:t>
      </w:r>
      <w:r w:rsidR="005759A4" w:rsidRPr="00C34C31">
        <w:rPr>
          <w:rFonts w:ascii="Nikosh" w:hAnsi="Nikosh" w:cs="Nikosh"/>
          <w:sz w:val="28"/>
          <w:szCs w:val="28"/>
          <w:cs/>
          <w:lang w:bidi="bn-IN"/>
        </w:rPr>
        <w:t xml:space="preserve"> </w:t>
      </w:r>
      <w:r w:rsidRPr="00C34C31">
        <w:rPr>
          <w:rFonts w:ascii="Nikosh" w:hAnsi="Nikosh" w:cs="Nikosh"/>
          <w:sz w:val="28"/>
          <w:szCs w:val="28"/>
          <w:cs/>
          <w:lang w:bidi="bn-IN"/>
        </w:rPr>
        <w:t>পত্র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আদিষ্টকরণ</w:t>
      </w:r>
      <w:r w:rsidRPr="00C34C31">
        <w:rPr>
          <w:rFonts w:ascii="Nikosh" w:hAnsi="Nikosh" w:cs="Nikosh"/>
          <w:sz w:val="28"/>
          <w:szCs w:val="28"/>
        </w:rPr>
        <w:t xml:space="preserve">, </w:t>
      </w:r>
      <w:r w:rsidRPr="00C34C31">
        <w:rPr>
          <w:rFonts w:ascii="Nikosh" w:hAnsi="Nikosh" w:cs="Nikosh"/>
          <w:sz w:val="28"/>
          <w:szCs w:val="28"/>
          <w:cs/>
          <w:lang w:bidi="bn-IN"/>
        </w:rPr>
        <w:t>ইস্যু</w:t>
      </w:r>
      <w:r w:rsidRPr="00C34C31">
        <w:rPr>
          <w:rFonts w:ascii="Nikosh" w:hAnsi="Nikosh" w:cs="Nikosh"/>
          <w:sz w:val="28"/>
          <w:szCs w:val="28"/>
        </w:rPr>
        <w:t xml:space="preserve">, </w:t>
      </w:r>
      <w:r w:rsidRPr="00C34C31">
        <w:rPr>
          <w:rFonts w:ascii="Nikosh" w:hAnsi="Nikosh" w:cs="Nikosh"/>
          <w:sz w:val="28"/>
          <w:szCs w:val="28"/>
          <w:cs/>
          <w:lang w:bidi="bn-IN"/>
        </w:rPr>
        <w:t>বন্দোবস্তের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দর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কষাকষি</w:t>
      </w:r>
      <w:r w:rsidRPr="00C34C31">
        <w:rPr>
          <w:rFonts w:ascii="Nikosh" w:hAnsi="Nikosh" w:cs="Nikosh"/>
          <w:sz w:val="28"/>
          <w:szCs w:val="28"/>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ঋণের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দায়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স্বীকার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DB0DC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F72F8C" w:rsidRPr="00C34C31">
        <w:rPr>
          <w:rFonts w:ascii="Nikosh" w:hAnsi="Nikosh" w:cs="Nikosh"/>
          <w:sz w:val="28"/>
          <w:szCs w:val="28"/>
        </w:rPr>
        <w:t xml:space="preserve"> </w:t>
      </w:r>
      <w:r w:rsidR="007C7E2C" w:rsidRPr="00C34C31">
        <w:rPr>
          <w:rFonts w:ascii="Nikosh" w:hAnsi="Nikosh" w:cs="Nikosh"/>
          <w:b/>
          <w:i/>
          <w:sz w:val="28"/>
          <w:szCs w:val="28"/>
          <w:cs/>
          <w:lang w:bidi="bn-IN"/>
        </w:rPr>
        <w:t>যাহাতে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F72F8C" w:rsidRPr="00C34C31">
        <w:rPr>
          <w:rFonts w:ascii="Nikosh" w:hAnsi="Nikosh" w:cs="Nikosh"/>
          <w:sz w:val="28"/>
          <w:szCs w:val="28"/>
          <w:cs/>
          <w:lang w:bidi="bn-IN"/>
        </w:rPr>
        <w:t xml:space="preserve"> </w:t>
      </w:r>
      <w:r w:rsidR="0030477F" w:rsidRPr="00C34C31">
        <w:rPr>
          <w:rFonts w:ascii="Nikosh" w:hAnsi="Nikosh" w:cs="Nikosh"/>
          <w:sz w:val="28"/>
          <w:szCs w:val="28"/>
          <w:cs/>
          <w:lang w:bidi="bn-IN"/>
        </w:rPr>
        <w:t>(</w:t>
      </w:r>
      <w:r w:rsidRPr="00C34C31">
        <w:rPr>
          <w:rFonts w:ascii="Nikosh" w:hAnsi="Nikosh" w:cs="Nikosh"/>
          <w:sz w:val="28"/>
          <w:szCs w:val="28"/>
          <w:cs/>
          <w:lang w:bidi="bn-IN"/>
        </w:rPr>
        <w:t>১</w:t>
      </w:r>
      <w:r w:rsidR="0030477F" w:rsidRPr="00C34C31">
        <w:rPr>
          <w:rFonts w:ascii="Nikosh" w:hAnsi="Nikosh" w:cs="Nikosh"/>
          <w:sz w:val="28"/>
          <w:szCs w:val="28"/>
          <w:cs/>
          <w:lang w:bidi="bn-IN"/>
        </w:rPr>
        <w:t>)</w:t>
      </w:r>
      <w:r w:rsidR="00F72F8C"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ঙ</w:t>
      </w:r>
      <w:r w:rsidRPr="00C34C31">
        <w:rPr>
          <w:rFonts w:ascii="Nikosh" w:hAnsi="Nikosh" w:cs="Nikosh"/>
          <w:sz w:val="28"/>
          <w:szCs w:val="28"/>
        </w:rPr>
        <w:t>)</w:t>
      </w:r>
      <w:r w:rsidR="007C7E2C" w:rsidRPr="00C34C31">
        <w:rPr>
          <w:rFonts w:ascii="Nikosh" w:hAnsi="Nikosh" w:cs="Nikosh"/>
          <w:sz w:val="28"/>
          <w:szCs w:val="28"/>
        </w:rPr>
        <w:t xml:space="preserve"> অনুযায়ী </w:t>
      </w:r>
      <w:r w:rsidR="007C7E2C" w:rsidRPr="00C34C31">
        <w:rPr>
          <w:rFonts w:ascii="Nikosh" w:hAnsi="Nikosh" w:cs="Nikosh"/>
          <w:sz w:val="28"/>
          <w:szCs w:val="28"/>
        </w:rPr>
        <w:lastRenderedPageBreak/>
        <w:t>কোন</w:t>
      </w:r>
      <w:r w:rsidR="007C7E2C" w:rsidRPr="00C34C31">
        <w:rPr>
          <w:rFonts w:ascii="Nikosh" w:hAnsi="Nikosh" w:cs="Nikosh"/>
          <w:b/>
          <w:i/>
          <w:sz w:val="28"/>
          <w:szCs w:val="28"/>
        </w:rPr>
        <w:t xml:space="preserve"> </w:t>
      </w:r>
      <w:r w:rsidR="007C7E2C" w:rsidRPr="00C34C31">
        <w:rPr>
          <w:rFonts w:ascii="Nikosh" w:hAnsi="Nikosh" w:cs="Nikosh"/>
          <w:b/>
          <w:i/>
          <w:sz w:val="28"/>
          <w:szCs w:val="28"/>
          <w:cs/>
          <w:lang w:bidi="bn-IN"/>
        </w:rPr>
        <w:t>ব্যক্তির অনুকূলে</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72F8C" w:rsidRPr="00C34C31">
        <w:rPr>
          <w:rFonts w:ascii="Nikosh" w:hAnsi="Nikosh" w:cs="Nikosh"/>
          <w:sz w:val="28"/>
          <w:szCs w:val="28"/>
          <w:cs/>
          <w:lang w:bidi="bn-IN"/>
        </w:rPr>
        <w:t xml:space="preserve"> </w:t>
      </w:r>
      <w:r w:rsidRPr="00C34C31">
        <w:rPr>
          <w:rFonts w:ascii="Times New Roman" w:hAnsi="Times New Roman" w:cs="Times New Roman"/>
          <w:sz w:val="28"/>
          <w:szCs w:val="28"/>
        </w:rPr>
        <w:t>(Payment)</w:t>
      </w:r>
      <w:r w:rsidR="00F72F8C" w:rsidRPr="00C34C31">
        <w:rPr>
          <w:rFonts w:ascii="Times New Roman" w:hAnsi="Times New Roman" w:cs="Times New Roman"/>
          <w:sz w:val="28"/>
          <w:szCs w:val="28"/>
        </w:rPr>
        <w:t xml:space="preserve"> </w:t>
      </w:r>
      <w:r w:rsidRPr="00C34C31">
        <w:rPr>
          <w:rFonts w:ascii="Nikosh" w:hAnsi="Nikosh" w:cs="Nikosh"/>
          <w:sz w:val="28"/>
          <w:szCs w:val="28"/>
          <w:cs/>
          <w:lang w:bidi="bn-IN"/>
        </w:rPr>
        <w:t>গ্রহণের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Pr="00C34C31">
        <w:rPr>
          <w:rFonts w:ascii="Nikosh" w:hAnsi="Nikosh" w:cs="Nikosh"/>
          <w:sz w:val="28"/>
          <w:szCs w:val="28"/>
        </w:rPr>
        <w:t xml:space="preserve"> (</w:t>
      </w:r>
      <w:r w:rsidRPr="00C34C31">
        <w:rPr>
          <w:rFonts w:ascii="Nikosh" w:hAnsi="Nikosh" w:cs="Nikosh"/>
          <w:sz w:val="28"/>
          <w:szCs w:val="28"/>
          <w:cs/>
          <w:lang w:bidi="bn-IN"/>
        </w:rPr>
        <w:t>প্রকৃত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সম্ভাব্য</w:t>
      </w:r>
      <w:r w:rsidRPr="00C34C31">
        <w:rPr>
          <w:rFonts w:ascii="Nikosh" w:hAnsi="Nikosh" w:cs="Nikosh"/>
          <w:sz w:val="28"/>
          <w:szCs w:val="28"/>
        </w:rPr>
        <w:t xml:space="preserve">) </w:t>
      </w:r>
      <w:r w:rsidRPr="00C34C31">
        <w:rPr>
          <w:rFonts w:ascii="Nikosh" w:hAnsi="Nikosh" w:cs="Nikosh"/>
          <w:sz w:val="28"/>
          <w:szCs w:val="28"/>
          <w:cs/>
          <w:lang w:bidi="bn-IN"/>
        </w:rPr>
        <w:t>সৃষ্টি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EC61C8" w:rsidP="00C34C31">
      <w:pPr>
        <w:spacing w:after="0" w:line="360" w:lineRule="auto"/>
        <w:ind w:left="720"/>
        <w:jc w:val="both"/>
        <w:rPr>
          <w:rFonts w:ascii="Nikosh" w:hAnsi="Nikosh" w:cs="Nikosh"/>
          <w:sz w:val="4"/>
          <w:szCs w:val="28"/>
        </w:rPr>
      </w:pPr>
    </w:p>
    <w:p w:rsidR="00EC61C8" w:rsidRPr="00C34C31" w:rsidRDefault="009A2F6F" w:rsidP="00F00DDB">
      <w:pPr>
        <w:spacing w:after="0" w:line="360" w:lineRule="auto"/>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w:t>
      </w:r>
      <w:r w:rsidR="00AD7CE3" w:rsidRPr="00C34C31">
        <w:rPr>
          <w:rFonts w:ascii="Nikosh" w:hAnsi="Nikosh" w:cs="Nikosh"/>
          <w:sz w:val="28"/>
          <w:szCs w:val="28"/>
        </w:rPr>
        <w:t xml:space="preserve"> </w:t>
      </w:r>
      <w:r w:rsidRPr="00C34C31">
        <w:rPr>
          <w:rFonts w:ascii="Nikosh" w:hAnsi="Nikosh" w:cs="Nikosh"/>
          <w:sz w:val="28"/>
          <w:szCs w:val="28"/>
          <w:cs/>
          <w:lang w:bidi="bn-IN"/>
        </w:rPr>
        <w:t>এর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শর্তের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বিবেচিত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4612E4"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F72F8C" w:rsidRPr="00C34C31">
        <w:rPr>
          <w:rFonts w:ascii="Nikosh" w:hAnsi="Nikosh" w:cs="Nikosh"/>
          <w:sz w:val="28"/>
          <w:szCs w:val="28"/>
        </w:rPr>
        <w:t xml:space="preserve"> </w:t>
      </w:r>
      <w:r w:rsidRPr="00C34C31">
        <w:rPr>
          <w:rFonts w:ascii="Nikosh" w:hAnsi="Nikosh" w:cs="Nikosh"/>
          <w:sz w:val="28"/>
          <w:szCs w:val="28"/>
          <w:cs/>
          <w:lang w:bidi="bn-IN"/>
        </w:rPr>
        <w:t>যদি</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6"/>
          <w:szCs w:val="28"/>
        </w:rPr>
      </w:pPr>
    </w:p>
    <w:p w:rsidR="00EC61C8" w:rsidRPr="00C34C31" w:rsidRDefault="009A2F6F" w:rsidP="00F00DDB">
      <w:pPr>
        <w:spacing w:after="0" w:line="360" w:lineRule="auto"/>
        <w:ind w:left="720"/>
        <w:jc w:val="both"/>
        <w:rPr>
          <w:rFonts w:ascii="Nikosh" w:hAnsi="Nikosh" w:cs="Nikosh"/>
          <w:sz w:val="4"/>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পরিশোধটি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ইতোমধ্যে</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Pr="00C34C31">
        <w:rPr>
          <w:rFonts w:ascii="Nikosh" w:hAnsi="Nikosh" w:cs="Nikosh"/>
          <w:sz w:val="28"/>
          <w:szCs w:val="28"/>
        </w:rPr>
        <w:t xml:space="preserve">, </w:t>
      </w:r>
      <w:r w:rsidRPr="00C34C31">
        <w:rPr>
          <w:rFonts w:ascii="Nikosh" w:hAnsi="Nikosh" w:cs="Nikosh"/>
          <w:sz w:val="28"/>
          <w:szCs w:val="28"/>
          <w:cs/>
          <w:lang w:bidi="bn-IN"/>
        </w:rPr>
        <w:t>যাহা</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৫</w:t>
      </w:r>
      <w:r w:rsidR="005759A4" w:rsidRPr="00C34C31">
        <w:rPr>
          <w:rFonts w:ascii="Nikosh" w:hAnsi="Nikosh" w:cs="Nikosh"/>
          <w:sz w:val="28"/>
          <w:szCs w:val="28"/>
        </w:rPr>
        <w:t xml:space="preserve"> </w:t>
      </w:r>
      <w:r w:rsidRPr="00C34C31">
        <w:rPr>
          <w:rFonts w:ascii="Nikosh" w:hAnsi="Nikosh" w:cs="Nikosh"/>
          <w:sz w:val="28"/>
          <w:szCs w:val="28"/>
          <w:cs/>
          <w:lang w:bidi="bn-IN"/>
        </w:rPr>
        <w:t>এ</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ডিলার</w:t>
      </w:r>
      <w:r w:rsidR="00FC34A8" w:rsidRPr="00C34C31">
        <w:rPr>
          <w:rFonts w:ascii="Nikosh" w:hAnsi="Nikosh" w:cs="Nikosh"/>
          <w:sz w:val="28"/>
          <w:szCs w:val="28"/>
        </w:rPr>
        <w:t xml:space="preserve"> </w:t>
      </w:r>
      <w:r w:rsidRPr="00C34C31">
        <w:rPr>
          <w:rFonts w:ascii="Nikosh" w:hAnsi="Nikosh" w:cs="Nikosh"/>
          <w:sz w:val="28"/>
          <w:szCs w:val="28"/>
          <w:cs/>
          <w:lang w:bidi="bn-IN"/>
        </w:rPr>
        <w:t>এর</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F72F8C"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FC34A8" w:rsidRPr="00C34C31">
        <w:rPr>
          <w:rFonts w:ascii="Nikosh" w:hAnsi="Nikosh" w:cs="Nikosh"/>
          <w:sz w:val="28"/>
          <w:szCs w:val="28"/>
          <w:cs/>
          <w:lang w:bidi="bn-IN"/>
        </w:rPr>
        <w:t xml:space="preserve"> </w:t>
      </w:r>
      <w:r w:rsidR="0016150D" w:rsidRPr="00C34C31">
        <w:rPr>
          <w:rFonts w:ascii="Nikosh" w:hAnsi="Nikosh" w:cs="Nikosh"/>
          <w:sz w:val="28"/>
          <w:szCs w:val="28"/>
          <w:cs/>
          <w:lang w:bidi="bn-IN"/>
        </w:rPr>
        <w:t xml:space="preserve">কর্তৃক </w:t>
      </w:r>
      <w:r w:rsidRPr="00C34C31">
        <w:rPr>
          <w:rFonts w:ascii="Nikosh" w:hAnsi="Nikosh" w:cs="Nikosh"/>
          <w:sz w:val="28"/>
          <w:szCs w:val="28"/>
          <w:cs/>
          <w:lang w:bidi="bn-IN"/>
        </w:rPr>
        <w:t>অনুমোদিত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F22B2" w:rsidRPr="00C34C31">
        <w:rPr>
          <w:rFonts w:ascii="Nikosh" w:hAnsi="Nikosh" w:cs="Nikosh"/>
          <w:sz w:val="28"/>
          <w:szCs w:val="28"/>
          <w:cs/>
          <w:lang w:bidi="bn-IN"/>
        </w:rPr>
        <w:t xml:space="preserve"> নিকট</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সংরক্ষিত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EC61C8" w:rsidP="00F00DDB">
      <w:pPr>
        <w:spacing w:after="0" w:line="360" w:lineRule="auto"/>
        <w:ind w:left="720"/>
        <w:jc w:val="both"/>
        <w:rPr>
          <w:rFonts w:ascii="Nikosh" w:hAnsi="Nikosh" w:cs="Nikosh"/>
          <w:sz w:val="4"/>
          <w:szCs w:val="28"/>
        </w:rPr>
      </w:pPr>
    </w:p>
    <w:p w:rsidR="00EC61C8" w:rsidRPr="00C34C31" w:rsidRDefault="009A2F6F" w:rsidP="00F00DDB">
      <w:pPr>
        <w:spacing w:after="0" w:line="360" w:lineRule="auto"/>
        <w:ind w:left="72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বাংলাদেশে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পরিচালিত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অবস্থানকালে</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উদ্ভূত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সেবার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বিপরীতে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মঞ্জুরিকৃত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প্রাধিকার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অব্যাহতির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কিছু</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সম্পাদনের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উপ</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শর্তই</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প্রতিবন্ধকতার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সৃষ্টি</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136DE9"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এই</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উদ্দে</w:t>
      </w:r>
      <w:r w:rsidR="005759A4" w:rsidRPr="00C34C31">
        <w:rPr>
          <w:rFonts w:ascii="Nikosh" w:hAnsi="Nikosh" w:cs="Nikosh"/>
          <w:sz w:val="28"/>
          <w:szCs w:val="28"/>
          <w:cs/>
          <w:lang w:bidi="bn-IN"/>
        </w:rPr>
        <w:t>শ্য</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FC34A8" w:rsidRPr="00C34C31">
        <w:rPr>
          <w:rFonts w:ascii="Nikosh" w:hAnsi="Nikosh" w:cs="Nikosh"/>
          <w:sz w:val="28"/>
          <w:szCs w:val="28"/>
        </w:rPr>
        <w:t xml:space="preserve"> </w:t>
      </w:r>
      <w:r w:rsidRPr="00C34C31">
        <w:rPr>
          <w:rFonts w:ascii="Nikosh" w:hAnsi="Nikosh" w:cs="Nikosh"/>
          <w:sz w:val="28"/>
          <w:szCs w:val="28"/>
          <w:cs/>
          <w:lang w:bidi="bn-IN"/>
        </w:rPr>
        <w:t>লভ্যাংশ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অর্জনকারী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অধিপত্র</w:t>
      </w:r>
      <w:r w:rsidR="00FC34A8" w:rsidRPr="00C34C31">
        <w:rPr>
          <w:rFonts w:ascii="Nikosh" w:hAnsi="Nikosh" w:cs="Nikosh"/>
          <w:sz w:val="28"/>
          <w:szCs w:val="28"/>
          <w:cs/>
          <w:lang w:bidi="bn-IN"/>
        </w:rPr>
        <w:t xml:space="preserve"> </w:t>
      </w:r>
      <w:r w:rsidRPr="00C34C31">
        <w:rPr>
          <w:rFonts w:ascii="Times New Roman" w:hAnsi="Times New Roman" w:cs="Times New Roman"/>
          <w:sz w:val="28"/>
          <w:szCs w:val="28"/>
        </w:rPr>
        <w:t>(Warrants)</w:t>
      </w:r>
      <w:r w:rsidR="00FC34A8" w:rsidRPr="00C34C31">
        <w:rPr>
          <w:rFonts w:ascii="Times New Roman" w:hAnsi="Times New Roman" w:cs="Times New Roman"/>
          <w:sz w:val="28"/>
          <w:szCs w:val="28"/>
        </w:rPr>
        <w:t xml:space="preserve"> </w:t>
      </w:r>
      <w:r w:rsidRPr="00C34C31">
        <w:rPr>
          <w:rFonts w:ascii="Nikosh" w:hAnsi="Nikosh" w:cs="Nikosh"/>
          <w:sz w:val="28"/>
          <w:szCs w:val="28"/>
          <w:cs/>
          <w:lang w:bidi="bn-IN"/>
        </w:rPr>
        <w:t>এবং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জীবন</w:t>
      </w:r>
      <w:r w:rsidR="00FC34A8" w:rsidRPr="00C34C31">
        <w:rPr>
          <w:rFonts w:ascii="Nikosh" w:hAnsi="Nikosh" w:cs="Nikosh"/>
          <w:sz w:val="28"/>
          <w:szCs w:val="28"/>
          <w:cs/>
          <w:lang w:bidi="bn-IN"/>
        </w:rPr>
        <w:t xml:space="preserve"> </w:t>
      </w:r>
      <w:r w:rsidR="00B36BE2" w:rsidRPr="00C34C31">
        <w:rPr>
          <w:rFonts w:ascii="Nikosh" w:hAnsi="Nikosh" w:cs="Nikosh"/>
          <w:sz w:val="28"/>
          <w:szCs w:val="28"/>
          <w:cs/>
          <w:lang w:bidi="bn-IN"/>
        </w:rPr>
        <w:t>বীমা</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মেয়াদি</w:t>
      </w:r>
      <w:r w:rsidR="00FC34A8" w:rsidRPr="00C34C31">
        <w:rPr>
          <w:rFonts w:ascii="Nikosh" w:hAnsi="Nikosh" w:cs="Nikosh"/>
          <w:sz w:val="28"/>
          <w:szCs w:val="28"/>
          <w:cs/>
          <w:lang w:bidi="bn-IN"/>
        </w:rPr>
        <w:t xml:space="preserve"> </w:t>
      </w:r>
      <w:r w:rsidR="00B36BE2" w:rsidRPr="00C34C31">
        <w:rPr>
          <w:rFonts w:ascii="Nikosh" w:hAnsi="Nikosh" w:cs="Nikosh"/>
          <w:sz w:val="28"/>
          <w:szCs w:val="28"/>
          <w:cs/>
          <w:lang w:bidi="bn-IN"/>
        </w:rPr>
        <w:t>বীমা</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পলিসি</w:t>
      </w:r>
      <w:r w:rsidR="005759A4" w:rsidRPr="00C34C31">
        <w:rPr>
          <w:rFonts w:ascii="Nikosh" w:hAnsi="Nikosh" w:cs="Nikosh"/>
          <w:sz w:val="28"/>
          <w:szCs w:val="28"/>
        </w:rPr>
        <w:t xml:space="preserve"> </w:t>
      </w:r>
      <w:r w:rsidRPr="00C34C31">
        <w:rPr>
          <w:rFonts w:ascii="Nikosh" w:hAnsi="Nikosh" w:cs="Nikosh"/>
          <w:sz w:val="28"/>
          <w:szCs w:val="28"/>
          <w:cs/>
          <w:lang w:bidi="bn-IN"/>
        </w:rPr>
        <w:t>এর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বিপরীতে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FC34A8" w:rsidRPr="00C34C31">
        <w:rPr>
          <w:rFonts w:ascii="Nikosh" w:hAnsi="Nikosh" w:cs="Nikosh"/>
          <w:sz w:val="28"/>
          <w:szCs w:val="28"/>
          <w:cs/>
          <w:lang w:bidi="bn-IN"/>
        </w:rPr>
        <w:t xml:space="preserve"> </w:t>
      </w:r>
      <w:r w:rsidR="00B36BE2" w:rsidRPr="00C34C31">
        <w:rPr>
          <w:rFonts w:ascii="Nikosh" w:hAnsi="Nikosh" w:cs="Nikosh"/>
          <w:sz w:val="28"/>
          <w:szCs w:val="28"/>
          <w:cs/>
          <w:lang w:bidi="bn-IN"/>
        </w:rPr>
        <w:t>বীমা</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দাবি</w:t>
      </w:r>
      <w:r w:rsidR="00FC34A8" w:rsidRPr="00C34C31">
        <w:rPr>
          <w:rFonts w:ascii="Nikosh" w:hAnsi="Nikosh" w:cs="Nikosh"/>
          <w:sz w:val="28"/>
          <w:szCs w:val="28"/>
          <w:cs/>
          <w:lang w:bidi="bn-IN"/>
        </w:rPr>
        <w:t xml:space="preserve"> </w:t>
      </w:r>
      <w:r w:rsidRPr="00C34C31">
        <w:rPr>
          <w:rFonts w:ascii="Times New Roman" w:hAnsi="Times New Roman" w:cs="Times New Roman"/>
          <w:sz w:val="28"/>
          <w:szCs w:val="28"/>
        </w:rPr>
        <w:t>(Insurance Claim)</w:t>
      </w:r>
      <w:r w:rsidRPr="00C34C31">
        <w:rPr>
          <w:rFonts w:ascii="Nikosh" w:hAnsi="Nikosh" w:cs="Nikosh"/>
          <w:sz w:val="28"/>
          <w:szCs w:val="28"/>
        </w:rPr>
        <w:t xml:space="preserve"> </w:t>
      </w:r>
      <w:r w:rsidRPr="00C34C31">
        <w:rPr>
          <w:rFonts w:ascii="Nikosh" w:hAnsi="Nikosh" w:cs="Nikosh"/>
          <w:sz w:val="28"/>
          <w:szCs w:val="28"/>
          <w:cs/>
          <w:lang w:bidi="bn-IN"/>
        </w:rPr>
        <w:t>সিকিউরিটি</w:t>
      </w:r>
      <w:r w:rsidR="00052441" w:rsidRPr="00C34C31">
        <w:rPr>
          <w:rFonts w:ascii="Nikosh" w:hAnsi="Nikosh" w:cs="Nikosh"/>
          <w:sz w:val="28"/>
          <w:szCs w:val="28"/>
          <w:cs/>
          <w:lang w:bidi="bn-IN"/>
        </w:rPr>
        <w:t>জের</w:t>
      </w:r>
      <w:r w:rsidR="005759A4" w:rsidRPr="00C34C31">
        <w:rPr>
          <w:rFonts w:ascii="Nikosh" w:hAnsi="Nikosh" w:cs="Nikosh"/>
          <w:sz w:val="28"/>
          <w:szCs w:val="28"/>
        </w:rPr>
        <w:t xml:space="preserve"> </w:t>
      </w:r>
      <w:r w:rsidRPr="00C34C31">
        <w:rPr>
          <w:rFonts w:ascii="Nikosh" w:hAnsi="Nikosh" w:cs="Nikosh"/>
          <w:sz w:val="28"/>
          <w:szCs w:val="28"/>
          <w:cs/>
          <w:lang w:bidi="bn-IN"/>
        </w:rPr>
        <w:t>এর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অন্তর্ভুক্ত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jc w:val="both"/>
        <w:rPr>
          <w:rFonts w:ascii="Nikosh" w:hAnsi="Nikosh" w:cs="Nikosh"/>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পঞ্চম</w:t>
      </w:r>
      <w:r w:rsidR="00FC34A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ব্লকড</w:t>
      </w:r>
      <w:r w:rsidR="00FC34A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হিসাব</w:t>
      </w:r>
      <w:r w:rsidR="00FC34A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FC34A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বিশেষ</w:t>
      </w:r>
      <w:r w:rsidR="00FC34A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হিসাব</w:t>
      </w:r>
    </w:p>
    <w:p w:rsidR="00EC61C8" w:rsidRPr="00C34C31" w:rsidRDefault="009A2F6F" w:rsidP="00F00DDB">
      <w:pPr>
        <w:spacing w:after="0" w:line="360" w:lineRule="auto"/>
        <w:jc w:val="both"/>
        <w:rPr>
          <w:rFonts w:ascii="Nikosh" w:hAnsi="Nikosh" w:cs="Nikosh"/>
          <w:b/>
          <w:i/>
          <w:sz w:val="28"/>
          <w:szCs w:val="28"/>
        </w:rPr>
      </w:pPr>
      <w:r w:rsidRPr="00C34C31">
        <w:rPr>
          <w:rFonts w:ascii="Nikosh" w:hAnsi="Nikosh" w:cs="Nikosh"/>
          <w:b/>
          <w:bCs/>
          <w:sz w:val="28"/>
          <w:szCs w:val="28"/>
          <w:cs/>
          <w:lang w:bidi="bn-IN"/>
        </w:rPr>
        <w:t>৭</w:t>
      </w:r>
      <w:r w:rsidRPr="00C34C31">
        <w:rPr>
          <w:rFonts w:ascii="Nikosh" w:hAnsi="Nikosh" w:cs="Nikosh"/>
          <w:b/>
          <w:bCs/>
          <w:sz w:val="28"/>
          <w:szCs w:val="28"/>
          <w:cs/>
          <w:lang w:bidi="hi-IN"/>
        </w:rPr>
        <w:t>।</w:t>
      </w:r>
      <w:r w:rsidR="00FC34A8"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ব্লকড</w:t>
      </w:r>
      <w:r w:rsidR="00FC34A8" w:rsidRPr="00C34C31">
        <w:rPr>
          <w:rFonts w:ascii="Nikosh" w:hAnsi="Nikosh" w:cs="Nikosh"/>
          <w:b/>
          <w:bCs/>
          <w:sz w:val="28"/>
          <w:szCs w:val="28"/>
          <w:cs/>
          <w:lang w:bidi="bn-IN"/>
        </w:rPr>
        <w:t xml:space="preserve"> </w:t>
      </w:r>
      <w:r w:rsidR="000E660C" w:rsidRPr="00C34C31">
        <w:rPr>
          <w:rFonts w:ascii="Nikosh" w:hAnsi="Nikosh" w:cs="Nikosh"/>
          <w:b/>
          <w:bCs/>
          <w:i/>
          <w:sz w:val="28"/>
          <w:szCs w:val="28"/>
          <w:cs/>
          <w:lang w:bidi="bn-IN"/>
        </w:rPr>
        <w:t>হিসাব।</w:t>
      </w:r>
      <w:r w:rsidR="000E660C" w:rsidRPr="00C34C31">
        <w:rPr>
          <w:rFonts w:ascii="Times New Roman" w:hAnsi="Times New Roman"/>
          <w:b/>
          <w:i/>
          <w:sz w:val="26"/>
          <w:szCs w:val="26"/>
          <w:lang w:bidi="bn-BD"/>
        </w:rPr>
        <w:t>—</w:t>
      </w:r>
      <w:r w:rsidR="000E660C" w:rsidRPr="00C34C31">
        <w:rPr>
          <w:rFonts w:ascii="Nikosh" w:hAnsi="Nikosh" w:cs="Nikosh"/>
          <w:sz w:val="28"/>
          <w:szCs w:val="28"/>
        </w:rPr>
        <w:t>(</w:t>
      </w:r>
      <w:r w:rsidR="000E660C" w:rsidRPr="00C34C31">
        <w:rPr>
          <w:rFonts w:ascii="Nikosh" w:hAnsi="Nikosh" w:cs="Nikosh"/>
          <w:sz w:val="28"/>
          <w:szCs w:val="28"/>
          <w:cs/>
          <w:lang w:bidi="bn-IN"/>
        </w:rPr>
        <w:t>১</w:t>
      </w:r>
      <w:r w:rsidR="000E660C" w:rsidRPr="00C34C31">
        <w:rPr>
          <w:rFonts w:ascii="Nikosh" w:hAnsi="Nikosh" w:cs="Nikosh"/>
          <w:sz w:val="28"/>
          <w:szCs w:val="28"/>
        </w:rPr>
        <w:t xml:space="preserve">) যেই ক্ষেত্রে </w:t>
      </w:r>
      <w:r w:rsidR="000E660C" w:rsidRPr="00C34C31">
        <w:rPr>
          <w:rFonts w:ascii="Nikosh" w:hAnsi="Nikosh" w:cs="Nikosh"/>
          <w:sz w:val="28"/>
          <w:szCs w:val="28"/>
          <w:cs/>
          <w:lang w:bidi="bn-IN"/>
        </w:rPr>
        <w:t>এই আইনের ধারা ৬</w:t>
      </w:r>
      <w:r w:rsidR="000E660C" w:rsidRPr="00C34C31">
        <w:rPr>
          <w:rFonts w:ascii="Nikosh" w:hAnsi="Nikosh" w:cs="Nikosh"/>
          <w:sz w:val="28"/>
          <w:szCs w:val="28"/>
        </w:rPr>
        <w:t xml:space="preserve"> </w:t>
      </w:r>
      <w:r w:rsidR="000E660C" w:rsidRPr="00C34C31">
        <w:rPr>
          <w:rFonts w:ascii="Nikosh" w:hAnsi="Nikosh" w:cs="Nikosh"/>
          <w:sz w:val="28"/>
          <w:szCs w:val="28"/>
          <w:cs/>
          <w:lang w:bidi="bn-IN"/>
        </w:rPr>
        <w:t xml:space="preserve">এর বিধান হইতে বাংলাদেশ ব্যাংক কর্তৃক বাংলাদেশের বাহিরে নিবাসী কোনো ব্যক্তির অনুকূলে পরিশোধের ক্ষেত্রে, এই শর্তে অব্যহতি প্রদান করা হয় যে, উক্ত পরিশোধ একটি ব্লকড হিসাবে পরিশোধিত হইতে হইবে তাহা </w:t>
      </w:r>
      <w:r w:rsidR="000E660C" w:rsidRPr="00C34C31">
        <w:rPr>
          <w:rFonts w:ascii="Nikosh" w:hAnsi="Nikosh" w:cs="Nikosh"/>
          <w:i/>
          <w:sz w:val="28"/>
          <w:szCs w:val="28"/>
          <w:cs/>
          <w:lang w:bidi="bn-IN"/>
        </w:rPr>
        <w:t>হইলে</w:t>
      </w:r>
      <w:r w:rsidR="000E660C" w:rsidRPr="00C34C31">
        <w:rPr>
          <w:rFonts w:ascii="Times New Roman" w:hAnsi="Times New Roman"/>
          <w:sz w:val="26"/>
          <w:szCs w:val="26"/>
          <w:lang w:bidi="bn-BD"/>
        </w:rPr>
        <w:t>—</w:t>
      </w:r>
    </w:p>
    <w:p w:rsidR="00EC61C8" w:rsidRPr="00C34C31" w:rsidRDefault="009A2F6F" w:rsidP="00F00DDB">
      <w:pPr>
        <w:spacing w:after="0" w:line="360" w:lineRule="auto"/>
        <w:ind w:left="144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বাংলাদেশ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নামে</w:t>
      </w:r>
      <w:r w:rsidR="00B36BE2" w:rsidRPr="00C34C31">
        <w:rPr>
          <w:rFonts w:ascii="Nikosh" w:hAnsi="Nikosh" w:cs="Nikosh"/>
          <w:sz w:val="28"/>
          <w:szCs w:val="28"/>
          <w:cs/>
          <w:lang w:bidi="bn-IN"/>
        </w:rPr>
        <w:t xml:space="preserve"> খোলা</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ব্লকড</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C34A8" w:rsidRPr="00C34C31">
        <w:rPr>
          <w:rFonts w:ascii="Nikosh" w:hAnsi="Nikosh" w:cs="Nikosh"/>
          <w:sz w:val="28"/>
          <w:szCs w:val="28"/>
          <w:cs/>
          <w:lang w:bidi="bn-IN"/>
        </w:rPr>
        <w:t xml:space="preserve"> </w:t>
      </w:r>
      <w:r w:rsidR="005771D4" w:rsidRPr="00C34C31">
        <w:rPr>
          <w:rFonts w:ascii="Nikosh" w:hAnsi="Nikosh" w:cs="Nikosh" w:hint="cs"/>
          <w:sz w:val="28"/>
          <w:szCs w:val="28"/>
          <w:cs/>
          <w:lang w:bidi="bn-BD"/>
        </w:rPr>
        <w:t>হইবে</w:t>
      </w:r>
      <w:r w:rsidRPr="00C34C31">
        <w:rPr>
          <w:rFonts w:ascii="Nikosh" w:hAnsi="Nikosh" w:cs="Nikosh"/>
          <w:sz w:val="28"/>
          <w:szCs w:val="28"/>
        </w:rPr>
        <w:t>;</w:t>
      </w:r>
      <w:r w:rsidR="00FC34A8"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1440"/>
        <w:jc w:val="both"/>
        <w:rPr>
          <w:rFonts w:ascii="Nikosh" w:hAnsi="Nikosh" w:cs="Nikosh"/>
          <w:sz w:val="4"/>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b/>
          <w:i/>
          <w:sz w:val="28"/>
          <w:szCs w:val="28"/>
          <w:cs/>
          <w:lang w:bidi="bn-IN"/>
        </w:rPr>
        <w:t>উক্ত</w:t>
      </w:r>
      <w:r w:rsidR="00FC34A8" w:rsidRPr="00C34C31">
        <w:rPr>
          <w:rFonts w:ascii="Nikosh" w:hAnsi="Nikosh" w:cs="Nikosh"/>
          <w:b/>
          <w:i/>
          <w:sz w:val="28"/>
          <w:szCs w:val="28"/>
          <w:cs/>
          <w:lang w:bidi="bn-IN"/>
        </w:rPr>
        <w:t xml:space="preserve"> </w:t>
      </w:r>
      <w:r w:rsidR="00AD7CE3" w:rsidRPr="00C34C31">
        <w:rPr>
          <w:rFonts w:ascii="Nikosh" w:hAnsi="Nikosh" w:cs="Nikosh"/>
          <w:b/>
          <w:i/>
          <w:sz w:val="28"/>
          <w:szCs w:val="28"/>
          <w:cs/>
          <w:lang w:bidi="bn-IN"/>
        </w:rPr>
        <w:t xml:space="preserve">ব্লকড </w:t>
      </w:r>
      <w:r w:rsidRPr="00C34C31">
        <w:rPr>
          <w:rFonts w:ascii="Nikosh" w:hAnsi="Nikosh" w:cs="Nikosh"/>
          <w:b/>
          <w:i/>
          <w:sz w:val="28"/>
          <w:szCs w:val="28"/>
          <w:cs/>
          <w:lang w:bidi="bn-IN"/>
        </w:rPr>
        <w:t>হিসাবে</w:t>
      </w:r>
      <w:r w:rsidR="00FC34A8" w:rsidRPr="00C34C31">
        <w:rPr>
          <w:rFonts w:ascii="Nikosh" w:hAnsi="Nikosh" w:cs="Nikosh"/>
          <w:b/>
          <w:i/>
          <w:sz w:val="28"/>
          <w:szCs w:val="28"/>
          <w:cs/>
          <w:lang w:bidi="bn-IN"/>
        </w:rPr>
        <w:t xml:space="preserve"> </w:t>
      </w:r>
      <w:r w:rsidR="00A85EDB" w:rsidRPr="00C34C31">
        <w:rPr>
          <w:rFonts w:ascii="Nikosh" w:hAnsi="Nikosh" w:cs="Nikosh"/>
          <w:b/>
          <w:i/>
          <w:sz w:val="28"/>
          <w:szCs w:val="28"/>
          <w:cs/>
          <w:lang w:bidi="bn-IN"/>
        </w:rPr>
        <w:t>সেই পরিমাণ</w:t>
      </w:r>
      <w:r w:rsidR="006E7935" w:rsidRPr="00C34C31">
        <w:rPr>
          <w:rFonts w:ascii="Nikosh" w:hAnsi="Nikosh" w:cs="Nikosh"/>
          <w:b/>
          <w:i/>
          <w:sz w:val="28"/>
          <w:szCs w:val="28"/>
          <w:cs/>
          <w:lang w:bidi="bn-IN"/>
        </w:rPr>
        <w:t xml:space="preserve"> অর্থ জমাকরণ করিতে হইবে, যাহা দ্বারা অর্থ জমাকারী পরিশোধ দায় হইতে </w:t>
      </w:r>
      <w:r w:rsidR="00BC5372" w:rsidRPr="00C34C31">
        <w:rPr>
          <w:rFonts w:ascii="Nikosh" w:hAnsi="Nikosh" w:cs="Nikosh"/>
          <w:b/>
          <w:i/>
          <w:sz w:val="28"/>
          <w:szCs w:val="28"/>
          <w:cs/>
          <w:lang w:bidi="bn-IN"/>
        </w:rPr>
        <w:t>অব্যহতি প্রাপ্ত</w:t>
      </w:r>
      <w:r w:rsidR="006E7935" w:rsidRPr="00C34C31">
        <w:rPr>
          <w:rFonts w:ascii="Nikosh" w:hAnsi="Nikosh" w:cs="Nikosh"/>
          <w:b/>
          <w:i/>
          <w:sz w:val="28"/>
          <w:szCs w:val="28"/>
          <w:cs/>
          <w:lang w:bidi="bn-IN"/>
        </w:rPr>
        <w:t xml:space="preserve"> হইবেন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6"/>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C34A8" w:rsidRPr="00C34C31">
        <w:rPr>
          <w:rFonts w:ascii="Nikosh" w:hAnsi="Nikosh" w:cs="Nikosh"/>
          <w:sz w:val="28"/>
          <w:szCs w:val="28"/>
          <w:cs/>
          <w:lang w:bidi="bn-IN"/>
        </w:rPr>
        <w:t xml:space="preserve"> </w:t>
      </w:r>
      <w:r w:rsidR="006E7935" w:rsidRPr="00C34C31">
        <w:rPr>
          <w:rFonts w:ascii="Nikosh" w:hAnsi="Nikosh" w:cs="Nikosh"/>
          <w:b/>
          <w:i/>
          <w:sz w:val="28"/>
          <w:szCs w:val="28"/>
          <w:cs/>
          <w:lang w:bidi="bn-IN"/>
        </w:rPr>
        <w:t>শর্তাধীন বা শর্তহীন</w:t>
      </w:r>
      <w:r w:rsidR="006E7935"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ব্লকড</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হিসাবের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স্থিতি</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উত্তোলন</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FC34A8"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মতে</w:t>
      </w:r>
      <w:r w:rsidRPr="00C34C31">
        <w:rPr>
          <w:rFonts w:ascii="Nikosh" w:hAnsi="Nikosh" w:cs="Nikosh"/>
          <w:sz w:val="28"/>
          <w:szCs w:val="28"/>
        </w:rPr>
        <w:t xml:space="preserve"> ‘</w:t>
      </w:r>
      <w:r w:rsidRPr="00C34C31">
        <w:rPr>
          <w:rFonts w:ascii="Nikosh" w:hAnsi="Nikosh" w:cs="Nikosh"/>
          <w:sz w:val="28"/>
          <w:szCs w:val="28"/>
          <w:cs/>
          <w:lang w:bidi="bn-IN"/>
        </w:rPr>
        <w:t>ব্লকড</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Pr="00C34C31">
        <w:rPr>
          <w:rFonts w:ascii="Nikosh" w:hAnsi="Nikosh" w:cs="Nikosh"/>
          <w:sz w:val="28"/>
          <w:szCs w:val="28"/>
        </w:rPr>
        <w:t xml:space="preserve">’ </w:t>
      </w:r>
      <w:r w:rsidRPr="00C34C31">
        <w:rPr>
          <w:rFonts w:ascii="Nikosh" w:hAnsi="Nikosh" w:cs="Nikosh"/>
          <w:sz w:val="28"/>
          <w:szCs w:val="28"/>
          <w:cs/>
          <w:lang w:bidi="bn-IN"/>
        </w:rPr>
        <w:t>বলিতে</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হিসাবকে</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w:t>
      </w:r>
      <w:r w:rsidR="005D6EB5" w:rsidRPr="00C34C31">
        <w:rPr>
          <w:rFonts w:ascii="Nikosh" w:hAnsi="Nikosh" w:cs="Nikosh"/>
          <w:sz w:val="28"/>
          <w:szCs w:val="28"/>
        </w:rPr>
        <w:t xml:space="preserve"> </w:t>
      </w:r>
      <w:r w:rsidRPr="00C34C31">
        <w:rPr>
          <w:rFonts w:ascii="Nikosh" w:hAnsi="Nikosh" w:cs="Nikosh"/>
          <w:sz w:val="28"/>
          <w:szCs w:val="28"/>
          <w:cs/>
          <w:lang w:bidi="bn-IN"/>
        </w:rPr>
        <w:t>যাহা</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অনুমোদনক্রমে</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কার্যালয়</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শাখায়</w:t>
      </w:r>
      <w:r w:rsidR="006E7935" w:rsidRPr="00C34C31">
        <w:rPr>
          <w:rFonts w:ascii="Nikosh" w:hAnsi="Nikosh" w:cs="Nikosh"/>
          <w:sz w:val="28"/>
          <w:szCs w:val="28"/>
          <w:cs/>
          <w:lang w:bidi="bn-IN"/>
        </w:rPr>
        <w:t xml:space="preserve"> </w:t>
      </w:r>
      <w:r w:rsidR="00BC5372" w:rsidRPr="00C34C31">
        <w:rPr>
          <w:rFonts w:ascii="Nikosh" w:hAnsi="Nikosh" w:cs="Nikosh"/>
          <w:sz w:val="28"/>
          <w:szCs w:val="28"/>
          <w:cs/>
          <w:lang w:bidi="bn-IN"/>
        </w:rPr>
        <w:t>‘</w:t>
      </w:r>
      <w:r w:rsidR="006E7935" w:rsidRPr="00C34C31">
        <w:rPr>
          <w:rFonts w:ascii="Nikosh" w:hAnsi="Nikosh" w:cs="Nikosh"/>
          <w:b/>
          <w:i/>
          <w:sz w:val="28"/>
          <w:szCs w:val="28"/>
          <w:cs/>
          <w:lang w:bidi="bn-IN"/>
        </w:rPr>
        <w:t>ব্লকড হিসাব</w:t>
      </w:r>
      <w:r w:rsidR="00BC5372" w:rsidRPr="00C34C31">
        <w:rPr>
          <w:rFonts w:ascii="Nikosh" w:hAnsi="Nikosh" w:cs="Nikosh"/>
          <w:b/>
          <w:i/>
          <w:sz w:val="28"/>
          <w:szCs w:val="28"/>
          <w:cs/>
          <w:lang w:bidi="bn-IN"/>
        </w:rPr>
        <w:t>’</w:t>
      </w:r>
      <w:r w:rsidR="006E7935" w:rsidRPr="00C34C31">
        <w:rPr>
          <w:rFonts w:ascii="Nikosh" w:hAnsi="Nikosh" w:cs="Nikosh"/>
          <w:b/>
          <w:i/>
          <w:sz w:val="28"/>
          <w:szCs w:val="28"/>
          <w:cs/>
          <w:lang w:bidi="bn-IN"/>
        </w:rPr>
        <w:t xml:space="preserve"> </w:t>
      </w:r>
      <w:r w:rsidR="008B386E" w:rsidRPr="00C34C31">
        <w:rPr>
          <w:rFonts w:ascii="Nikosh" w:hAnsi="Nikosh" w:cs="Nikosh"/>
          <w:b/>
          <w:i/>
          <w:sz w:val="28"/>
          <w:szCs w:val="28"/>
          <w:cs/>
          <w:lang w:bidi="bn-IN"/>
        </w:rPr>
        <w:t>হিসেবে</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খোলা</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অথবা</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Pr="00C34C31">
        <w:rPr>
          <w:rFonts w:ascii="Nikosh" w:hAnsi="Nikosh" w:cs="Nikosh"/>
          <w:sz w:val="28"/>
          <w:szCs w:val="28"/>
        </w:rPr>
        <w:t>,</w:t>
      </w:r>
      <w:r w:rsidR="005D6EB5" w:rsidRPr="00C34C31">
        <w:rPr>
          <w:rFonts w:ascii="Nikosh" w:hAnsi="Nikosh" w:cs="Nikosh"/>
          <w:sz w:val="28"/>
          <w:szCs w:val="28"/>
        </w:rPr>
        <w:t xml:space="preserve"> </w:t>
      </w:r>
      <w:r w:rsidRPr="00C34C31">
        <w:rPr>
          <w:rFonts w:ascii="Nikosh" w:hAnsi="Nikosh" w:cs="Nikosh"/>
          <w:sz w:val="28"/>
          <w:szCs w:val="28"/>
          <w:cs/>
          <w:lang w:bidi="bn-IN"/>
        </w:rPr>
        <w:t>যাহা</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বলবৎ</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হইবার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ব্লকড</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5D6EB5"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Pr="00C34C31">
        <w:rPr>
          <w:rFonts w:ascii="Nikosh" w:hAnsi="Nikosh" w:cs="Nikosh"/>
          <w:sz w:val="28"/>
          <w:szCs w:val="28"/>
          <w:cs/>
          <w:lang w:bidi="hi-IN"/>
        </w:rPr>
        <w:t>।</w:t>
      </w:r>
    </w:p>
    <w:p w:rsidR="00EC61C8" w:rsidRPr="00C34C31" w:rsidRDefault="00E40ABC" w:rsidP="00F00DDB">
      <w:pPr>
        <w:spacing w:after="0" w:line="360" w:lineRule="auto"/>
        <w:jc w:val="both"/>
        <w:rPr>
          <w:rFonts w:ascii="Nikosh" w:hAnsi="Nikosh" w:cs="Nikosh"/>
          <w:sz w:val="28"/>
          <w:szCs w:val="28"/>
        </w:rPr>
      </w:pPr>
      <w:r w:rsidRPr="00C34C31">
        <w:rPr>
          <w:rFonts w:ascii="Nikosh" w:hAnsi="Nikosh" w:cs="Nikosh"/>
          <w:sz w:val="28"/>
          <w:szCs w:val="28"/>
        </w:rPr>
        <w:t>ব্যাখ্যাঃ বৈদেশিক মুদ্রা লেনদেন ব্যবস্থায় বিদেশে প্রেরণের প্রাধিকারযোগ্য নয় এইরূপ পরিশোধ বাংলাদেশ ব্যাংক সংশ্লিষ্ট অনিবাসীর নামে ব্লকড হিসাবে জমা করিবার অনুমোদন দিতে পারিবে। উদাহরণস্বরূপ</w:t>
      </w:r>
      <w:r w:rsidR="005759A4" w:rsidRPr="00C34C31">
        <w:rPr>
          <w:rFonts w:ascii="Nikosh" w:hAnsi="Nikosh" w:cs="Nikosh"/>
          <w:sz w:val="28"/>
          <w:szCs w:val="28"/>
        </w:rPr>
        <w:t>ঃ</w:t>
      </w:r>
      <w:r w:rsidRPr="00C34C31">
        <w:rPr>
          <w:rFonts w:ascii="Nikosh" w:hAnsi="Nikosh" w:cs="Nikosh"/>
          <w:sz w:val="28"/>
          <w:szCs w:val="28"/>
        </w:rPr>
        <w:t xml:space="preserve"> স্টক এক্সচেঞ্জে তালিকাভুক্ত নয় এইরূপ কোম্পানিতে অনিবাসী কর্তৃক ধারণকৃত শেয়ার নিবাসীর অনুকূলে ন্যায্য মূল্যের চেয়ে </w:t>
      </w:r>
      <w:r w:rsidR="00AE35C4" w:rsidRPr="00C34C31">
        <w:rPr>
          <w:rFonts w:ascii="Nikosh" w:hAnsi="Nikosh" w:cs="Nikosh"/>
          <w:sz w:val="28"/>
          <w:szCs w:val="28"/>
        </w:rPr>
        <w:t>অধিক</w:t>
      </w:r>
      <w:r w:rsidRPr="00C34C31">
        <w:rPr>
          <w:rFonts w:ascii="Nikosh" w:hAnsi="Nikosh" w:cs="Nikosh"/>
          <w:sz w:val="28"/>
          <w:szCs w:val="28"/>
        </w:rPr>
        <w:t xml:space="preserve"> মূল্যে বিক্রয় করা হইলে </w:t>
      </w:r>
      <w:r w:rsidR="00AE35C4" w:rsidRPr="00C34C31">
        <w:rPr>
          <w:rFonts w:ascii="Nikosh" w:hAnsi="Nikosh" w:cs="Nikosh"/>
          <w:sz w:val="28"/>
          <w:szCs w:val="28"/>
        </w:rPr>
        <w:t xml:space="preserve">উক্ত </w:t>
      </w:r>
      <w:r w:rsidRPr="00C34C31">
        <w:rPr>
          <w:rFonts w:ascii="Nikosh" w:hAnsi="Nikosh" w:cs="Nikosh"/>
          <w:sz w:val="28"/>
          <w:szCs w:val="28"/>
        </w:rPr>
        <w:t xml:space="preserve">অতিরিক্ত অর্থ </w:t>
      </w:r>
      <w:r w:rsidR="00AE35C4" w:rsidRPr="00C34C31">
        <w:rPr>
          <w:rFonts w:ascii="Nikosh" w:hAnsi="Nikosh" w:cs="Nikosh"/>
          <w:sz w:val="28"/>
          <w:szCs w:val="28"/>
        </w:rPr>
        <w:t xml:space="preserve">বাংলাদেশ ব্যাংক </w:t>
      </w:r>
      <w:r w:rsidRPr="00C34C31">
        <w:rPr>
          <w:rFonts w:ascii="Nikosh" w:hAnsi="Nikosh" w:cs="Nikosh"/>
          <w:sz w:val="28"/>
          <w:szCs w:val="28"/>
        </w:rPr>
        <w:t>ব্লকড হিসাবে জমা করার নির্দেশ দিতে পারিবে।</w:t>
      </w:r>
      <w:r w:rsidR="00B36BE2" w:rsidRPr="00C34C31">
        <w:rPr>
          <w:rFonts w:ascii="Nikosh" w:hAnsi="Nikosh" w:cs="Nikosh"/>
          <w:sz w:val="28"/>
          <w:szCs w:val="28"/>
        </w:rPr>
        <w:t xml:space="preserve"> </w:t>
      </w:r>
    </w:p>
    <w:p w:rsidR="00EC61C8" w:rsidRPr="00C34C31" w:rsidRDefault="009A2F6F" w:rsidP="00F00DDB">
      <w:pPr>
        <w:spacing w:after="0" w:line="360" w:lineRule="auto"/>
        <w:jc w:val="both"/>
        <w:rPr>
          <w:rFonts w:ascii="Nikosh" w:hAnsi="Nikosh" w:cs="Nikosh"/>
          <w:b/>
          <w:i/>
          <w:sz w:val="28"/>
          <w:szCs w:val="28"/>
          <w:cs/>
          <w:lang w:bidi="bn-IN"/>
        </w:rPr>
      </w:pPr>
      <w:r w:rsidRPr="00C34C31">
        <w:rPr>
          <w:rFonts w:ascii="Nikosh" w:hAnsi="Nikosh" w:cs="Nikosh"/>
          <w:b/>
          <w:bCs/>
          <w:sz w:val="28"/>
          <w:szCs w:val="28"/>
          <w:cs/>
          <w:lang w:bidi="bn-IN"/>
        </w:rPr>
        <w:t>৮</w:t>
      </w:r>
      <w:r w:rsidRPr="00C34C31">
        <w:rPr>
          <w:rFonts w:ascii="Nikosh" w:hAnsi="Nikosh" w:cs="Nikosh"/>
          <w:b/>
          <w:bCs/>
          <w:sz w:val="28"/>
          <w:szCs w:val="28"/>
          <w:cs/>
          <w:lang w:bidi="hi-IN"/>
        </w:rPr>
        <w:t>।</w:t>
      </w:r>
      <w:r w:rsidR="009D5C14"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বিশেষ</w:t>
      </w:r>
      <w:r w:rsidR="006E7935"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হিসাব</w:t>
      </w:r>
      <w:r w:rsidR="002C2CAB"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rPr>
        <w:t>(</w:t>
      </w:r>
      <w:r w:rsidR="000E660C" w:rsidRPr="00C34C31">
        <w:rPr>
          <w:rFonts w:ascii="Nikosh" w:hAnsi="Nikosh" w:cs="Nikosh"/>
          <w:sz w:val="28"/>
          <w:szCs w:val="28"/>
          <w:cs/>
          <w:lang w:bidi="bn-IN"/>
        </w:rPr>
        <w:t>১</w:t>
      </w:r>
      <w:r w:rsidR="000E660C" w:rsidRPr="00C34C31">
        <w:rPr>
          <w:rFonts w:ascii="Nikosh" w:hAnsi="Nikosh" w:cs="Nikosh"/>
          <w:sz w:val="28"/>
          <w:szCs w:val="28"/>
        </w:rPr>
        <w:t>) সরকার কর্তৃক বাংলাদেশের বাহিরে বসবাসকারী কোন</w:t>
      </w:r>
      <w:r w:rsidR="000E660C" w:rsidRPr="00C34C31">
        <w:rPr>
          <w:rFonts w:ascii="Nikosh" w:hAnsi="Nikosh" w:cs="Nikosh"/>
          <w:b/>
          <w:sz w:val="28"/>
          <w:szCs w:val="28"/>
        </w:rPr>
        <w:t xml:space="preserve"> </w:t>
      </w:r>
      <w:r w:rsidR="000E660C" w:rsidRPr="00C34C31">
        <w:rPr>
          <w:rFonts w:ascii="Nikosh" w:hAnsi="Nikosh" w:cs="Nikosh"/>
          <w:b/>
          <w:sz w:val="28"/>
          <w:szCs w:val="28"/>
          <w:cs/>
          <w:lang w:bidi="bn-IN"/>
        </w:rPr>
        <w:t>ব্যক্তির</w:t>
      </w:r>
      <w:r w:rsidR="000E660C" w:rsidRPr="00C34C31">
        <w:rPr>
          <w:rFonts w:ascii="Nikosh" w:hAnsi="Nikosh" w:cs="Nikosh"/>
          <w:b/>
          <w:sz w:val="28"/>
          <w:szCs w:val="28"/>
        </w:rPr>
        <w:t xml:space="preserve"> </w:t>
      </w:r>
      <w:r w:rsidR="000E660C" w:rsidRPr="00C34C31">
        <w:rPr>
          <w:rFonts w:ascii="Nikosh" w:hAnsi="Nikosh" w:cs="Nikosh"/>
          <w:sz w:val="28"/>
          <w:szCs w:val="28"/>
        </w:rPr>
        <w:t>অনুকূলে পরিশোধ</w:t>
      </w:r>
      <w:r w:rsidR="000E660C" w:rsidRPr="00C34C31">
        <w:rPr>
          <w:rFonts w:ascii="Nikosh" w:hAnsi="Nikosh" w:cs="Nikosh"/>
          <w:b/>
          <w:sz w:val="28"/>
          <w:szCs w:val="28"/>
        </w:rPr>
        <w:t xml:space="preserve"> </w:t>
      </w:r>
      <w:r w:rsidR="000E660C" w:rsidRPr="00C34C31">
        <w:rPr>
          <w:rFonts w:ascii="Nikosh" w:hAnsi="Nikosh" w:cs="Nikosh"/>
          <w:b/>
          <w:sz w:val="28"/>
          <w:szCs w:val="28"/>
          <w:cs/>
          <w:lang w:bidi="bn-IN"/>
        </w:rPr>
        <w:t>নিয়ন্ত্রণ</w:t>
      </w:r>
      <w:r w:rsidR="000E660C" w:rsidRPr="00C34C31">
        <w:rPr>
          <w:rFonts w:ascii="Nikosh" w:hAnsi="Nikosh" w:cs="Nikosh"/>
          <w:b/>
          <w:sz w:val="28"/>
          <w:szCs w:val="28"/>
        </w:rPr>
        <w:t xml:space="preserve"> </w:t>
      </w:r>
      <w:r w:rsidR="000E660C" w:rsidRPr="00C34C31">
        <w:rPr>
          <w:rFonts w:ascii="Nikosh" w:hAnsi="Nikosh" w:cs="Nikosh"/>
          <w:sz w:val="28"/>
          <w:szCs w:val="28"/>
        </w:rPr>
        <w:t xml:space="preserve">করিবার </w:t>
      </w:r>
      <w:r w:rsidR="000E660C" w:rsidRPr="00C34C31">
        <w:rPr>
          <w:rFonts w:ascii="Nikosh" w:hAnsi="Nikosh" w:cs="Nikosh"/>
          <w:b/>
          <w:sz w:val="28"/>
          <w:szCs w:val="28"/>
          <w:cs/>
          <w:lang w:bidi="bn-IN"/>
        </w:rPr>
        <w:t>প্রয়োজন অনুভূত হইলে সরকার গেজেট প্রজ্ঞাপন দ্বারা এইরূপ পরিশোধ একটি বিশেষ হিসা</w:t>
      </w:r>
      <w:r w:rsidR="000E660C" w:rsidRPr="00C34C31">
        <w:rPr>
          <w:rFonts w:ascii="Nikosh" w:hAnsi="Nikosh" w:cs="Nikosh"/>
          <w:b/>
          <w:i/>
          <w:sz w:val="28"/>
          <w:szCs w:val="28"/>
          <w:cs/>
          <w:lang w:bidi="bn-IN"/>
        </w:rPr>
        <w:t xml:space="preserve">বে (এই ধারায় “বিশেষ হিসাব” নামে আখ্যায়িত) জমা করিতে নির্দেশ প্রদান করিতে পারিবে, যাহা এই ধারার উদ্দেশ্য পূরণকল্পে বাংলাদেশ ব্যাংক বা বাংলাদেশ ব্যাংক কর্তৃক বিশেষভাবে অনুমোদিত ডিলার শাখায় সংরক্ষিত হয়।  </w:t>
      </w:r>
    </w:p>
    <w:p w:rsidR="00EC61C8" w:rsidRPr="00C34C31" w:rsidRDefault="009A2F6F" w:rsidP="00F00DDB">
      <w:pPr>
        <w:spacing w:after="0" w:line="360" w:lineRule="auto"/>
        <w:ind w:firstLine="72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000E660C" w:rsidRPr="00C34C31">
        <w:rPr>
          <w:rFonts w:ascii="Nikosh" w:hAnsi="Nikosh" w:cs="Nikosh"/>
          <w:b/>
          <w:i/>
          <w:sz w:val="28"/>
          <w:szCs w:val="28"/>
          <w:cs/>
          <w:lang w:bidi="bn-IN"/>
        </w:rPr>
        <w:t>উক্ত হিসাবে সেই পরিমাণ অর্থ জমাকরণ করিতে হইবে, যাহা দ্বারা অর্থ জমাকারী পরিশোধ দায় হইতে অব্যহতি প্রাপ্ত হইবেন;</w:t>
      </w:r>
      <w:r w:rsidR="004D0280" w:rsidRPr="00C34C31">
        <w:rPr>
          <w:rFonts w:ascii="Nikosh" w:hAnsi="Nikosh" w:cs="Nikosh"/>
          <w:sz w:val="28"/>
          <w:szCs w:val="28"/>
          <w:cs/>
          <w:lang w:bidi="bn-IN"/>
        </w:rPr>
        <w:t xml:space="preserve"> </w:t>
      </w:r>
    </w:p>
    <w:p w:rsidR="00EC61C8" w:rsidRPr="00C34C31" w:rsidRDefault="000E660C" w:rsidP="00F00DDB">
      <w:pPr>
        <w:spacing w:after="0" w:line="360" w:lineRule="auto"/>
        <w:jc w:val="both"/>
        <w:rPr>
          <w:rFonts w:ascii="Nikosh" w:hAnsi="Nikosh" w:cs="Nikosh"/>
          <w:b/>
          <w:i/>
          <w:sz w:val="28"/>
          <w:szCs w:val="28"/>
          <w:cs/>
          <w:lang w:bidi="bn-IN"/>
        </w:rPr>
      </w:pPr>
      <w:r w:rsidRPr="00C34C31">
        <w:rPr>
          <w:rFonts w:ascii="Nikosh" w:hAnsi="Nikosh" w:cs="Nikosh"/>
          <w:b/>
          <w:i/>
          <w:sz w:val="28"/>
          <w:szCs w:val="28"/>
          <w:cs/>
          <w:lang w:bidi="bn-IN"/>
        </w:rPr>
        <w:t>তবে শর্ত থাকে যে</w:t>
      </w:r>
      <w:r w:rsidRPr="00C34C31">
        <w:rPr>
          <w:rFonts w:ascii="Nikosh" w:hAnsi="Nikosh" w:cs="Nikosh"/>
          <w:b/>
          <w:i/>
          <w:sz w:val="28"/>
          <w:szCs w:val="28"/>
        </w:rPr>
        <w:t xml:space="preserve">, </w:t>
      </w:r>
      <w:r w:rsidRPr="00C34C31">
        <w:rPr>
          <w:rFonts w:ascii="Nikosh" w:hAnsi="Nikosh" w:cs="Nikosh"/>
          <w:b/>
          <w:i/>
          <w:sz w:val="28"/>
          <w:szCs w:val="28"/>
          <w:cs/>
          <w:lang w:bidi="bn-IN"/>
        </w:rPr>
        <w:t>যেই ক্ষেত্রে অর্থ পরিশোধকারীকে বৈদেশিক মুদ্রায় পরিশোধ করিতে হইবে</w:t>
      </w:r>
      <w:r w:rsidRPr="00C34C31">
        <w:rPr>
          <w:rFonts w:ascii="Nikosh" w:hAnsi="Nikosh" w:cs="Nikosh"/>
          <w:b/>
          <w:i/>
          <w:sz w:val="28"/>
          <w:szCs w:val="28"/>
        </w:rPr>
        <w:t xml:space="preserve">, </w:t>
      </w:r>
      <w:r w:rsidRPr="00C34C31">
        <w:rPr>
          <w:rFonts w:ascii="Nikosh" w:hAnsi="Nikosh" w:cs="Nikosh"/>
          <w:b/>
          <w:i/>
          <w:sz w:val="28"/>
          <w:szCs w:val="28"/>
          <w:cs/>
          <w:lang w:bidi="bn-IN"/>
        </w:rPr>
        <w:t>সেই ক্ষেত্রে অর্থ পরিশোধকারী বাংলাদেশ ব্যাংক কর্তৃক ঐ সময়ের জন্য স্থিরকৃত বা অনুমোদিত হারে পরিশোধিতব্য অর্থের পরিমাণ রূপান্তরের মাধ্যমে নির্ধারণ করিয়া পরিশোধ নিশ্চিতকরণের মাধ্যমে পরিশোধ দায় হইতে অব্যহতি প্রাপ্ত হইবেন।</w:t>
      </w:r>
    </w:p>
    <w:p w:rsidR="00EC61C8" w:rsidRPr="00C34C31" w:rsidRDefault="009A2F6F" w:rsidP="00F00DDB">
      <w:pPr>
        <w:spacing w:after="0" w:line="360" w:lineRule="auto"/>
        <w:ind w:firstLine="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000E660C" w:rsidRPr="00C34C31">
        <w:rPr>
          <w:rFonts w:ascii="Nikosh" w:hAnsi="Nikosh" w:cs="Nikosh"/>
          <w:b/>
          <w:i/>
          <w:sz w:val="28"/>
          <w:szCs w:val="28"/>
          <w:cs/>
          <w:lang w:bidi="bn-IN"/>
        </w:rPr>
        <w:t>বিশেষ হিসাবের স্থিতির ক্ষেত্রে নিম্নোক্ত বিষয়াদি, সময় সময়, প্রযোজ্য হইবে</w:t>
      </w:r>
      <w:r w:rsidR="000E660C" w:rsidRPr="00C34C31">
        <w:rPr>
          <w:rFonts w:ascii="Times New Roman" w:hAnsi="Times New Roman"/>
          <w:b/>
          <w:i/>
          <w:sz w:val="26"/>
          <w:szCs w:val="26"/>
          <w:lang w:bidi="bn-BD"/>
        </w:rPr>
        <w:t>—</w:t>
      </w:r>
    </w:p>
    <w:p w:rsidR="00EC61C8" w:rsidRPr="00C34C31" w:rsidRDefault="009A2F6F" w:rsidP="00F00DDB">
      <w:pPr>
        <w:spacing w:after="0" w:line="360" w:lineRule="auto"/>
        <w:ind w:left="720" w:firstLine="720"/>
        <w:jc w:val="both"/>
        <w:rPr>
          <w:rFonts w:ascii="Nikosh" w:hAnsi="Nikosh" w:cs="Nikosh"/>
          <w:b/>
          <w:i/>
          <w:sz w:val="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000E660C" w:rsidRPr="00C34C31">
        <w:rPr>
          <w:rFonts w:ascii="Nikosh" w:hAnsi="Nikosh" w:cs="Nikosh"/>
          <w:b/>
          <w:i/>
          <w:sz w:val="28"/>
          <w:szCs w:val="28"/>
          <w:cs/>
          <w:lang w:bidi="bn-IN"/>
        </w:rPr>
        <w:t>নিবাসী বাংলাদেশি এবং উল্লিখিত গেজেট প্রজ্ঞাপনে বর্ণিত অঞ্চলের ব্যক্তির মধ্যে পরিশোধ নিয়ন্ত্রণকল্পে</w:t>
      </w:r>
      <w:r w:rsidR="000E660C" w:rsidRPr="00C34C31">
        <w:rPr>
          <w:rFonts w:ascii="Nikosh" w:hAnsi="Nikosh" w:cs="Nikosh"/>
          <w:b/>
          <w:i/>
          <w:sz w:val="28"/>
          <w:szCs w:val="28"/>
        </w:rPr>
        <w:t xml:space="preserve">, </w:t>
      </w:r>
      <w:r w:rsidR="000E660C" w:rsidRPr="00C34C31">
        <w:rPr>
          <w:rFonts w:ascii="Nikosh" w:hAnsi="Nikosh" w:cs="Nikosh"/>
          <w:b/>
          <w:i/>
          <w:sz w:val="28"/>
          <w:szCs w:val="28"/>
          <w:cs/>
          <w:lang w:bidi="bn-IN"/>
        </w:rPr>
        <w:t>যেই ক্ষেত্রে সরকার এবং উক্ত অঞ্চলের সরকারের মধ্যে চুক্তি রহিয়াছে সেই ক্ষেত্রে চুক্তির শর্ত বিবেচনায় রাখিয়া</w:t>
      </w:r>
      <w:r w:rsidR="000E660C" w:rsidRPr="00C34C31">
        <w:rPr>
          <w:rFonts w:ascii="Nikosh" w:hAnsi="Nikosh" w:cs="Nikosh"/>
          <w:b/>
          <w:i/>
          <w:sz w:val="28"/>
          <w:szCs w:val="28"/>
        </w:rPr>
        <w:t xml:space="preserve">, </w:t>
      </w:r>
      <w:r w:rsidR="000E660C" w:rsidRPr="00C34C31">
        <w:rPr>
          <w:rFonts w:ascii="Nikosh" w:hAnsi="Nikosh" w:cs="Nikosh"/>
          <w:b/>
          <w:i/>
          <w:sz w:val="28"/>
          <w:szCs w:val="28"/>
          <w:cs/>
          <w:lang w:bidi="bn-IN"/>
        </w:rPr>
        <w:t>বাংলাদেশ ব্যাংক নির্দেশনা প্রদান করিতে পারিবে</w:t>
      </w:r>
      <w:r w:rsidR="000E660C" w:rsidRPr="00C34C31">
        <w:rPr>
          <w:rFonts w:ascii="Nikosh" w:hAnsi="Nikosh" w:cs="Nikosh"/>
          <w:b/>
          <w:i/>
          <w:sz w:val="28"/>
          <w:szCs w:val="28"/>
        </w:rPr>
        <w:t xml:space="preserve">; </w:t>
      </w:r>
      <w:r w:rsidR="000E660C" w:rsidRPr="00C34C31">
        <w:rPr>
          <w:rFonts w:ascii="Nikosh" w:hAnsi="Nikosh" w:cs="Nikosh"/>
          <w:b/>
          <w:i/>
          <w:sz w:val="28"/>
          <w:szCs w:val="28"/>
          <w:cs/>
          <w:lang w:bidi="bn-IN"/>
        </w:rPr>
        <w:t>অথবা</w:t>
      </w:r>
    </w:p>
    <w:p w:rsidR="00EC61C8" w:rsidRPr="00C34C31" w:rsidRDefault="00EC61C8" w:rsidP="00F00DDB">
      <w:pPr>
        <w:spacing w:after="0" w:line="360" w:lineRule="auto"/>
        <w:ind w:left="720"/>
        <w:jc w:val="both"/>
        <w:rPr>
          <w:rFonts w:ascii="Nikosh" w:hAnsi="Nikosh" w:cs="Nikosh"/>
          <w:sz w:val="6"/>
          <w:szCs w:val="28"/>
        </w:rPr>
      </w:pPr>
    </w:p>
    <w:p w:rsidR="00EC61C8" w:rsidRPr="00C34C31" w:rsidRDefault="000E660C" w:rsidP="00F00DDB">
      <w:pPr>
        <w:spacing w:after="0" w:line="360" w:lineRule="auto"/>
        <w:ind w:left="720" w:firstLine="720"/>
        <w:jc w:val="both"/>
        <w:rPr>
          <w:rFonts w:ascii="Nikosh" w:hAnsi="Nikosh" w:cs="Nikosh"/>
          <w:b/>
          <w:i/>
          <w:sz w:val="28"/>
          <w:szCs w:val="28"/>
          <w:cs/>
          <w:lang w:bidi="bn-IN"/>
        </w:rPr>
      </w:pPr>
      <w:r w:rsidRPr="00C34C31">
        <w:rPr>
          <w:rFonts w:ascii="Nikosh" w:hAnsi="Nikosh" w:cs="Nikosh"/>
          <w:b/>
          <w:sz w:val="28"/>
          <w:szCs w:val="28"/>
        </w:rPr>
        <w:t>(</w:t>
      </w:r>
      <w:r w:rsidRPr="00C34C31">
        <w:rPr>
          <w:rFonts w:ascii="Nikosh" w:hAnsi="Nikosh" w:cs="Nikosh"/>
          <w:b/>
          <w:sz w:val="28"/>
          <w:szCs w:val="28"/>
          <w:cs/>
          <w:lang w:bidi="bn-IN"/>
        </w:rPr>
        <w:t>খ</w:t>
      </w:r>
      <w:r w:rsidRPr="00C34C31">
        <w:rPr>
          <w:rFonts w:ascii="Nikosh" w:hAnsi="Nikosh" w:cs="Nikosh"/>
          <w:b/>
          <w:sz w:val="28"/>
          <w:szCs w:val="28"/>
        </w:rPr>
        <w:t>)</w:t>
      </w:r>
      <w:r w:rsidRPr="00C34C31">
        <w:rPr>
          <w:rFonts w:ascii="Nikosh" w:hAnsi="Nikosh" w:cs="Nikosh"/>
          <w:b/>
          <w:i/>
          <w:sz w:val="28"/>
          <w:szCs w:val="28"/>
        </w:rPr>
        <w:t xml:space="preserve"> </w:t>
      </w:r>
      <w:r w:rsidRPr="00C34C31">
        <w:rPr>
          <w:rFonts w:ascii="Nikosh" w:hAnsi="Nikosh" w:cs="Nikosh"/>
          <w:b/>
          <w:i/>
          <w:sz w:val="28"/>
          <w:szCs w:val="28"/>
          <w:cs/>
          <w:lang w:bidi="bn-IN"/>
        </w:rPr>
        <w:t xml:space="preserve">সম্পূর্ণ বা আংশিক পরিশোধের উদ্দেশ্যে উপধারা ৩(ক) অনুযায়ী যদি কোনো চুক্তি সম্পাদিত না হয় তাহা হইলে সরকার অগ্রাধিকার ভিত্তিতে আদেশ দ্বারা, উক্ত অঞ্চলের অধিবাসীদের নিকট হইতে প্রাপ্ত বকেয়া ঋণ বাংলাদেশে বসবাসকারী কোনো ব্যক্তির বা অন্য কোনো অঞ্চলে বসবাসকারী ব্যক্তির অনুকূলে নির্দিষ্ট করিতে পারিবে।  </w:t>
      </w:r>
    </w:p>
    <w:p w:rsidR="00EC61C8" w:rsidRPr="00C34C31" w:rsidRDefault="00EC61C8" w:rsidP="00F00DDB">
      <w:pPr>
        <w:spacing w:after="0" w:line="360" w:lineRule="auto"/>
        <w:ind w:left="720"/>
        <w:jc w:val="both"/>
        <w:rPr>
          <w:rFonts w:ascii="Nikosh" w:hAnsi="Nikosh" w:cs="Nikosh"/>
          <w:sz w:val="28"/>
          <w:szCs w:val="28"/>
        </w:rPr>
      </w:pPr>
    </w:p>
    <w:p w:rsidR="0009473F" w:rsidRDefault="0009473F" w:rsidP="00F00DDB">
      <w:pPr>
        <w:spacing w:after="0" w:line="360" w:lineRule="auto"/>
        <w:jc w:val="center"/>
        <w:rPr>
          <w:rFonts w:ascii="Nikosh" w:hAnsi="Nikosh" w:cs="Nikosh"/>
          <w:b/>
          <w:bCs/>
          <w:sz w:val="28"/>
          <w:szCs w:val="28"/>
          <w:cs/>
          <w:lang w:bidi="bn-IN"/>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lastRenderedPageBreak/>
        <w:t>ষষ্ঠ</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বৈদেশিক</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এবং</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স্বর্ণ</w:t>
      </w:r>
      <w:r w:rsidR="00A42097" w:rsidRPr="00C34C31">
        <w:rPr>
          <w:rFonts w:ascii="Nikosh" w:hAnsi="Nikosh" w:cs="Nikosh"/>
          <w:b/>
          <w:bCs/>
          <w:sz w:val="28"/>
          <w:szCs w:val="28"/>
          <w:lang w:bidi="bn-IN"/>
        </w:rPr>
        <w:t>-</w:t>
      </w:r>
      <w:r w:rsidRPr="00C34C31">
        <w:rPr>
          <w:rFonts w:ascii="Nikosh" w:hAnsi="Nikosh" w:cs="Nikosh"/>
          <w:b/>
          <w:bCs/>
          <w:sz w:val="28"/>
          <w:szCs w:val="28"/>
          <w:cs/>
          <w:lang w:bidi="bn-IN"/>
        </w:rPr>
        <w:t>রৌপ্য</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আমদানি</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রপ্তানির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নিষেধ</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b/>
          <w:bCs/>
          <w:sz w:val="28"/>
          <w:szCs w:val="28"/>
          <w:cs/>
          <w:lang w:bidi="bn-IN"/>
        </w:rPr>
        <w:t>৯</w:t>
      </w:r>
      <w:r w:rsidR="005428D9"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A12722"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বৈদেশিক</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স্বর্ণ</w:t>
      </w:r>
      <w:r w:rsidR="00A42097" w:rsidRPr="00C34C31">
        <w:rPr>
          <w:rFonts w:ascii="Nikosh" w:hAnsi="Nikosh" w:cs="Nikosh"/>
          <w:b/>
          <w:bCs/>
          <w:sz w:val="28"/>
          <w:szCs w:val="28"/>
          <w:lang w:bidi="bn-IN"/>
        </w:rPr>
        <w:t>-</w:t>
      </w:r>
      <w:r w:rsidRPr="00C34C31">
        <w:rPr>
          <w:rFonts w:ascii="Nikosh" w:hAnsi="Nikosh" w:cs="Nikosh"/>
          <w:b/>
          <w:bCs/>
          <w:sz w:val="28"/>
          <w:szCs w:val="28"/>
          <w:cs/>
          <w:lang w:bidi="bn-IN"/>
        </w:rPr>
        <w:t>রৌপ্য</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আমদানি</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এবং</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রপ্তানির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A1272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994503"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সরকার</w:t>
      </w:r>
      <w:r w:rsidRPr="00C34C31">
        <w:rPr>
          <w:rFonts w:ascii="Nikosh" w:hAnsi="Nikosh" w:cs="Nikosh"/>
          <w:sz w:val="28"/>
          <w:szCs w:val="28"/>
        </w:rPr>
        <w:t xml:space="preserve">, </w:t>
      </w:r>
      <w:r w:rsidRPr="00C34C31">
        <w:rPr>
          <w:rFonts w:ascii="Nikosh" w:hAnsi="Nikosh" w:cs="Nikosh"/>
          <w:b/>
          <w:i/>
          <w:sz w:val="28"/>
          <w:szCs w:val="28"/>
          <w:cs/>
          <w:lang w:bidi="bn-IN"/>
        </w:rPr>
        <w:t>সরকারি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A12722" w:rsidRPr="00C34C31">
        <w:rPr>
          <w:rFonts w:ascii="Nikosh" w:hAnsi="Nikosh" w:cs="Nikosh"/>
          <w:sz w:val="28"/>
          <w:szCs w:val="28"/>
          <w:cs/>
          <w:lang w:bidi="bn-IN"/>
        </w:rPr>
        <w:t xml:space="preserve"> </w:t>
      </w:r>
      <w:r w:rsidR="00157A5C" w:rsidRPr="00C34C31">
        <w:rPr>
          <w:rFonts w:ascii="Nikosh" w:hAnsi="Nikosh" w:cs="Nikosh"/>
          <w:sz w:val="28"/>
          <w:szCs w:val="28"/>
          <w:cs/>
          <w:lang w:bidi="bn-IN"/>
        </w:rPr>
        <w:t>প্রদান করিতে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ফি</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স্বর্ণ</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রৌপ্য</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কারেন্সি</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ধাতব</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আনয়ন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FC620C" w:rsidRPr="00C34C31">
        <w:rPr>
          <w:rFonts w:ascii="Nikosh" w:hAnsi="Nikosh" w:cs="Nikosh"/>
          <w:sz w:val="28"/>
          <w:szCs w:val="28"/>
          <w:cs/>
          <w:lang w:bidi="bn-IN"/>
        </w:rPr>
        <w:t xml:space="preserve"> </w:t>
      </w:r>
      <w:r w:rsidR="00032D08" w:rsidRPr="00C34C31">
        <w:rPr>
          <w:rFonts w:ascii="Nikosh" w:hAnsi="Nikosh" w:cs="Nikosh"/>
          <w:sz w:val="28"/>
          <w:szCs w:val="28"/>
          <w:cs/>
          <w:lang w:bidi="bn-IN"/>
        </w:rPr>
        <w:t>অন্য</w:t>
      </w:r>
      <w:r w:rsidR="00FC620C" w:rsidRPr="00C34C31">
        <w:rPr>
          <w:rFonts w:ascii="Nikosh" w:hAnsi="Nikosh" w:cs="Nikosh"/>
          <w:sz w:val="28"/>
          <w:szCs w:val="28"/>
          <w:cs/>
          <w:lang w:bidi="bn-IN"/>
        </w:rPr>
        <w:t xml:space="preserve"> কোনো 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0E660C" w:rsidP="00F00DDB">
      <w:pPr>
        <w:spacing w:after="0" w:line="360" w:lineRule="auto"/>
        <w:jc w:val="both"/>
        <w:rPr>
          <w:rFonts w:ascii="Nikosh" w:hAnsi="Nikosh" w:cs="Nikosh"/>
          <w:b/>
          <w:i/>
          <w:sz w:val="20"/>
          <w:szCs w:val="28"/>
        </w:rPr>
      </w:pPr>
      <w:r w:rsidRPr="00C34C31">
        <w:rPr>
          <w:rFonts w:ascii="Nikosh" w:hAnsi="Nikosh" w:cs="Nikosh"/>
          <w:b/>
          <w:i/>
          <w:sz w:val="28"/>
          <w:szCs w:val="28"/>
          <w:cs/>
          <w:lang w:bidi="hi-IN"/>
        </w:rPr>
        <w:t xml:space="preserve">ব্যাখ্যাঃ বাংলাদেশের ভৌগলিক সীমারেখার বাহিরে লইয়া যাইবার উদ্দেশ্যে, কোনো জাহাজ বা বহনকারী যানবাহন হইতে বাংলাদেশের ভৌগলিক সীমার মধ্যে অবতরন বা খালাস না করা হইলে, উপধারা (১) এ বর্ণিত দ্রব্যাদি বাংলাদেশের কোন অঞ্চল বা স্থানে আনয়ন করা হইয়াছে বলিয়া গণ্য হইবে না। </w:t>
      </w:r>
    </w:p>
    <w:p w:rsidR="00EC61C8" w:rsidRPr="00C34C31" w:rsidRDefault="009A2F6F" w:rsidP="00F00DDB">
      <w:pPr>
        <w:spacing w:after="0" w:line="360" w:lineRule="auto"/>
        <w:jc w:val="both"/>
        <w:rPr>
          <w:rFonts w:ascii="Nikosh" w:hAnsi="Nikosh" w:cs="Nikosh"/>
          <w:sz w:val="2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ক্ষমতাপ্রাপ্ত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লিখিত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কেহ</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স্বর্ণ</w:t>
      </w:r>
      <w:r w:rsidRPr="00C34C31">
        <w:rPr>
          <w:rFonts w:ascii="Nikosh" w:hAnsi="Nikosh" w:cs="Nikosh"/>
          <w:sz w:val="28"/>
          <w:szCs w:val="28"/>
        </w:rPr>
        <w:t xml:space="preserve">, </w:t>
      </w:r>
      <w:r w:rsidRPr="00C34C31">
        <w:rPr>
          <w:rFonts w:ascii="Nikosh" w:hAnsi="Nikosh" w:cs="Nikosh"/>
          <w:sz w:val="28"/>
          <w:szCs w:val="28"/>
          <w:cs/>
          <w:lang w:bidi="bn-IN"/>
        </w:rPr>
        <w:t>অলংকার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দামি</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পাথর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কারেন্সি</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Pr="00C34C31">
        <w:rPr>
          <w:rFonts w:ascii="Nikosh" w:hAnsi="Nikosh" w:cs="Nikosh"/>
          <w:sz w:val="28"/>
          <w:szCs w:val="28"/>
        </w:rPr>
        <w:t xml:space="preserve">, </w:t>
      </w:r>
      <w:r w:rsidRPr="00C34C31">
        <w:rPr>
          <w:rFonts w:ascii="Nikosh" w:hAnsi="Nikosh" w:cs="Nikosh"/>
          <w:sz w:val="28"/>
          <w:szCs w:val="28"/>
          <w:cs/>
          <w:lang w:bidi="bn-IN"/>
        </w:rPr>
        <w:t>ব্যাংক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ধাতব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আনয়ন</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12722" w:rsidRPr="00C34C31">
        <w:rPr>
          <w:rFonts w:ascii="Nikosh" w:hAnsi="Nikosh" w:cs="Nikosh"/>
          <w:sz w:val="28"/>
          <w:szCs w:val="28"/>
          <w:cs/>
          <w:lang w:bidi="bn-IN"/>
        </w:rPr>
        <w:t xml:space="preserve"> </w:t>
      </w:r>
      <w:r w:rsidR="00032D08" w:rsidRPr="00C34C31">
        <w:rPr>
          <w:rFonts w:ascii="Nikosh" w:hAnsi="Nikosh" w:cs="Nikosh"/>
          <w:sz w:val="28"/>
          <w:szCs w:val="28"/>
          <w:cs/>
          <w:lang w:bidi="bn-IN"/>
        </w:rPr>
        <w:t xml:space="preserve">অন্য </w:t>
      </w:r>
      <w:r w:rsidR="00FE5023" w:rsidRPr="00C34C31">
        <w:rPr>
          <w:rFonts w:ascii="Nikosh" w:hAnsi="Nikosh" w:cs="Nikosh"/>
          <w:sz w:val="28"/>
          <w:szCs w:val="28"/>
          <w:cs/>
          <w:lang w:bidi="bn-IN"/>
        </w:rPr>
        <w:t>কোনো দেশে</w:t>
      </w:r>
      <w:r w:rsidR="00602785" w:rsidRPr="00C34C31">
        <w:rPr>
          <w:rFonts w:ascii="Nikosh" w:hAnsi="Nikosh" w:cs="Nikosh"/>
          <w:sz w:val="28"/>
          <w:szCs w:val="28"/>
          <w:cs/>
          <w:lang w:bidi="bn-IN"/>
        </w:rPr>
        <w:t xml:space="preserve"> </w:t>
      </w:r>
      <w:r w:rsidR="001629EE" w:rsidRPr="00C34C31">
        <w:rPr>
          <w:rFonts w:ascii="Nikosh" w:hAnsi="Nikosh" w:cs="Nikosh"/>
          <w:sz w:val="28"/>
          <w:szCs w:val="28"/>
          <w:cs/>
          <w:lang w:bidi="bn-IN"/>
        </w:rPr>
        <w:t xml:space="preserve">  </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w:t>
      </w:r>
      <w:r w:rsidR="00602785" w:rsidRPr="00C34C31">
        <w:rPr>
          <w:rFonts w:ascii="Nikosh" w:hAnsi="Nikosh" w:cs="Nikosh"/>
          <w:sz w:val="28"/>
          <w:szCs w:val="28"/>
        </w:rPr>
        <w:t xml:space="preserve"> </w:t>
      </w:r>
      <w:r w:rsidRPr="00C34C31">
        <w:rPr>
          <w:rFonts w:ascii="Times New Roman" w:hAnsi="Times New Roman" w:cs="Times New Roman"/>
          <w:sz w:val="28"/>
          <w:szCs w:val="28"/>
        </w:rPr>
        <w:t>Customs Act, 1969 (ACT No.IV OF 1969)</w:t>
      </w:r>
      <w:r w:rsidR="0078463D" w:rsidRPr="00C34C31">
        <w:rPr>
          <w:rFonts w:ascii="Nikosh" w:hAnsi="Nikosh" w:cs="Nikosh"/>
          <w:sz w:val="28"/>
          <w:szCs w:val="28"/>
        </w:rPr>
        <w:t xml:space="preserve"> </w:t>
      </w:r>
      <w:r w:rsidRPr="00C34C31">
        <w:rPr>
          <w:rFonts w:ascii="Nikosh" w:hAnsi="Nikosh" w:cs="Nikosh"/>
          <w:sz w:val="28"/>
          <w:szCs w:val="28"/>
          <w:cs/>
          <w:lang w:bidi="bn-IN"/>
        </w:rPr>
        <w:t>এর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যথাযথভাবে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রাখিয়া</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ও</w:t>
      </w:r>
      <w:r w:rsidRPr="00C34C31">
        <w:rPr>
          <w:rFonts w:ascii="Nikosh" w:hAnsi="Nikosh" w:cs="Nikosh"/>
          <w:sz w:val="28"/>
          <w:szCs w:val="28"/>
        </w:rPr>
        <w:t xml:space="preserve"> (</w:t>
      </w:r>
      <w:r w:rsidRPr="00C34C31">
        <w:rPr>
          <w:rFonts w:ascii="Nikosh" w:hAnsi="Nikosh" w:cs="Nikosh"/>
          <w:sz w:val="28"/>
          <w:szCs w:val="28"/>
          <w:cs/>
          <w:lang w:bidi="bn-IN"/>
        </w:rPr>
        <w:t>২</w:t>
      </w:r>
      <w:r w:rsidRPr="00C34C31">
        <w:rPr>
          <w:rFonts w:ascii="Nikosh" w:hAnsi="Nikosh" w:cs="Nikosh"/>
          <w:sz w:val="28"/>
          <w:szCs w:val="28"/>
        </w:rPr>
        <w:t>)</w:t>
      </w:r>
      <w:r w:rsidR="0078463D" w:rsidRPr="00C34C31">
        <w:rPr>
          <w:rFonts w:ascii="Nikosh" w:hAnsi="Nikosh" w:cs="Nikosh"/>
          <w:sz w:val="28"/>
          <w:szCs w:val="28"/>
        </w:rPr>
        <w:t xml:space="preserve"> </w:t>
      </w:r>
      <w:r w:rsidRPr="00C34C31">
        <w:rPr>
          <w:rFonts w:ascii="Nikosh" w:hAnsi="Nikosh" w:cs="Nikosh"/>
          <w:sz w:val="28"/>
          <w:szCs w:val="28"/>
          <w:cs/>
          <w:lang w:bidi="bn-IN"/>
        </w:rPr>
        <w:t>এ</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78463D" w:rsidRPr="00C34C31">
        <w:rPr>
          <w:rFonts w:ascii="Nikosh" w:hAnsi="Nikosh" w:cs="Nikosh"/>
          <w:sz w:val="28"/>
          <w:szCs w:val="28"/>
          <w:cs/>
          <w:lang w:bidi="bn-IN"/>
        </w:rPr>
        <w:t>-</w:t>
      </w:r>
      <w:r w:rsidRPr="00C34C31">
        <w:rPr>
          <w:rFonts w:ascii="Nikosh" w:hAnsi="Nikosh" w:cs="Nikosh"/>
          <w:sz w:val="28"/>
          <w:szCs w:val="28"/>
          <w:cs/>
          <w:lang w:bidi="bn-IN"/>
        </w:rPr>
        <w:t>নিষেধসমূহ</w:t>
      </w:r>
      <w:r w:rsidR="00A12722" w:rsidRPr="00C34C31">
        <w:rPr>
          <w:rFonts w:ascii="Nikosh" w:hAnsi="Nikosh" w:cs="Nikosh"/>
          <w:sz w:val="28"/>
          <w:szCs w:val="28"/>
          <w:cs/>
          <w:lang w:bidi="bn-IN"/>
        </w:rPr>
        <w:t xml:space="preserve"> </w:t>
      </w:r>
      <w:r w:rsidRPr="00C34C31">
        <w:rPr>
          <w:rFonts w:ascii="Times New Roman" w:hAnsi="Times New Roman" w:cs="Times New Roman"/>
          <w:sz w:val="28"/>
          <w:szCs w:val="28"/>
        </w:rPr>
        <w:t>Customs Act, 1969 (ACT No.IV OF 1969)</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A12722" w:rsidRPr="00C34C31">
        <w:rPr>
          <w:rFonts w:ascii="Nikosh" w:hAnsi="Nikosh" w:cs="Nikosh"/>
          <w:sz w:val="28"/>
          <w:szCs w:val="28"/>
          <w:cs/>
          <w:lang w:bidi="bn-IN"/>
        </w:rPr>
        <w:t xml:space="preserve"> </w:t>
      </w:r>
      <w:r w:rsidR="00C54FD2" w:rsidRPr="00C34C31">
        <w:rPr>
          <w:rFonts w:ascii="Nikosh" w:hAnsi="Nikosh" w:cs="Nikosh"/>
          <w:sz w:val="28"/>
          <w:szCs w:val="28"/>
          <w:cs/>
          <w:lang w:bidi="bn-IN"/>
        </w:rPr>
        <w:t xml:space="preserve">ধারা </w:t>
      </w:r>
      <w:r w:rsidRPr="00C34C31">
        <w:rPr>
          <w:rFonts w:ascii="Nikosh" w:hAnsi="Nikosh" w:cs="Nikosh"/>
          <w:sz w:val="28"/>
          <w:szCs w:val="28"/>
          <w:cs/>
          <w:lang w:bidi="bn-IN"/>
        </w:rPr>
        <w:t>১৬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মোতাবেক</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আরোপিত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তদনুসারে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বিধানাবলি</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A1272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jc w:val="center"/>
        <w:rPr>
          <w:rFonts w:ascii="Nikosh" w:hAnsi="Nikosh" w:cs="Nikosh"/>
          <w:b/>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সপ্তম</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সরকার</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কর্তৃক</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বৈদেশিক</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আহরণ</w:t>
      </w:r>
    </w:p>
    <w:p w:rsidR="00EC61C8" w:rsidRPr="00C34C31" w:rsidRDefault="009A2F6F" w:rsidP="00F00DDB">
      <w:pPr>
        <w:spacing w:after="0" w:line="360" w:lineRule="auto"/>
        <w:jc w:val="both"/>
        <w:rPr>
          <w:rFonts w:ascii="Nirmala UI" w:hAnsi="Nirmala UI" w:cs="Nirmala UI"/>
          <w:b/>
          <w:sz w:val="28"/>
          <w:szCs w:val="28"/>
        </w:rPr>
      </w:pPr>
      <w:r w:rsidRPr="00C34C31">
        <w:rPr>
          <w:rFonts w:ascii="Nikosh" w:hAnsi="Nikosh" w:cs="Nikosh"/>
          <w:b/>
          <w:bCs/>
          <w:sz w:val="28"/>
          <w:szCs w:val="28"/>
          <w:cs/>
          <w:lang w:bidi="bn-IN"/>
        </w:rPr>
        <w:t>১০</w:t>
      </w:r>
      <w:r w:rsidRPr="00C34C31">
        <w:rPr>
          <w:rFonts w:ascii="Nikosh" w:hAnsi="Nikosh" w:cs="Nikosh"/>
          <w:b/>
          <w:bCs/>
          <w:sz w:val="28"/>
          <w:szCs w:val="28"/>
          <w:cs/>
          <w:lang w:bidi="hi-IN"/>
        </w:rPr>
        <w:t>।</w:t>
      </w:r>
      <w:r w:rsidR="00DC59D9"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সরকার</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কর্তৃক</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বৈদেশিক</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DC59D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আহরণ</w:t>
      </w:r>
      <w:r w:rsidR="00812376"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সরকার</w:t>
      </w:r>
      <w:r w:rsidRPr="00C34C31">
        <w:rPr>
          <w:rFonts w:ascii="Nikosh" w:hAnsi="Nikosh" w:cs="Nikosh"/>
          <w:sz w:val="28"/>
          <w:szCs w:val="28"/>
        </w:rPr>
        <w:t xml:space="preserve">, </w:t>
      </w:r>
      <w:r w:rsidRPr="00C34C31">
        <w:rPr>
          <w:rFonts w:ascii="Nikosh" w:hAnsi="Nikosh" w:cs="Nikosh"/>
          <w:sz w:val="28"/>
          <w:szCs w:val="28"/>
          <w:cs/>
          <w:lang w:bidi="bn-IN"/>
        </w:rPr>
        <w:t>সরকারি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অবস্থানরত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প্রত্যেক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10"/>
          <w:szCs w:val="28"/>
        </w:rPr>
      </w:pPr>
    </w:p>
    <w:p w:rsidR="00EC61C8" w:rsidRPr="00C34C31" w:rsidRDefault="009A2F6F" w:rsidP="00F00DDB">
      <w:pPr>
        <w:spacing w:after="0" w:line="360" w:lineRule="auto"/>
        <w:ind w:left="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যাহাদের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Pr="00C34C31">
        <w:rPr>
          <w:rFonts w:ascii="Nikosh" w:hAnsi="Nikosh" w:cs="Nikosh"/>
          <w:sz w:val="28"/>
          <w:szCs w:val="28"/>
        </w:rPr>
        <w:t xml:space="preserve">, </w:t>
      </w:r>
      <w:r w:rsidRPr="00C34C31">
        <w:rPr>
          <w:rFonts w:ascii="Nikosh" w:hAnsi="Nikosh" w:cs="Nikosh"/>
          <w:sz w:val="28"/>
          <w:szCs w:val="28"/>
          <w:cs/>
          <w:lang w:bidi="bn-IN"/>
        </w:rPr>
        <w:t>যাহা</w:t>
      </w:r>
      <w:r w:rsidR="00DC59D9" w:rsidRPr="00C34C31">
        <w:rPr>
          <w:rFonts w:ascii="Nikosh" w:hAnsi="Nikosh" w:cs="Nikosh"/>
          <w:sz w:val="28"/>
          <w:szCs w:val="28"/>
          <w:cs/>
          <w:lang w:bidi="bn-IN"/>
        </w:rPr>
        <w:t xml:space="preserve"> </w:t>
      </w:r>
      <w:r w:rsidR="00696BB9" w:rsidRPr="00C34C31">
        <w:rPr>
          <w:rFonts w:ascii="Nikosh" w:hAnsi="Nikosh" w:cs="Nikosh"/>
          <w:sz w:val="28"/>
          <w:szCs w:val="28"/>
          <w:cs/>
          <w:lang w:bidi="bn-IN"/>
        </w:rPr>
        <w:t xml:space="preserve">প্রজ্ঞাপনে উল্লিখিত সময়ে </w:t>
      </w:r>
      <w:r w:rsidRPr="00C34C31">
        <w:rPr>
          <w:rFonts w:ascii="Nikosh" w:hAnsi="Nikosh" w:cs="Nikosh"/>
          <w:sz w:val="28"/>
          <w:szCs w:val="28"/>
          <w:cs/>
          <w:lang w:bidi="bn-IN"/>
        </w:rPr>
        <w:t>বৈদেশিক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বিনিময়ের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বাজার</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মূল্যের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তুলনায়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কম</w:t>
      </w:r>
      <w:r w:rsidR="00696BB9" w:rsidRPr="00C34C31">
        <w:rPr>
          <w:rFonts w:ascii="Nikosh" w:hAnsi="Nikosh" w:cs="Nikosh"/>
          <w:sz w:val="28"/>
          <w:szCs w:val="28"/>
          <w:cs/>
          <w:lang w:bidi="bn-IN"/>
        </w:rPr>
        <w:t xml:space="preserve"> বা নিম্নে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696BB9"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lastRenderedPageBreak/>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যাহাদের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গ্রহণের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DC59D9" w:rsidRPr="00C34C31">
        <w:rPr>
          <w:rFonts w:ascii="Nikosh" w:hAnsi="Nikosh" w:cs="Nikosh"/>
          <w:sz w:val="28"/>
          <w:szCs w:val="28"/>
          <w:cs/>
          <w:lang w:bidi="bn-IN"/>
        </w:rPr>
        <w:t xml:space="preserve"> </w:t>
      </w:r>
      <w:r w:rsidR="00157A5C" w:rsidRPr="00C34C31">
        <w:rPr>
          <w:rFonts w:ascii="Nikosh" w:hAnsi="Nikosh" w:cs="Nikosh"/>
          <w:sz w:val="28"/>
          <w:szCs w:val="28"/>
          <w:cs/>
          <w:lang w:bidi="bn-IN"/>
        </w:rPr>
        <w:t>প্রদান 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DC59D9" w:rsidRPr="00C34C31">
        <w:rPr>
          <w:rFonts w:ascii="Nikosh" w:hAnsi="Nikosh" w:cs="Nikosh"/>
          <w:sz w:val="28"/>
          <w:szCs w:val="28"/>
          <w:cs/>
          <w:lang w:bidi="bn-IN"/>
        </w:rPr>
        <w:t xml:space="preserve"> </w:t>
      </w:r>
      <w:r w:rsidR="00157A5C" w:rsidRPr="00C34C31">
        <w:rPr>
          <w:rFonts w:ascii="Nikosh" w:hAnsi="Nikosh" w:cs="Nikosh"/>
          <w:sz w:val="28"/>
          <w:szCs w:val="28"/>
          <w:cs/>
          <w:lang w:bidi="bn-IN"/>
        </w:rPr>
        <w:t>তাহারা</w:t>
      </w:r>
      <w:r w:rsidR="00696BB9" w:rsidRPr="00C34C31">
        <w:rPr>
          <w:rFonts w:ascii="Nikosh" w:hAnsi="Nikosh" w:cs="Nikosh"/>
          <w:sz w:val="28"/>
          <w:szCs w:val="28"/>
          <w:cs/>
          <w:lang w:bidi="bn-IN"/>
        </w:rPr>
        <w:t xml:space="preserve"> তাহাদের সেই অধিকার এবং</w:t>
      </w:r>
      <w:r w:rsidR="00157A5C" w:rsidRPr="00C34C31">
        <w:rPr>
          <w:rFonts w:ascii="Nikosh" w:hAnsi="Nikosh" w:cs="Nikosh"/>
          <w:sz w:val="28"/>
          <w:szCs w:val="28"/>
          <w:cs/>
          <w:lang w:bidi="bn-IN"/>
        </w:rPr>
        <w:t xml:space="preserve"> প্রাপ্ত</w:t>
      </w:r>
      <w:r w:rsidR="00696BB9" w:rsidRPr="00C34C31">
        <w:rPr>
          <w:rFonts w:ascii="Nikosh" w:hAnsi="Nikosh" w:cs="Nikosh"/>
          <w:sz w:val="28"/>
          <w:szCs w:val="28"/>
          <w:cs/>
          <w:lang w:bidi="bn-IN"/>
        </w:rPr>
        <w:t xml:space="preserve"> বা রক্ষিত</w:t>
      </w:r>
      <w:r w:rsidR="00157A5C" w:rsidRPr="00C34C31">
        <w:rPr>
          <w:rFonts w:ascii="Nikosh" w:hAnsi="Nikosh" w:cs="Nikosh"/>
          <w:sz w:val="28"/>
          <w:szCs w:val="28"/>
          <w:cs/>
          <w:lang w:bidi="bn-IN"/>
        </w:rPr>
        <w:t xml:space="preserve"> বৈদেশিক মুদ্রা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157A5C" w:rsidRPr="00C34C31">
        <w:rPr>
          <w:rFonts w:ascii="Nikosh" w:hAnsi="Nikosh" w:cs="Nikosh"/>
          <w:sz w:val="28"/>
          <w:szCs w:val="28"/>
        </w:rPr>
        <w:t xml:space="preserve"> </w:t>
      </w:r>
      <w:r w:rsidRPr="00C34C31">
        <w:rPr>
          <w:rFonts w:ascii="Nikosh" w:hAnsi="Nikosh" w:cs="Nikosh"/>
          <w:sz w:val="28"/>
          <w:szCs w:val="28"/>
          <w:cs/>
          <w:lang w:bidi="bn-IN"/>
        </w:rPr>
        <w:t>নির্ধারিত</w:t>
      </w:r>
      <w:r w:rsidR="00696BB9" w:rsidRPr="00C34C31">
        <w:rPr>
          <w:rFonts w:ascii="Nikosh" w:hAnsi="Nikosh" w:cs="Nikosh"/>
          <w:sz w:val="28"/>
          <w:szCs w:val="28"/>
          <w:cs/>
          <w:lang w:bidi="bn-IN"/>
        </w:rPr>
        <w:t xml:space="preserve"> বিনিময় </w:t>
      </w:r>
      <w:r w:rsidRPr="00C34C31">
        <w:rPr>
          <w:rFonts w:ascii="Nikosh" w:hAnsi="Nikosh" w:cs="Nikosh"/>
          <w:sz w:val="28"/>
          <w:szCs w:val="28"/>
          <w:cs/>
          <w:lang w:bidi="bn-IN"/>
        </w:rPr>
        <w:t>হারে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বাংলাদে</w:t>
      </w:r>
      <w:r w:rsidR="00157A5C" w:rsidRPr="00C34C31">
        <w:rPr>
          <w:rFonts w:ascii="Nikosh" w:hAnsi="Nikosh" w:cs="Nikosh"/>
          <w:sz w:val="28"/>
          <w:szCs w:val="28"/>
          <w:cs/>
          <w:lang w:bidi="bn-IN"/>
        </w:rPr>
        <w:t xml:space="preserve">শ </w:t>
      </w:r>
      <w:r w:rsidRPr="00C34C31">
        <w:rPr>
          <w:rFonts w:ascii="Nikosh" w:hAnsi="Nikosh" w:cs="Nikosh"/>
          <w:sz w:val="28"/>
          <w:szCs w:val="28"/>
          <w:cs/>
          <w:lang w:bidi="bn-IN"/>
        </w:rPr>
        <w:t>ব্যাংকের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Pr="00C34C31">
        <w:rPr>
          <w:rFonts w:ascii="Nikosh" w:hAnsi="Nikosh" w:cs="Nikosh"/>
          <w:sz w:val="28"/>
          <w:szCs w:val="28"/>
        </w:rPr>
        <w:t>:</w:t>
      </w:r>
    </w:p>
    <w:p w:rsidR="00EC61C8" w:rsidRPr="00C34C31" w:rsidRDefault="00EC61C8" w:rsidP="00F00DDB">
      <w:pPr>
        <w:spacing w:after="0" w:line="360" w:lineRule="auto"/>
        <w:jc w:val="both"/>
        <w:rPr>
          <w:rFonts w:ascii="Nikosh" w:hAnsi="Nikosh" w:cs="Nikosh"/>
          <w:sz w:val="16"/>
          <w:szCs w:val="28"/>
        </w:rPr>
      </w:pP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cs/>
          <w:lang w:bidi="bn-IN"/>
        </w:rPr>
        <w:t>তবে</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সরকার</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C59D9"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শ্রেণির</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ব্যক্তিবর্গকে</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আদেশের</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কার্যকারিতা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rPr>
        <w:t xml:space="preserve">, </w:t>
      </w:r>
      <w:r w:rsidRPr="00C34C31">
        <w:rPr>
          <w:rFonts w:ascii="Nikosh" w:hAnsi="Nikosh" w:cs="Nikosh"/>
          <w:sz w:val="28"/>
          <w:szCs w:val="28"/>
          <w:cs/>
          <w:lang w:bidi="bn-IN"/>
        </w:rPr>
        <w:t>তবে</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2D3F0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78463D" w:rsidRPr="00C34C31">
        <w:rPr>
          <w:rFonts w:ascii="Nikosh" w:hAnsi="Nikosh" w:cs="Nikosh"/>
          <w:sz w:val="28"/>
          <w:szCs w:val="28"/>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অনুমতিক্রমে</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ডিলারের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51B69" w:rsidRPr="00C34C31">
        <w:rPr>
          <w:rFonts w:ascii="Nikosh" w:hAnsi="Nikosh" w:cs="Nikosh"/>
          <w:sz w:val="28"/>
          <w:szCs w:val="28"/>
          <w:cs/>
          <w:lang w:bidi="bn-IN"/>
        </w:rPr>
        <w:t xml:space="preserve"> </w:t>
      </w:r>
      <w:r w:rsidR="00AA7FE5" w:rsidRPr="00C34C31">
        <w:rPr>
          <w:rFonts w:ascii="Nikosh" w:hAnsi="Nikosh" w:cs="Nikosh"/>
          <w:sz w:val="28"/>
          <w:szCs w:val="28"/>
          <w:cs/>
          <w:lang w:bidi="bn-IN"/>
        </w:rPr>
        <w:t xml:space="preserve"> </w:t>
      </w:r>
      <w:r w:rsidRPr="00C34C31">
        <w:rPr>
          <w:rFonts w:ascii="Nikosh" w:hAnsi="Nikosh" w:cs="Nikosh"/>
          <w:sz w:val="28"/>
          <w:szCs w:val="28"/>
          <w:cs/>
          <w:lang w:bidi="bn-IN"/>
        </w:rPr>
        <w:t>অনুমোদনক্রমে</w:t>
      </w:r>
      <w:r w:rsidRPr="00C34C31">
        <w:rPr>
          <w:rFonts w:ascii="Nikosh" w:hAnsi="Nikosh" w:cs="Nikosh"/>
          <w:sz w:val="28"/>
          <w:szCs w:val="28"/>
        </w:rPr>
        <w:t>,</w:t>
      </w:r>
      <w:r w:rsidR="00AA7FE5" w:rsidRPr="00C34C31">
        <w:rPr>
          <w:rFonts w:ascii="Nikosh" w:hAnsi="Nikosh" w:cs="Nikosh"/>
          <w:sz w:val="28"/>
          <w:szCs w:val="28"/>
        </w:rPr>
        <w:t xml:space="preserve"> </w:t>
      </w:r>
      <w:r w:rsidRPr="00C34C31">
        <w:rPr>
          <w:rFonts w:ascii="Nikosh" w:hAnsi="Nikosh" w:cs="Nikosh"/>
          <w:sz w:val="28"/>
          <w:szCs w:val="28"/>
          <w:cs/>
          <w:lang w:bidi="bn-IN"/>
        </w:rPr>
        <w:t>তাহা</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সংরক্ষণ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১১</w:t>
      </w:r>
      <w:r w:rsidRPr="00C34C31">
        <w:rPr>
          <w:rFonts w:ascii="Nikosh" w:hAnsi="Nikosh" w:cs="Nikosh"/>
          <w:b/>
          <w:bCs/>
          <w:sz w:val="28"/>
          <w:szCs w:val="28"/>
          <w:cs/>
          <w:lang w:bidi="hi-IN"/>
        </w:rPr>
        <w:t>।</w:t>
      </w:r>
      <w:r w:rsidR="00D51B69"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বৈদেশিক</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মুদ্রা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গ্রহণের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জন্য</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অনুমোদিত</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ব্যক্তিবর্গের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উপর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অর্পিত</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দায়িত্ব</w:t>
      </w:r>
      <w:r w:rsidR="00812376"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যাহার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গ্রহণের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টাকায়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গ্রহণের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তিনি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পূর্বানুমোদন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51B69" w:rsidRPr="00C34C31">
        <w:rPr>
          <w:rFonts w:ascii="Nikosh" w:hAnsi="Nikosh" w:cs="Nikosh"/>
          <w:sz w:val="28"/>
          <w:szCs w:val="28"/>
          <w:cs/>
          <w:lang w:bidi="bn-IN"/>
        </w:rPr>
        <w:t xml:space="preserve"> </w:t>
      </w:r>
      <w:r w:rsidR="00157A5C" w:rsidRPr="00C34C31">
        <w:rPr>
          <w:rFonts w:ascii="Nikosh" w:hAnsi="Nikosh" w:cs="Nikosh"/>
          <w:sz w:val="28"/>
          <w:szCs w:val="28"/>
          <w:cs/>
          <w:lang w:bidi="bn-IN"/>
        </w:rPr>
        <w:t xml:space="preserve">কোনো </w:t>
      </w:r>
      <w:r w:rsidRPr="00C34C31">
        <w:rPr>
          <w:rFonts w:ascii="Nikosh" w:hAnsi="Nikosh" w:cs="Nikosh"/>
          <w:sz w:val="28"/>
          <w:szCs w:val="28"/>
          <w:cs/>
          <w:lang w:bidi="bn-IN"/>
        </w:rPr>
        <w:t>কিছু</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বিরত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থাকিবেন</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যাহার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ফলে</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8"/>
          <w:szCs w:val="28"/>
        </w:rPr>
      </w:pPr>
    </w:p>
    <w:p w:rsidR="00EC61C8" w:rsidRPr="00C34C31" w:rsidRDefault="009A2F6F" w:rsidP="00F00DDB">
      <w:pPr>
        <w:spacing w:after="0" w:line="360" w:lineRule="auto"/>
        <w:ind w:left="720" w:firstLine="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তাহার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সম্পূর্ণ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প্রাপ্তিতে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বিলম্ব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তাহার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প্রাপ্য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সম্পূর্ণ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বন্ধ</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যায়</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যদি</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D51B69"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সম্পর্কিত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30477F" w:rsidRPr="00C34C31">
        <w:rPr>
          <w:rFonts w:ascii="Nikosh" w:hAnsi="Nikosh" w:cs="Nikosh"/>
          <w:sz w:val="28"/>
          <w:szCs w:val="28"/>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টাকায়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30477F" w:rsidRPr="00C34C31">
        <w:rPr>
          <w:rFonts w:ascii="Nikosh" w:hAnsi="Nikosh" w:cs="Nikosh"/>
          <w:sz w:val="28"/>
          <w:szCs w:val="28"/>
        </w:rPr>
        <w:t xml:space="preserve"> </w:t>
      </w:r>
      <w:r w:rsidRPr="00C34C31">
        <w:rPr>
          <w:rFonts w:ascii="Nikosh" w:hAnsi="Nikosh" w:cs="Nikosh"/>
          <w:sz w:val="28"/>
          <w:szCs w:val="28"/>
          <w:cs/>
          <w:lang w:bidi="bn-IN"/>
        </w:rPr>
        <w:t>সংক্রান্ত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157A5C" w:rsidRPr="00C34C31">
        <w:rPr>
          <w:rFonts w:ascii="Nikosh" w:hAnsi="Nikosh" w:cs="Nikosh"/>
          <w:sz w:val="28"/>
          <w:szCs w:val="28"/>
          <w:cs/>
          <w:lang w:bidi="bn-IN"/>
        </w:rPr>
        <w:t>-</w:t>
      </w:r>
      <w:r w:rsidRPr="00C34C31">
        <w:rPr>
          <w:rFonts w:ascii="Nikosh" w:hAnsi="Nikosh" w:cs="Nikosh"/>
          <w:sz w:val="28"/>
          <w:szCs w:val="28"/>
          <w:cs/>
          <w:lang w:bidi="bn-IN"/>
        </w:rPr>
        <w:t>নিষেধ</w:t>
      </w:r>
      <w:r w:rsidR="00D51B69" w:rsidRPr="00C34C31">
        <w:rPr>
          <w:rFonts w:ascii="Nikosh" w:hAnsi="Nikosh" w:cs="Nikosh"/>
          <w:sz w:val="28"/>
          <w:szCs w:val="28"/>
          <w:cs/>
          <w:lang w:bidi="bn-IN"/>
        </w:rPr>
        <w:t xml:space="preserve"> </w:t>
      </w:r>
      <w:r w:rsidR="00157A5C" w:rsidRPr="00C34C31">
        <w:rPr>
          <w:rFonts w:ascii="Nikosh" w:hAnsi="Nikosh" w:cs="Nikosh"/>
          <w:sz w:val="28"/>
          <w:szCs w:val="28"/>
          <w:cs/>
          <w:lang w:bidi="bn-IN"/>
        </w:rPr>
        <w:t>পরি</w:t>
      </w:r>
      <w:r w:rsidRPr="00C34C31">
        <w:rPr>
          <w:rFonts w:ascii="Nikosh" w:hAnsi="Nikosh" w:cs="Nikosh"/>
          <w:sz w:val="28"/>
          <w:szCs w:val="28"/>
          <w:cs/>
          <w:lang w:bidi="bn-IN"/>
        </w:rPr>
        <w:t>পালনে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ব্যর্থ</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হন</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তাহা</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51B69" w:rsidRPr="00C34C31">
        <w:rPr>
          <w:rFonts w:ascii="Nikosh" w:hAnsi="Nikosh" w:cs="Nikosh"/>
          <w:sz w:val="28"/>
          <w:szCs w:val="28"/>
          <w:cs/>
          <w:lang w:bidi="bn-IN"/>
        </w:rPr>
        <w:t xml:space="preserve"> </w:t>
      </w:r>
      <w:r w:rsidR="00032D08" w:rsidRPr="00C34C31">
        <w:rPr>
          <w:rFonts w:ascii="Nikosh" w:hAnsi="Nikosh" w:cs="Nikosh"/>
          <w:sz w:val="28"/>
          <w:szCs w:val="28"/>
          <w:cs/>
          <w:lang w:bidi="bn-IN"/>
        </w:rPr>
        <w:t xml:space="preserve">প্রযোজ্য ক্ষেত্রে </w:t>
      </w:r>
      <w:r w:rsidR="00157A5C" w:rsidRPr="00C34C31">
        <w:rPr>
          <w:rFonts w:ascii="Nikosh" w:hAnsi="Nikosh" w:cs="Nikosh"/>
          <w:sz w:val="28"/>
          <w:szCs w:val="28"/>
          <w:cs/>
          <w:lang w:bidi="bn-IN"/>
        </w:rPr>
        <w:t xml:space="preserve">উক্ত </w:t>
      </w:r>
      <w:r w:rsidRPr="00C34C31">
        <w:rPr>
          <w:rFonts w:ascii="Nikosh" w:hAnsi="Nikosh" w:cs="Nikosh"/>
          <w:sz w:val="28"/>
          <w:szCs w:val="28"/>
          <w:cs/>
          <w:lang w:bidi="bn-IN"/>
        </w:rPr>
        <w:t>বৈদেশিক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D51B69" w:rsidRPr="00C34C31">
        <w:rPr>
          <w:rFonts w:ascii="Nikosh" w:hAnsi="Nikosh" w:cs="Nikosh"/>
          <w:sz w:val="28"/>
          <w:szCs w:val="28"/>
          <w:cs/>
          <w:lang w:bidi="bn-IN"/>
        </w:rPr>
        <w:t xml:space="preserve"> </w:t>
      </w:r>
      <w:r w:rsidR="00032D08" w:rsidRPr="00C34C31">
        <w:rPr>
          <w:rFonts w:ascii="Nikosh" w:hAnsi="Nikosh" w:cs="Nikosh"/>
          <w:sz w:val="28"/>
          <w:szCs w:val="28"/>
          <w:cs/>
          <w:lang w:bidi="bn-IN"/>
        </w:rPr>
        <w:t>প্রাপ্তি বা</w:t>
      </w:r>
      <w:r w:rsidR="00157A5C" w:rsidRPr="00C34C31">
        <w:rPr>
          <w:rFonts w:ascii="Nikosh" w:hAnsi="Nikosh" w:cs="Nikosh"/>
          <w:sz w:val="28"/>
          <w:szCs w:val="28"/>
          <w:cs/>
          <w:lang w:bidi="bn-IN"/>
        </w:rPr>
        <w:t xml:space="preserve"> পরিশোধ</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নিরাপদ</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প্রয়োজনীয়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b/>
          <w:bCs/>
          <w:sz w:val="28"/>
          <w:szCs w:val="28"/>
          <w:cs/>
          <w:lang w:bidi="bn-IN"/>
        </w:rPr>
        <w:t>১২</w:t>
      </w:r>
      <w:r w:rsidR="00D71A8E"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D71A8E"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আমদানিকৃত</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স্বর্ণ</w:t>
      </w:r>
      <w:r w:rsidR="005771D4" w:rsidRPr="00C34C31">
        <w:rPr>
          <w:rFonts w:ascii="Nikosh" w:hAnsi="Nikosh" w:cs="Nikosh"/>
          <w:b/>
          <w:bCs/>
          <w:sz w:val="28"/>
          <w:szCs w:val="28"/>
          <w:lang w:bidi="bn-IN"/>
        </w:rPr>
        <w:t>-</w:t>
      </w:r>
      <w:r w:rsidRPr="00C34C31">
        <w:rPr>
          <w:rFonts w:ascii="Nikosh" w:hAnsi="Nikosh" w:cs="Nikosh"/>
          <w:b/>
          <w:bCs/>
          <w:sz w:val="28"/>
          <w:szCs w:val="28"/>
          <w:cs/>
          <w:lang w:bidi="bn-IN"/>
        </w:rPr>
        <w:t>রৌপ্যের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ব্যবহার</w:t>
      </w:r>
      <w:r w:rsidR="00C54FD2" w:rsidRPr="00C34C31">
        <w:rPr>
          <w:rFonts w:ascii="Nikosh" w:hAnsi="Nikosh" w:cs="Nikosh"/>
          <w:b/>
          <w:bCs/>
          <w:sz w:val="28"/>
          <w:szCs w:val="28"/>
          <w:cs/>
          <w:lang w:bidi="bn-IN"/>
        </w:rPr>
        <w:t>,</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ইত্যাদি</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নিয়ন্ত্রণ</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812376"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সরকার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প্রয়োজনবোধে</w:t>
      </w:r>
      <w:r w:rsidRPr="00C34C31">
        <w:rPr>
          <w:rFonts w:ascii="Nikosh" w:hAnsi="Nikosh" w:cs="Nikosh"/>
          <w:sz w:val="28"/>
          <w:szCs w:val="28"/>
        </w:rPr>
        <w:t xml:space="preserve">, </w:t>
      </w:r>
      <w:r w:rsidRPr="00C34C31">
        <w:rPr>
          <w:rFonts w:ascii="Nikosh" w:hAnsi="Nikosh" w:cs="Nikosh"/>
          <w:sz w:val="28"/>
          <w:szCs w:val="28"/>
          <w:cs/>
          <w:lang w:bidi="bn-IN"/>
        </w:rPr>
        <w:t>সরকারি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স্বর্ণ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রৌপ্যের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আমদানির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আমদানির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ব্যবহার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ব্যবসায়ের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শর্তারোপ</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052441" w:rsidRPr="00C34C31" w:rsidRDefault="00052441" w:rsidP="00F00DDB">
      <w:pPr>
        <w:spacing w:after="0" w:line="360" w:lineRule="auto"/>
        <w:jc w:val="center"/>
        <w:rPr>
          <w:rFonts w:ascii="Nikosh" w:hAnsi="Nikosh" w:cs="Nikosh"/>
          <w:b/>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অষ্টম</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আমদানিকৃত</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পণ্য</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মূল্য</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পরিশোধ</w:t>
      </w:r>
    </w:p>
    <w:p w:rsidR="00EC61C8" w:rsidRPr="00C34C31" w:rsidRDefault="009A2F6F" w:rsidP="00F00DDB">
      <w:pPr>
        <w:spacing w:after="0" w:line="360" w:lineRule="auto"/>
        <w:jc w:val="both"/>
        <w:rPr>
          <w:rFonts w:ascii="Nikosh" w:hAnsi="Nikosh" w:cs="Nikosh"/>
          <w:sz w:val="20"/>
          <w:szCs w:val="28"/>
        </w:rPr>
      </w:pPr>
      <w:r w:rsidRPr="00C34C31">
        <w:rPr>
          <w:rFonts w:ascii="Nikosh" w:hAnsi="Nikosh" w:cs="Nikosh"/>
          <w:b/>
          <w:bCs/>
          <w:sz w:val="28"/>
          <w:szCs w:val="28"/>
          <w:cs/>
          <w:lang w:bidi="bn-IN"/>
        </w:rPr>
        <w:t>১৩</w:t>
      </w:r>
      <w:r w:rsidRPr="00C34C31">
        <w:rPr>
          <w:rFonts w:ascii="Nikosh" w:hAnsi="Nikosh" w:cs="Nikosh"/>
          <w:b/>
          <w:bCs/>
          <w:sz w:val="28"/>
          <w:szCs w:val="28"/>
          <w:cs/>
          <w:lang w:bidi="hi-IN"/>
        </w:rPr>
        <w:t>।</w:t>
      </w:r>
      <w:r w:rsidR="00756453"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আমদানিকৃত</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পণ্য</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মূল্য</w:t>
      </w:r>
      <w:r w:rsidR="00D51B6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পরিশোধ</w:t>
      </w:r>
      <w:r w:rsidR="00812376"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আমদানিযোগ্য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নিষ্পত্তির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প্রয়োজনীয়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জারি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C54FD2" w:rsidRPr="00C34C31">
        <w:rPr>
          <w:rFonts w:ascii="Nikosh" w:hAnsi="Nikosh" w:cs="Nikosh"/>
          <w:sz w:val="28"/>
          <w:szCs w:val="28"/>
          <w:cs/>
          <w:lang w:bidi="hi-IN"/>
        </w:rPr>
        <w:t xml:space="preserve"> এবং</w:t>
      </w:r>
      <w:r w:rsidR="00DF2AF6" w:rsidRPr="00C34C31">
        <w:rPr>
          <w:rFonts w:ascii="Nikosh" w:hAnsi="Nikosh" w:cs="Nikosh"/>
          <w:sz w:val="28"/>
          <w:szCs w:val="28"/>
          <w:cs/>
          <w:lang w:bidi="hi-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C54FD2" w:rsidRPr="00C34C31">
        <w:rPr>
          <w:rFonts w:ascii="Nikosh" w:hAnsi="Nikosh" w:cs="Nikosh"/>
          <w:sz w:val="28"/>
          <w:szCs w:val="28"/>
        </w:rPr>
        <w:t xml:space="preserve"> </w:t>
      </w:r>
      <w:r w:rsidRPr="00C34C31">
        <w:rPr>
          <w:rFonts w:ascii="Nikosh" w:hAnsi="Nikosh" w:cs="Nikosh"/>
          <w:sz w:val="28"/>
          <w:szCs w:val="28"/>
          <w:cs/>
          <w:lang w:bidi="bn-IN"/>
        </w:rPr>
        <w:t>অনুযায়ী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আমদানি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আমদানিকৃত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হইবার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নির্দেশিত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পদ্ধতি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অনুসরণ</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C54FD2" w:rsidRPr="00C34C31">
        <w:rPr>
          <w:rFonts w:ascii="Nikosh" w:hAnsi="Nikosh" w:cs="Nikosh"/>
          <w:sz w:val="28"/>
          <w:szCs w:val="28"/>
          <w:cs/>
          <w:lang w:bidi="hi-IN"/>
        </w:rPr>
        <w:t xml:space="preserve"> ও</w:t>
      </w:r>
      <w:r w:rsidR="00756453" w:rsidRPr="00C34C31">
        <w:rPr>
          <w:rFonts w:ascii="Nikosh" w:hAnsi="Nikosh" w:cs="Nikosh"/>
          <w:sz w:val="28"/>
          <w:szCs w:val="28"/>
          <w:cs/>
          <w:lang w:bidi="hi-IN"/>
        </w:rPr>
        <w:t xml:space="preserve"> </w:t>
      </w:r>
      <w:r w:rsidRPr="00C34C31">
        <w:rPr>
          <w:rFonts w:ascii="Nikosh" w:hAnsi="Nikosh" w:cs="Nikosh"/>
          <w:sz w:val="28"/>
          <w:szCs w:val="28"/>
          <w:cs/>
          <w:lang w:bidi="bn-IN"/>
        </w:rPr>
        <w:t>অন্য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সাংঘর্ষিক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223B41"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ক্ষমতাবলে</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৫</w:t>
      </w: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D51B69" w:rsidRPr="00C34C31">
        <w:rPr>
          <w:rFonts w:ascii="Nikosh" w:hAnsi="Nikosh" w:cs="Nikosh"/>
          <w:sz w:val="28"/>
          <w:szCs w:val="28"/>
        </w:rPr>
        <w:t xml:space="preserve"> </w:t>
      </w:r>
      <w:r w:rsidRPr="00C34C31">
        <w:rPr>
          <w:rFonts w:ascii="Nikosh" w:hAnsi="Nikosh" w:cs="Nikosh"/>
          <w:sz w:val="28"/>
          <w:szCs w:val="28"/>
          <w:cs/>
          <w:lang w:bidi="bn-IN"/>
        </w:rPr>
        <w:t>সেবা</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আমদানির</w:t>
      </w:r>
      <w:r w:rsidR="00D51B69"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756453"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w:t>
      </w:r>
      <w:r w:rsidR="003B0F68"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মোতাবেক</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আমদানিযোগ্য</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সেবার</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বিপরীতে</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পরিশোধিত</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আমদানিকারক</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3B0F68" w:rsidRPr="00C34C31">
        <w:rPr>
          <w:rFonts w:ascii="Nikosh" w:hAnsi="Nikosh" w:cs="Nikosh"/>
          <w:sz w:val="28"/>
          <w:szCs w:val="28"/>
          <w:cs/>
          <w:lang w:bidi="bn-IN"/>
        </w:rPr>
        <w:t xml:space="preserve"> </w:t>
      </w:r>
      <w:r w:rsidR="00C54FD2" w:rsidRPr="00C34C31">
        <w:rPr>
          <w:rFonts w:ascii="Nikosh" w:hAnsi="Nikosh" w:cs="Nikosh"/>
          <w:sz w:val="28"/>
          <w:szCs w:val="28"/>
          <w:cs/>
          <w:lang w:bidi="bn-IN"/>
        </w:rPr>
        <w:t>এইরূপ</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78463D" w:rsidRPr="00C34C31">
        <w:rPr>
          <w:rFonts w:ascii="Nikosh" w:hAnsi="Nikosh" w:cs="Nikosh"/>
          <w:sz w:val="28"/>
          <w:szCs w:val="28"/>
          <w:cs/>
          <w:lang w:bidi="bn-IN"/>
        </w:rPr>
        <w:t>ঃ</w:t>
      </w:r>
      <w:r w:rsidRPr="00C34C31">
        <w:rPr>
          <w:rFonts w:ascii="Nikosh" w:hAnsi="Nikosh" w:cs="Nikosh"/>
          <w:sz w:val="28"/>
          <w:szCs w:val="28"/>
        </w:rPr>
        <w:t xml:space="preserve"> </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আমদানি</w:t>
      </w:r>
      <w:r w:rsidR="005771D4" w:rsidRPr="00C34C31">
        <w:rPr>
          <w:rFonts w:ascii="Nikosh" w:hAnsi="Nikosh" w:cs="Nikosh" w:hint="cs"/>
          <w:sz w:val="28"/>
          <w:szCs w:val="28"/>
          <w:cs/>
          <w:lang w:bidi="bn-BD"/>
        </w:rPr>
        <w:t>যোগ্য</w:t>
      </w:r>
      <w:r w:rsidR="003B0F68" w:rsidRPr="00C34C31">
        <w:rPr>
          <w:rFonts w:ascii="Nikosh" w:hAnsi="Nikosh" w:cs="Nikosh"/>
          <w:sz w:val="28"/>
          <w:szCs w:val="28"/>
          <w:cs/>
          <w:lang w:bidi="bn-BD"/>
        </w:rPr>
        <w:t xml:space="preserve"> </w:t>
      </w:r>
      <w:r w:rsidRPr="00C34C31">
        <w:rPr>
          <w:rFonts w:ascii="Nikosh" w:hAnsi="Nikosh" w:cs="Nikosh"/>
          <w:sz w:val="28"/>
          <w:szCs w:val="28"/>
          <w:cs/>
          <w:lang w:bidi="bn-IN"/>
        </w:rPr>
        <w:t>পণ্য</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3B0F68" w:rsidRPr="00C34C31">
        <w:rPr>
          <w:rFonts w:ascii="Nikosh" w:hAnsi="Nikosh" w:cs="Nikosh"/>
          <w:sz w:val="28"/>
          <w:szCs w:val="28"/>
          <w:cs/>
          <w:lang w:bidi="bn-IN"/>
        </w:rPr>
        <w:t xml:space="preserve"> </w:t>
      </w:r>
      <w:r w:rsidR="005771D4" w:rsidRPr="00C34C31">
        <w:rPr>
          <w:rFonts w:ascii="Nikosh" w:hAnsi="Nikosh" w:cs="Nikosh" w:hint="cs"/>
          <w:sz w:val="28"/>
          <w:szCs w:val="28"/>
          <w:cs/>
          <w:lang w:bidi="bn-BD"/>
        </w:rPr>
        <w:t>চাই</w:t>
      </w:r>
      <w:r w:rsidRPr="00C34C31">
        <w:rPr>
          <w:rFonts w:ascii="Nikosh" w:hAnsi="Nikosh" w:cs="Nikosh"/>
          <w:sz w:val="28"/>
          <w:szCs w:val="28"/>
          <w:cs/>
          <w:lang w:bidi="bn-IN"/>
        </w:rPr>
        <w:t>তে</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বিলম্বে</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3B0F68"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নির্ধারিত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পদ্ধতির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পরিবর্তে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DF2AF6" w:rsidRPr="00C34C31">
        <w:rPr>
          <w:rFonts w:ascii="Nikosh" w:hAnsi="Nikosh" w:cs="Nikosh"/>
          <w:sz w:val="28"/>
          <w:szCs w:val="28"/>
          <w:cs/>
          <w:lang w:bidi="bn-IN"/>
        </w:rPr>
        <w:t xml:space="preserve"> </w:t>
      </w:r>
      <w:r w:rsidRPr="00C34C31">
        <w:rPr>
          <w:rFonts w:ascii="Nikosh" w:hAnsi="Nikosh" w:cs="Nikosh" w:hint="cs"/>
          <w:sz w:val="28"/>
          <w:szCs w:val="28"/>
          <w:cs/>
          <w:lang w:bidi="bn-IN"/>
        </w:rPr>
        <w:t>পণ্য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দেশের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অভ্যন্তরে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মূল্য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পরিশোধান্তে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সরবরাহকারী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সরবরাহকৃত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সেবার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গুণগতমানের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ঘাটতি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পরিলক্ষিত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৩</w:t>
      </w:r>
      <w:r w:rsidR="00223B41" w:rsidRPr="00C34C31">
        <w:rPr>
          <w:rFonts w:ascii="Nikosh" w:hAnsi="Nikosh" w:cs="Nikosh"/>
          <w:sz w:val="28"/>
          <w:szCs w:val="28"/>
        </w:rPr>
        <w:t xml:space="preserve">) </w:t>
      </w:r>
      <w:r w:rsidRPr="00C34C31">
        <w:rPr>
          <w:rFonts w:ascii="Nikosh" w:hAnsi="Nikosh" w:cs="Nikosh"/>
          <w:sz w:val="28"/>
          <w:szCs w:val="28"/>
          <w:cs/>
          <w:lang w:bidi="bn-IN"/>
        </w:rPr>
        <w:t>মূল্য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আমদানিতব্য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DF2AF6" w:rsidRPr="00C34C31">
        <w:rPr>
          <w:rFonts w:ascii="Nikosh" w:hAnsi="Nikosh" w:cs="Nikosh"/>
          <w:sz w:val="28"/>
          <w:szCs w:val="28"/>
          <w:cs/>
          <w:lang w:bidi="bn-IN"/>
        </w:rPr>
        <w:t xml:space="preserve"> </w:t>
      </w:r>
      <w:r w:rsidR="00AC4085" w:rsidRPr="00C34C31">
        <w:rPr>
          <w:rFonts w:ascii="Nikosh" w:hAnsi="Nikosh" w:cs="Nikosh"/>
          <w:sz w:val="28"/>
          <w:szCs w:val="28"/>
          <w:cs/>
          <w:lang w:bidi="bn-IN"/>
        </w:rPr>
        <w:t xml:space="preserve">বাংলাদেশ ব্যাংক কর্তৃক </w:t>
      </w:r>
      <w:r w:rsidRPr="00C34C31">
        <w:rPr>
          <w:rFonts w:ascii="Nikosh" w:hAnsi="Nikosh" w:cs="Nikosh"/>
          <w:sz w:val="28"/>
          <w:szCs w:val="28"/>
          <w:cs/>
          <w:lang w:bidi="bn-IN"/>
        </w:rPr>
        <w:t>দেশের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অভ্যন্তরে</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হইবার</w:t>
      </w:r>
      <w:r w:rsidR="00AC4085" w:rsidRPr="00C34C31">
        <w:rPr>
          <w:rFonts w:ascii="Nikosh" w:hAnsi="Nikosh" w:cs="Nikosh"/>
          <w:sz w:val="28"/>
          <w:szCs w:val="28"/>
          <w:cs/>
          <w:lang w:bidi="bn-IN"/>
        </w:rPr>
        <w:t xml:space="preserve"> নির্ধারিত </w:t>
      </w:r>
      <w:r w:rsidRPr="00C34C31">
        <w:rPr>
          <w:rFonts w:ascii="Nikosh" w:hAnsi="Nikosh" w:cs="Nikosh"/>
          <w:sz w:val="28"/>
          <w:szCs w:val="28"/>
          <w:cs/>
          <w:lang w:bidi="bn-IN"/>
        </w:rPr>
        <w:t>সময়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অতিক্রম</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DF2AF6" w:rsidRPr="00C34C31">
        <w:rPr>
          <w:rFonts w:ascii="Nikosh" w:hAnsi="Nikosh" w:cs="Nikosh"/>
          <w:sz w:val="28"/>
          <w:szCs w:val="28"/>
          <w:cs/>
          <w:lang w:bidi="bn-IN"/>
        </w:rPr>
        <w:t xml:space="preserve"> </w:t>
      </w:r>
      <w:r w:rsidR="00157A5C" w:rsidRPr="00C34C31">
        <w:rPr>
          <w:rFonts w:ascii="Nikosh" w:hAnsi="Nikosh" w:cs="Nikosh"/>
          <w:sz w:val="28"/>
          <w:szCs w:val="28"/>
          <w:cs/>
          <w:lang w:bidi="bn-IN"/>
        </w:rPr>
        <w:t>উপধারা ১ ও ২ এ</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DF2AF6" w:rsidRPr="00C34C31">
        <w:rPr>
          <w:rFonts w:ascii="Nikosh" w:hAnsi="Nikosh" w:cs="Nikosh"/>
          <w:sz w:val="28"/>
          <w:szCs w:val="28"/>
          <w:cs/>
          <w:lang w:bidi="bn-IN"/>
        </w:rPr>
        <w:t xml:space="preserve"> </w:t>
      </w:r>
      <w:r w:rsidRPr="00C34C31">
        <w:rPr>
          <w:rFonts w:ascii="Nikosh" w:hAnsi="Nikosh" w:cs="Nikosh"/>
          <w:sz w:val="28"/>
          <w:szCs w:val="28"/>
          <w:cs/>
          <w:lang w:bidi="bn-IN"/>
        </w:rPr>
        <w:t>আমদানিকারকের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আমদানি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পরিচালনার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নিষেধাজ্ঞা</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আরোপ</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প্রয়োজনীয়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প্রতীয়মান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তদনুযায়ী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আমদানি</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বাবদ</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পরিশোধিত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অর্থের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বিপরীতে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যথাযথ</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সম্পূর্ণ</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অতিরিক্ত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প্রত্যাবাসনের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r w:rsidR="00B3142A" w:rsidRPr="00C34C31">
        <w:rPr>
          <w:rFonts w:ascii="Nikosh" w:hAnsi="Nikosh" w:cs="Nikosh"/>
          <w:sz w:val="28"/>
          <w:szCs w:val="28"/>
          <w:cs/>
          <w:lang w:bidi="hi-IN"/>
        </w:rPr>
        <w:t xml:space="preserve"> </w:t>
      </w:r>
    </w:p>
    <w:p w:rsidR="00EC61C8" w:rsidRPr="00C34C31" w:rsidRDefault="00157A5C" w:rsidP="00F00DDB">
      <w:pPr>
        <w:spacing w:after="0" w:line="360" w:lineRule="auto"/>
        <w:ind w:left="720"/>
        <w:jc w:val="both"/>
        <w:rPr>
          <w:rFonts w:ascii="Nikosh" w:hAnsi="Nikosh" w:cs="Nikosh"/>
          <w:sz w:val="18"/>
          <w:szCs w:val="28"/>
        </w:rPr>
      </w:pPr>
      <w:r w:rsidRPr="00C34C31">
        <w:rPr>
          <w:rFonts w:ascii="Nikosh" w:hAnsi="Nikosh" w:cs="Nikosh"/>
          <w:sz w:val="28"/>
          <w:szCs w:val="28"/>
          <w:cs/>
          <w:lang w:bidi="hi-IN"/>
        </w:rPr>
        <w:t xml:space="preserve">(৫) </w:t>
      </w:r>
      <w:r w:rsidR="009A2F6F" w:rsidRPr="00C34C31">
        <w:rPr>
          <w:rFonts w:ascii="Nikosh" w:hAnsi="Nikosh" w:cs="Nikosh"/>
          <w:sz w:val="28"/>
          <w:szCs w:val="28"/>
          <w:cs/>
          <w:lang w:bidi="bn-IN"/>
        </w:rPr>
        <w:t>বিলম্ব</w:t>
      </w:r>
      <w:r w:rsidR="00CB1867"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পরিশোধ</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ব্যবস্থায়</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আমদানিকৃত</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ঋণপত্র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কিংবা</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প্রযোজ্যক্ষেত্রে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চুক্তিপত্রে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উল্লিখিত</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পরিমাণের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চাইতে</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কম</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পরিমাণে</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প্রবিষ্ট</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হইলে</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কেবল</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প্রবিষ্ট</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আমদানিকৃত</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আনুপাতিক</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পরিশোধের</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জন্য</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নির্দেশ</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প্রদান</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w:t>
      </w:r>
      <w:r w:rsidR="00B3142A"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w:t>
      </w:r>
      <w:r w:rsidR="009A2F6F" w:rsidRPr="00C34C31">
        <w:rPr>
          <w:rFonts w:ascii="Nikosh" w:hAnsi="Nikosh" w:cs="Nikosh"/>
          <w:sz w:val="28"/>
          <w:szCs w:val="28"/>
          <w:cs/>
          <w:lang w:bidi="hi-IN"/>
        </w:rPr>
        <w:t>।</w:t>
      </w:r>
      <w:r w:rsidR="00B3142A" w:rsidRPr="00C34C31">
        <w:rPr>
          <w:rFonts w:ascii="Nikosh" w:hAnsi="Nikosh" w:cs="Nikosh"/>
          <w:sz w:val="28"/>
          <w:szCs w:val="28"/>
          <w:cs/>
          <w:lang w:bidi="hi-IN"/>
        </w:rPr>
        <w:t xml:space="preserve"> </w:t>
      </w:r>
    </w:p>
    <w:p w:rsidR="00EC61C8" w:rsidRPr="00C34C31" w:rsidRDefault="009A2F6F" w:rsidP="00F00DDB">
      <w:pPr>
        <w:spacing w:after="0" w:line="360" w:lineRule="auto"/>
        <w:ind w:left="720"/>
        <w:jc w:val="both"/>
        <w:rPr>
          <w:rFonts w:ascii="Nikosh" w:hAnsi="Nikosh" w:cs="Nikosh"/>
          <w:b/>
          <w:bCs/>
          <w:sz w:val="28"/>
          <w:szCs w:val="28"/>
          <w:lang w:bidi="bn-IN"/>
        </w:rPr>
      </w:pPr>
      <w:r w:rsidRPr="00C34C31">
        <w:rPr>
          <w:rFonts w:ascii="Nikosh" w:hAnsi="Nikosh" w:cs="Nikosh"/>
          <w:sz w:val="28"/>
          <w:szCs w:val="28"/>
        </w:rPr>
        <w:t>(</w:t>
      </w:r>
      <w:r w:rsidR="00157A5C" w:rsidRPr="00C34C31">
        <w:rPr>
          <w:rFonts w:ascii="Nikosh" w:hAnsi="Nikosh" w:cs="Nikosh"/>
          <w:sz w:val="28"/>
          <w:szCs w:val="28"/>
          <w:cs/>
          <w:lang w:bidi="bn-IN"/>
        </w:rPr>
        <w:t>৬</w:t>
      </w:r>
      <w:r w:rsidR="00FD1BBF"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নির্দেশনাতে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আমদানি</w:t>
      </w:r>
      <w:r w:rsidR="00CB1867"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প্রবিষ্ট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5771D4" w:rsidRPr="00C34C31">
        <w:rPr>
          <w:rFonts w:ascii="Nikosh" w:hAnsi="Nikosh" w:cs="Nikosh"/>
          <w:sz w:val="28"/>
          <w:szCs w:val="28"/>
        </w:rPr>
        <w:t>,</w:t>
      </w:r>
      <w:r w:rsidR="00B3142A" w:rsidRPr="00C34C31">
        <w:rPr>
          <w:rFonts w:ascii="Nikosh" w:hAnsi="Nikosh" w:cs="Nikosh"/>
          <w:sz w:val="28"/>
          <w:szCs w:val="28"/>
        </w:rPr>
        <w:t xml:space="preserve"> </w:t>
      </w:r>
      <w:r w:rsidRPr="00C34C31">
        <w:rPr>
          <w:rFonts w:ascii="Nikosh" w:hAnsi="Nikosh" w:cs="Nikosh"/>
          <w:sz w:val="28"/>
          <w:szCs w:val="28"/>
          <w:cs/>
          <w:lang w:bidi="bn-IN"/>
        </w:rPr>
        <w:t>উহার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প্রমাণস্বরূপ</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উপযুক্ত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বিবেচিত</w:t>
      </w:r>
      <w:r w:rsidR="00B3142A" w:rsidRPr="00C34C31">
        <w:rPr>
          <w:rFonts w:ascii="Nikosh" w:hAnsi="Nikosh" w:cs="Nikosh"/>
          <w:sz w:val="28"/>
          <w:szCs w:val="28"/>
          <w:cs/>
          <w:lang w:bidi="bn-IN"/>
        </w:rPr>
        <w:t xml:space="preserve"> </w:t>
      </w:r>
      <w:r w:rsidR="00157A5C" w:rsidRPr="00C34C31">
        <w:rPr>
          <w:rFonts w:ascii="Nikosh" w:hAnsi="Nikosh" w:cs="Nikosh"/>
          <w:sz w:val="28"/>
          <w:szCs w:val="28"/>
          <w:cs/>
          <w:lang w:bidi="bn-IN"/>
        </w:rPr>
        <w:t>এইরূপ</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দলিলাদি</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দৃশ্যমান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ইলেকট্রনিক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উপায়ে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দাখিল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w:t>
      </w:r>
      <w:r w:rsidR="00B3142A" w:rsidRPr="00C34C31">
        <w:rPr>
          <w:rFonts w:ascii="Nikosh" w:hAnsi="Nikosh" w:cs="Nikosh"/>
          <w:sz w:val="28"/>
          <w:szCs w:val="28"/>
          <w:cs/>
          <w:lang w:bidi="bn-IN"/>
        </w:rPr>
        <w:t>রি</w:t>
      </w:r>
      <w:r w:rsidR="00157A5C" w:rsidRPr="00C34C31">
        <w:rPr>
          <w:rFonts w:ascii="Nikosh" w:hAnsi="Nikosh" w:cs="Nikosh"/>
          <w:sz w:val="28"/>
          <w:szCs w:val="28"/>
          <w:cs/>
          <w:lang w:bidi="bn-IN"/>
        </w:rPr>
        <w:t>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b/>
          <w:bCs/>
          <w:sz w:val="28"/>
          <w:szCs w:val="28"/>
          <w:lang w:bidi="bn-IN"/>
        </w:rPr>
      </w:pPr>
    </w:p>
    <w:p w:rsidR="0009473F" w:rsidRDefault="0009473F" w:rsidP="00F00DDB">
      <w:pPr>
        <w:spacing w:after="0" w:line="360" w:lineRule="auto"/>
        <w:jc w:val="center"/>
        <w:rPr>
          <w:rFonts w:ascii="Nikosh" w:hAnsi="Nikosh" w:cs="Nikosh"/>
          <w:b/>
          <w:bCs/>
          <w:sz w:val="28"/>
          <w:szCs w:val="28"/>
          <w:cs/>
          <w:lang w:bidi="bn-IN"/>
        </w:rPr>
      </w:pPr>
    </w:p>
    <w:p w:rsidR="0009473F" w:rsidRDefault="0009473F" w:rsidP="00F00DDB">
      <w:pPr>
        <w:spacing w:after="0" w:line="360" w:lineRule="auto"/>
        <w:jc w:val="center"/>
        <w:rPr>
          <w:rFonts w:ascii="Nikosh" w:hAnsi="Nikosh" w:cs="Nikosh"/>
          <w:b/>
          <w:bCs/>
          <w:sz w:val="28"/>
          <w:szCs w:val="28"/>
          <w:cs/>
          <w:lang w:bidi="bn-IN"/>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lastRenderedPageBreak/>
        <w:t>নবম</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রপ্তানিকৃত</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পণ্য</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মূল্য</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প্রাপ্তি</w:t>
      </w:r>
    </w:p>
    <w:p w:rsidR="00EC61C8" w:rsidRPr="00C34C31" w:rsidRDefault="009A2F6F" w:rsidP="00F00DDB">
      <w:pPr>
        <w:spacing w:after="0" w:line="360" w:lineRule="auto"/>
        <w:jc w:val="both"/>
        <w:rPr>
          <w:rFonts w:ascii="Nikosh" w:hAnsi="Nikosh" w:cs="Nikosh"/>
          <w:sz w:val="18"/>
          <w:szCs w:val="28"/>
        </w:rPr>
      </w:pPr>
      <w:r w:rsidRPr="00C34C31">
        <w:rPr>
          <w:rFonts w:ascii="Nikosh" w:hAnsi="Nikosh" w:cs="Nikosh"/>
          <w:b/>
          <w:bCs/>
          <w:sz w:val="28"/>
          <w:szCs w:val="28"/>
          <w:cs/>
          <w:lang w:bidi="bn-IN"/>
        </w:rPr>
        <w:t>১৪</w:t>
      </w:r>
      <w:r w:rsidR="00D35667"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B3142A"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রপ্তানিকৃত</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পণ্য</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সেবার</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মূল্য</w:t>
      </w:r>
      <w:r w:rsidR="00B3142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প্রাপ্তি</w:t>
      </w:r>
      <w:r w:rsidR="00812376"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পরামর্শক্রমে</w:t>
      </w:r>
      <w:r w:rsidRPr="00C34C31">
        <w:rPr>
          <w:rFonts w:ascii="Nikosh" w:hAnsi="Nikosh" w:cs="Nikosh"/>
          <w:sz w:val="28"/>
          <w:szCs w:val="28"/>
        </w:rPr>
        <w:t xml:space="preserve">, </w:t>
      </w:r>
      <w:r w:rsidRPr="00C34C31">
        <w:rPr>
          <w:rFonts w:ascii="Nikosh" w:hAnsi="Nikosh" w:cs="Nikosh"/>
          <w:sz w:val="28"/>
          <w:szCs w:val="28"/>
          <w:cs/>
          <w:lang w:bidi="bn-IN"/>
        </w:rPr>
        <w:t>প্রজ্ঞাপনদ্বারা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রপ্তানিকৃত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আনয়ন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আনয়ন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রপ্তানিকারক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ঘোষণাপত্র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দাখিল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Nikosh" w:hAnsi="Nikosh" w:cs="Nikosh"/>
          <w:sz w:val="28"/>
          <w:szCs w:val="28"/>
        </w:rPr>
        <w:t xml:space="preserve">, </w:t>
      </w:r>
      <w:r w:rsidRPr="00C34C31">
        <w:rPr>
          <w:rFonts w:ascii="Nikosh" w:hAnsi="Nikosh" w:cs="Nikosh"/>
          <w:sz w:val="28"/>
          <w:szCs w:val="28"/>
          <w:cs/>
          <w:lang w:bidi="bn-IN"/>
        </w:rPr>
        <w:t>যে</w:t>
      </w:r>
      <w:r w:rsidR="00CB1867" w:rsidRPr="00C34C31">
        <w:rPr>
          <w:rFonts w:ascii="Nikosh" w:hAnsi="Nikosh" w:cs="Nikosh"/>
          <w:sz w:val="28"/>
          <w:szCs w:val="28"/>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শ্রেণির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54FD2" w:rsidRPr="00C34C31">
        <w:rPr>
          <w:rFonts w:ascii="Nikosh" w:hAnsi="Nikosh" w:cs="Nikosh"/>
          <w:sz w:val="28"/>
          <w:szCs w:val="28"/>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সরাসরি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পরোক্ষ</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রপ্তানির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নিষেধাজ্ঞা</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আরোপ</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উপধারা</w:t>
      </w:r>
      <w:r w:rsidR="00B3142A" w:rsidRPr="00C34C31">
        <w:rPr>
          <w:rFonts w:ascii="Nikosh" w:hAnsi="Nikosh" w:cs="Nikosh"/>
          <w:sz w:val="28"/>
          <w:szCs w:val="28"/>
          <w:cs/>
          <w:lang w:bidi="bn-IN"/>
        </w:rPr>
        <w:t xml:space="preserve"> </w:t>
      </w:r>
      <w:r w:rsidR="00994503" w:rsidRPr="00C34C31">
        <w:rPr>
          <w:rFonts w:ascii="Nikosh" w:hAnsi="Nikosh" w:cs="Nikosh"/>
          <w:sz w:val="28"/>
          <w:szCs w:val="28"/>
          <w:cs/>
          <w:lang w:bidi="bn-IN"/>
        </w:rPr>
        <w:t>(</w:t>
      </w:r>
      <w:r w:rsidRPr="00C34C31">
        <w:rPr>
          <w:rFonts w:ascii="Nikosh" w:hAnsi="Nikosh" w:cs="Nikosh"/>
          <w:sz w:val="28"/>
          <w:szCs w:val="28"/>
          <w:cs/>
          <w:lang w:bidi="bn-IN"/>
        </w:rPr>
        <w:t>১</w:t>
      </w:r>
      <w:r w:rsidR="00994503" w:rsidRPr="00C34C31">
        <w:rPr>
          <w:rFonts w:ascii="Nikosh" w:hAnsi="Nikosh" w:cs="Nikosh"/>
          <w:sz w:val="28"/>
          <w:szCs w:val="28"/>
          <w:cs/>
          <w:lang w:bidi="bn-IN"/>
        </w:rPr>
        <w:t>)</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B3142A" w:rsidRPr="00C34C31">
        <w:rPr>
          <w:rFonts w:ascii="Nikosh" w:hAnsi="Nikosh" w:cs="Nikosh"/>
          <w:sz w:val="28"/>
          <w:szCs w:val="28"/>
          <w:cs/>
          <w:lang w:bidi="bn-IN"/>
        </w:rPr>
        <w:t xml:space="preserve"> </w:t>
      </w:r>
      <w:r w:rsidR="00135F25" w:rsidRPr="00C34C31">
        <w:rPr>
          <w:rFonts w:ascii="Nikosh" w:hAnsi="Nikosh" w:cs="Nikosh"/>
          <w:sz w:val="28"/>
          <w:szCs w:val="28"/>
          <w:cs/>
          <w:lang w:bidi="bn-IN"/>
        </w:rPr>
        <w:t xml:space="preserve">ক্ষমতা </w:t>
      </w:r>
      <w:r w:rsidRPr="00C34C31">
        <w:rPr>
          <w:rFonts w:ascii="Nikosh" w:hAnsi="Nikosh" w:cs="Nikosh"/>
          <w:sz w:val="28"/>
          <w:szCs w:val="28"/>
          <w:cs/>
          <w:lang w:bidi="bn-IN"/>
        </w:rPr>
        <w:t>প্রাপ্ত</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B3142A" w:rsidRPr="00C34C31">
        <w:rPr>
          <w:rFonts w:ascii="Nikosh" w:hAnsi="Nikosh" w:cs="Nikosh"/>
          <w:sz w:val="28"/>
          <w:szCs w:val="28"/>
          <w:cs/>
          <w:lang w:bidi="bn-IN"/>
        </w:rPr>
        <w:t xml:space="preserve"> </w:t>
      </w:r>
      <w:r w:rsidR="00C54FD2" w:rsidRPr="00C34C31">
        <w:rPr>
          <w:rFonts w:ascii="Nikosh" w:hAnsi="Nikosh" w:cs="Nikosh"/>
          <w:sz w:val="28"/>
          <w:szCs w:val="28"/>
          <w:cs/>
          <w:lang w:bidi="bn-IN"/>
        </w:rPr>
        <w:t>এইরূপ</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থাকিবেন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Pr="00C34C31">
        <w:rPr>
          <w:rFonts w:ascii="Times New Roman" w:hAnsi="Times New Roman"/>
          <w:sz w:val="26"/>
          <w:szCs w:val="26"/>
          <w:lang w:bidi="bn-BD"/>
        </w:rPr>
        <w:t>—</w:t>
      </w:r>
    </w:p>
    <w:p w:rsidR="00EC61C8" w:rsidRPr="00C34C31" w:rsidRDefault="009A2F6F" w:rsidP="00F00DDB">
      <w:pPr>
        <w:spacing w:after="0" w:line="360" w:lineRule="auto"/>
        <w:ind w:left="720"/>
        <w:jc w:val="both"/>
        <w:rPr>
          <w:rFonts w:ascii="Nikosh" w:hAnsi="Nikosh" w:cs="Nikosh"/>
          <w:sz w:val="4"/>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w:t>
      </w:r>
      <w:r w:rsidR="00B3142A" w:rsidRPr="00C34C31">
        <w:rPr>
          <w:rFonts w:ascii="Nikosh" w:hAnsi="Nikosh" w:cs="Nikosh"/>
          <w:sz w:val="28"/>
          <w:szCs w:val="28"/>
        </w:rPr>
        <w:t xml:space="preserve"> </w:t>
      </w:r>
      <w:r w:rsidRPr="00C34C31">
        <w:rPr>
          <w:rFonts w:ascii="Nikosh" w:hAnsi="Nikosh" w:cs="Nikosh"/>
          <w:sz w:val="28"/>
          <w:szCs w:val="28"/>
          <w:cs/>
          <w:lang w:bidi="bn-IN"/>
        </w:rPr>
        <w:t>ব্যবসায়ে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সাধারণভাবে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সংঘটিত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বিলম্বের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তুলনায়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r w:rsidR="00B3142A"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নির্ধারিত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পদ্ধতির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পরিবর্তে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157A5C"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04E95"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সম্পূর্ণ</w:t>
      </w:r>
      <w:r w:rsidR="00504E95"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পরিশোধিত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সেইক্ষেত্রে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রপ্তানিকৃত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প্রত্যাবাসনে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ছাড়</w:t>
      </w:r>
      <w:r w:rsidR="00B3142A" w:rsidRPr="00C34C31">
        <w:rPr>
          <w:rFonts w:ascii="Nikosh" w:hAnsi="Nikosh" w:cs="Nikosh"/>
          <w:sz w:val="28"/>
          <w:szCs w:val="28"/>
          <w:cs/>
          <w:lang w:bidi="bn-IN"/>
        </w:rPr>
        <w:t xml:space="preserve"> </w:t>
      </w:r>
      <w:r w:rsidR="00504E95" w:rsidRPr="00C34C31">
        <w:rPr>
          <w:rFonts w:ascii="Nikosh" w:hAnsi="Nikosh" w:cs="Nikosh"/>
          <w:sz w:val="28"/>
          <w:szCs w:val="28"/>
          <w:cs/>
          <w:lang w:bidi="bn-IN"/>
        </w:rPr>
        <w:t>প্রদানের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মতে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বিলম্বিত</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B3142A"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CB1867" w:rsidRPr="00C34C31">
        <w:rPr>
          <w:rFonts w:ascii="Nikosh" w:hAnsi="Nikosh" w:cs="Nikosh"/>
          <w:sz w:val="28"/>
          <w:szCs w:val="28"/>
          <w:cs/>
          <w:lang w:bidi="bn-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cs/>
          <w:lang w:bidi="bn-IN"/>
        </w:rPr>
        <w:t>তবে</w:t>
      </w:r>
      <w:r w:rsidR="00DB2B79"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B2B79"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DB2B79"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এই</w:t>
      </w:r>
      <w:r w:rsidR="00DB2B79" w:rsidRPr="00C34C31">
        <w:rPr>
          <w:rFonts w:ascii="Nikosh" w:hAnsi="Nikosh" w:cs="Nikosh"/>
          <w:sz w:val="28"/>
          <w:szCs w:val="28"/>
          <w:cs/>
          <w:lang w:bidi="bn-IN"/>
        </w:rPr>
        <w:t xml:space="preserve"> </w:t>
      </w:r>
      <w:r w:rsidRPr="00C34C31">
        <w:rPr>
          <w:rFonts w:ascii="Nikosh" w:hAnsi="Nikosh" w:cs="Nikosh"/>
          <w:sz w:val="28"/>
          <w:szCs w:val="28"/>
          <w:cs/>
          <w:lang w:bidi="bn-IN"/>
        </w:rPr>
        <w:t>উপধারার</w:t>
      </w:r>
      <w:r w:rsidR="00DB2B79"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লঙ্ঘনের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ব্যবস্থা</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যদি</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অতিক্রান্ত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ছাড়</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দেওয়ার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অবশিষ্ট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পরিশোধিত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কোনো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অতিক্রান্ত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গেলে</w:t>
      </w:r>
      <w:r w:rsidRPr="00C34C31">
        <w:rPr>
          <w:rFonts w:ascii="Nikosh" w:hAnsi="Nikosh" w:cs="Nikosh"/>
          <w:sz w:val="28"/>
          <w:szCs w:val="28"/>
        </w:rPr>
        <w:t xml:space="preserve">, </w:t>
      </w:r>
      <w:r w:rsidRPr="00C34C31">
        <w:rPr>
          <w:rFonts w:ascii="Nikosh" w:hAnsi="Nikosh" w:cs="Nikosh"/>
          <w:sz w:val="28"/>
          <w:szCs w:val="28"/>
          <w:cs/>
          <w:lang w:bidi="bn-IN"/>
        </w:rPr>
        <w:t>বিক্রয়</w:t>
      </w:r>
      <w:r w:rsidR="008C0ED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পরিশোধিত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Nikosh" w:hAnsi="Nikosh" w:cs="Nikosh"/>
          <w:sz w:val="28"/>
          <w:szCs w:val="28"/>
        </w:rPr>
        <w:t xml:space="preserve">, </w:t>
      </w:r>
      <w:r w:rsidRPr="00C34C31">
        <w:rPr>
          <w:rFonts w:ascii="Nikosh" w:hAnsi="Nikosh" w:cs="Nikosh"/>
          <w:sz w:val="28"/>
          <w:szCs w:val="28"/>
          <w:cs/>
          <w:lang w:bidi="bn-IN"/>
        </w:rPr>
        <w:t>বাংলাদেশ</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নিশ্চিত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504E95"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অর্পণ</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3F69B6" w:rsidRDefault="009A2F6F" w:rsidP="00F00DDB">
      <w:pPr>
        <w:spacing w:after="0" w:line="360" w:lineRule="auto"/>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উপধারা</w:t>
      </w:r>
      <w:r w:rsidR="006E35E5" w:rsidRPr="00C34C31">
        <w:rPr>
          <w:rFonts w:ascii="Nikosh" w:hAnsi="Nikosh" w:cs="Nikosh"/>
          <w:sz w:val="28"/>
          <w:szCs w:val="28"/>
          <w:cs/>
          <w:lang w:bidi="bn-IN"/>
        </w:rPr>
        <w:t xml:space="preserve"> </w:t>
      </w:r>
      <w:r w:rsidR="0030477F" w:rsidRPr="00C34C31">
        <w:rPr>
          <w:rFonts w:ascii="Nikosh" w:hAnsi="Nikosh" w:cs="Nikosh"/>
          <w:sz w:val="28"/>
          <w:szCs w:val="28"/>
          <w:cs/>
          <w:lang w:bidi="bn-IN"/>
        </w:rPr>
        <w:t>(</w:t>
      </w:r>
      <w:r w:rsidRPr="00C34C31">
        <w:rPr>
          <w:rFonts w:ascii="Nikosh" w:hAnsi="Nikosh" w:cs="Nikosh"/>
          <w:sz w:val="28"/>
          <w:szCs w:val="28"/>
          <w:cs/>
          <w:lang w:bidi="bn-IN"/>
        </w:rPr>
        <w:t>৩</w:t>
      </w:r>
      <w:r w:rsidR="0030477F" w:rsidRPr="00C34C31">
        <w:rPr>
          <w:rFonts w:ascii="Nikosh" w:hAnsi="Nikosh" w:cs="Nikosh"/>
          <w:sz w:val="28"/>
          <w:szCs w:val="28"/>
          <w:cs/>
          <w:lang w:bidi="bn-IN"/>
        </w:rPr>
        <w:t xml:space="preserve">) </w:t>
      </w:r>
      <w:r w:rsidRPr="00C34C31">
        <w:rPr>
          <w:rFonts w:ascii="Nikosh" w:hAnsi="Nikosh" w:cs="Nikosh"/>
          <w:sz w:val="28"/>
          <w:szCs w:val="28"/>
          <w:cs/>
          <w:lang w:bidi="bn-IN"/>
        </w:rPr>
        <w:t>এর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মোতাবেক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অর্পিত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বিক্রয়ের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বিক্রয়লব্ধ</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অর্থের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বিবেচনা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অর্পণকারী</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E35E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কোনো</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চালান</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প্রকৃত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অপেক্ষা</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কম</w:t>
      </w:r>
      <w:r w:rsidR="00511E09" w:rsidRPr="00C34C31">
        <w:rPr>
          <w:rFonts w:ascii="Nikosh" w:hAnsi="Nikosh" w:cs="Nikosh"/>
          <w:sz w:val="28"/>
          <w:szCs w:val="28"/>
          <w:cs/>
          <w:lang w:bidi="bn-IN"/>
        </w:rPr>
        <w:t xml:space="preserve"> বা নিম্নমূল্য</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পরিদৃষ্ট</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যতক্ষণ</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পর্যন্ত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রপ্তানিকৃত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উপযুক্ত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যথাবিহিত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পদ্ধতি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প্রক্রিয়ায়</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রপ্তানিকারক</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প্রত্যাবাসনের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ব্যবস্থা</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ততক্ষণ</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পর্যন্ত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জাহাজিকরণের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দলি</w:t>
      </w:r>
      <w:r w:rsidR="00511E09" w:rsidRPr="00C34C31">
        <w:rPr>
          <w:rFonts w:ascii="Nikosh" w:hAnsi="Nikosh" w:cs="Nikosh"/>
          <w:sz w:val="28"/>
          <w:szCs w:val="28"/>
          <w:cs/>
          <w:lang w:bidi="bn-IN"/>
        </w:rPr>
        <w:t>ল</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ধারণকারী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ধারণ</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027FC"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৬</w:t>
      </w:r>
      <w:r w:rsidRPr="00C34C31">
        <w:rPr>
          <w:rFonts w:ascii="Nikosh" w:hAnsi="Nikosh" w:cs="Nikosh"/>
          <w:sz w:val="28"/>
          <w:szCs w:val="28"/>
        </w:rPr>
        <w:t xml:space="preserve">) </w:t>
      </w:r>
      <w:r w:rsidRPr="00C34C31">
        <w:rPr>
          <w:rFonts w:ascii="Nikosh" w:hAnsi="Nikosh" w:cs="Nikosh"/>
          <w:sz w:val="28"/>
          <w:szCs w:val="28"/>
          <w:cs/>
          <w:lang w:bidi="bn-IN"/>
        </w:rPr>
        <w:t>এই</w:t>
      </w:r>
      <w:r w:rsidR="00CD2042" w:rsidRPr="00C34C31">
        <w:rPr>
          <w:rFonts w:ascii="Nikosh" w:hAnsi="Nikosh" w:cs="Nikosh"/>
          <w:sz w:val="28"/>
          <w:szCs w:val="28"/>
          <w:cs/>
          <w:lang w:bidi="bn-IN"/>
        </w:rPr>
        <w:t xml:space="preserve"> </w:t>
      </w:r>
      <w:r w:rsidRPr="00C34C31">
        <w:rPr>
          <w:rFonts w:ascii="Nikosh" w:hAnsi="Nikosh" w:cs="Nikosh"/>
          <w:sz w:val="28"/>
          <w:szCs w:val="28"/>
          <w:cs/>
          <w:lang w:bidi="bn-IN"/>
        </w:rPr>
        <w:t>ধারায়</w:t>
      </w:r>
      <w:r w:rsidR="00CD2042"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CD2042" w:rsidRPr="00C34C31">
        <w:rPr>
          <w:rFonts w:ascii="Nikosh" w:hAnsi="Nikosh" w:cs="Nikosh"/>
          <w:sz w:val="28"/>
          <w:szCs w:val="28"/>
          <w:cs/>
          <w:lang w:bidi="bn-IN"/>
        </w:rPr>
        <w:t xml:space="preserve"> </w:t>
      </w:r>
      <w:r w:rsidRPr="00C34C31">
        <w:rPr>
          <w:rFonts w:ascii="Nikosh" w:hAnsi="Nikosh" w:cs="Nikosh"/>
          <w:sz w:val="28"/>
          <w:szCs w:val="28"/>
          <w:cs/>
          <w:lang w:bidi="bn-IN"/>
        </w:rPr>
        <w:t>বিধানসমূহ</w:t>
      </w:r>
      <w:r w:rsidR="00CD204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নির্দেশনাসমূহের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পরিপালন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নিশ্চিতকরণের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58769D" w:rsidRPr="00C34C31">
        <w:rPr>
          <w:rFonts w:ascii="Nikosh" w:hAnsi="Nikosh" w:cs="Nikosh"/>
          <w:sz w:val="28"/>
          <w:szCs w:val="28"/>
          <w:cs/>
          <w:lang w:bidi="bn-IN"/>
        </w:rPr>
        <w:t xml:space="preserve"> </w:t>
      </w:r>
      <w:r w:rsidR="0030477F" w:rsidRPr="00C34C31">
        <w:rPr>
          <w:rFonts w:ascii="Nikosh" w:hAnsi="Nikosh" w:cs="Nikosh"/>
          <w:sz w:val="28"/>
          <w:szCs w:val="28"/>
          <w:cs/>
          <w:lang w:bidi="bn-IN"/>
        </w:rPr>
        <w:t>(</w:t>
      </w:r>
      <w:r w:rsidRPr="00C34C31">
        <w:rPr>
          <w:rFonts w:ascii="Nikosh" w:hAnsi="Nikosh" w:cs="Nikosh"/>
          <w:sz w:val="28"/>
          <w:szCs w:val="28"/>
          <w:cs/>
          <w:lang w:bidi="bn-IN"/>
        </w:rPr>
        <w:t>১</w:t>
      </w:r>
      <w:r w:rsidR="0030477F" w:rsidRPr="00C34C31">
        <w:rPr>
          <w:rFonts w:ascii="Nikosh" w:hAnsi="Nikosh" w:cs="Nikosh"/>
          <w:sz w:val="28"/>
          <w:szCs w:val="28"/>
          <w:cs/>
          <w:lang w:bidi="bn-IN"/>
        </w:rPr>
        <w:t>)</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মোতাবেক</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পণ্য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সামগ্রী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ইতোমধ্যে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পূর্ণ</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পদ্ধতিতে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নির্দিষ্ট</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প্রতিনিধি</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রপ্তানি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প্রদানকারী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E12AA4"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5771D4" w:rsidRPr="00C34C31">
        <w:rPr>
          <w:rFonts w:ascii="Nikosh" w:hAnsi="Nikosh" w:cs="Nikosh"/>
          <w:sz w:val="28"/>
          <w:szCs w:val="28"/>
        </w:rPr>
        <w:t>,</w:t>
      </w:r>
      <w:r w:rsidR="0058769D" w:rsidRPr="00C34C31">
        <w:rPr>
          <w:rFonts w:ascii="Nikosh" w:hAnsi="Nikosh" w:cs="Nikosh"/>
          <w:sz w:val="28"/>
          <w:szCs w:val="28"/>
        </w:rPr>
        <w:t xml:space="preserve"> </w:t>
      </w:r>
      <w:r w:rsidRPr="00C34C31">
        <w:rPr>
          <w:rFonts w:ascii="Nikosh" w:hAnsi="Nikosh" w:cs="Nikosh"/>
          <w:sz w:val="28"/>
          <w:szCs w:val="28"/>
          <w:cs/>
          <w:lang w:bidi="bn-IN"/>
        </w:rPr>
        <w:t>উহার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প্রমাণস্বরূপ</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রপ্তানিকারককে</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ক্রেতার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চুক্তিপত্র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প্রদর্শন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8769D"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৭</w:t>
      </w:r>
      <w:r w:rsidRPr="00C34C31">
        <w:rPr>
          <w:rFonts w:ascii="Nikosh" w:hAnsi="Nikosh" w:cs="Nikosh"/>
          <w:sz w:val="28"/>
          <w:szCs w:val="28"/>
        </w:rPr>
        <w:t xml:space="preserve">) </w:t>
      </w:r>
      <w:r w:rsidRPr="00C34C31">
        <w:rPr>
          <w:rFonts w:ascii="Nikosh" w:hAnsi="Nikosh" w:cs="Nikosh"/>
          <w:sz w:val="28"/>
          <w:szCs w:val="28"/>
          <w:cs/>
          <w:lang w:bidi="bn-IN"/>
        </w:rPr>
        <w:t>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বৈশ্বিক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বাণিজ্য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প্রসারের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প্রয়োজনের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নিরিখে</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আমদানিকৃত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রপ্তানিকৃত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রপ্তানিকৃত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আমদানিকৃত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পণ্যের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CD4E3E" w:rsidRPr="00C34C31">
        <w:rPr>
          <w:rFonts w:ascii="Nikosh" w:hAnsi="Nikosh" w:cs="Nikosh"/>
          <w:sz w:val="28"/>
          <w:szCs w:val="28"/>
          <w:cs/>
          <w:lang w:bidi="bn-IN"/>
        </w:rPr>
        <w:t xml:space="preserve"> </w:t>
      </w:r>
      <w:r w:rsidRPr="002B3CC1">
        <w:rPr>
          <w:rFonts w:ascii="Nikosh" w:hAnsi="Nikosh" w:cs="Nikosh"/>
          <w:sz w:val="28"/>
          <w:szCs w:val="28"/>
          <w:cs/>
          <w:lang w:bidi="bn-IN"/>
        </w:rPr>
        <w:t>সমন্বয়ের</w:t>
      </w:r>
      <w:r w:rsidR="00CD4E3E" w:rsidRPr="002B3CC1">
        <w:rPr>
          <w:rFonts w:ascii="Nikosh" w:hAnsi="Nikosh" w:cs="Nikosh"/>
          <w:sz w:val="28"/>
          <w:szCs w:val="28"/>
          <w:cs/>
          <w:lang w:bidi="bn-IN"/>
        </w:rPr>
        <w:t xml:space="preserve"> </w:t>
      </w:r>
      <w:r w:rsidR="0049451B" w:rsidRPr="002B3CC1">
        <w:rPr>
          <w:rFonts w:ascii="Nikosh" w:hAnsi="Nikosh" w:cs="Nikosh"/>
          <w:sz w:val="28"/>
          <w:szCs w:val="28"/>
          <w:cs/>
          <w:lang w:bidi="bn-IN"/>
        </w:rPr>
        <w:t>বিষয়ে প্রতিবাণিজ্য পদ্ধতি</w:t>
      </w:r>
      <w:r w:rsidR="00CD4E3E" w:rsidRPr="002B3CC1">
        <w:rPr>
          <w:rFonts w:ascii="Nikosh" w:hAnsi="Nikosh" w:cs="Nikosh"/>
          <w:sz w:val="28"/>
          <w:szCs w:val="28"/>
          <w:cs/>
          <w:lang w:bidi="bn-IN"/>
        </w:rPr>
        <w:t xml:space="preserve"> </w:t>
      </w:r>
      <w:r w:rsidRPr="002B3CC1">
        <w:rPr>
          <w:rFonts w:ascii="Nikosh" w:hAnsi="Nikosh" w:cs="Nikosh"/>
          <w:sz w:val="28"/>
          <w:szCs w:val="28"/>
          <w:cs/>
          <w:lang w:bidi="bn-IN"/>
        </w:rPr>
        <w:t>প্রবর্তনের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প্রয়োজনীয়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EC61C8" w:rsidP="00F00DDB">
      <w:pPr>
        <w:spacing w:after="0" w:line="360" w:lineRule="auto"/>
        <w:jc w:val="both"/>
        <w:rPr>
          <w:rFonts w:ascii="Nikosh" w:hAnsi="Nikosh" w:cs="Nikosh"/>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দশম</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সিকিউরিটিজ</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প্রেরণ</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হস্তান্তরে</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১৫</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CD4E3E"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সিকিউরিটিজ</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প্রেরণ</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হস্তান্তরে</w:t>
      </w:r>
      <w:r w:rsidR="00CD4E3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2C2CAB"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Times New Roman" w:hAnsi="Times New Roman"/>
          <w:sz w:val="26"/>
          <w:szCs w:val="26"/>
          <w:lang w:bidi="bn-BD"/>
        </w:rPr>
        <w:t>—</w:t>
      </w:r>
    </w:p>
    <w:p w:rsidR="00EC61C8" w:rsidRPr="00C34C31" w:rsidRDefault="00EC61C8" w:rsidP="00F00DDB">
      <w:pPr>
        <w:spacing w:after="0" w:line="360" w:lineRule="auto"/>
        <w:ind w:firstLine="720"/>
        <w:jc w:val="both"/>
        <w:rPr>
          <w:rFonts w:ascii="Nikosh" w:hAnsi="Nikosh" w:cs="Nikosh"/>
          <w:sz w:val="8"/>
          <w:szCs w:val="28"/>
        </w:rPr>
      </w:pP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00CD4E3E" w:rsidRPr="00C34C31">
        <w:rPr>
          <w:rFonts w:ascii="Nikosh" w:hAnsi="Nikosh" w:cs="Nikosh"/>
          <w:sz w:val="28"/>
          <w:szCs w:val="28"/>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প্রেরণ</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5771D4" w:rsidRPr="00C34C31">
        <w:rPr>
          <w:rFonts w:ascii="Nikosh" w:hAnsi="Nikosh" w:cs="Nikosh"/>
          <w:sz w:val="28"/>
          <w:szCs w:val="28"/>
          <w:cs/>
          <w:lang w:bidi="bn-IN"/>
        </w:rPr>
        <w:t>তে</w:t>
      </w:r>
      <w:r w:rsidR="00CD4E3E" w:rsidRPr="00C34C31">
        <w:rPr>
          <w:rFonts w:ascii="Nikosh" w:hAnsi="Nikosh" w:cs="Nikosh"/>
          <w:sz w:val="28"/>
          <w:szCs w:val="28"/>
          <w:cs/>
          <w:lang w:bidi="bn-IN"/>
        </w:rPr>
        <w:t xml:space="preserve"> </w:t>
      </w:r>
      <w:r w:rsidR="005771D4"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193E06" w:rsidRPr="00C34C31">
        <w:rPr>
          <w:rFonts w:ascii="Nikosh" w:hAnsi="Nikosh" w:cs="Nikosh"/>
          <w:sz w:val="28"/>
          <w:szCs w:val="28"/>
          <w:cs/>
          <w:lang w:bidi="bn-IN"/>
        </w:rPr>
        <w:t>ঃ</w:t>
      </w:r>
    </w:p>
    <w:p w:rsidR="00EC61C8" w:rsidRPr="00C34C31" w:rsidRDefault="009A2F6F" w:rsidP="00F00DDB">
      <w:pPr>
        <w:spacing w:after="0" w:line="360" w:lineRule="auto"/>
        <w:ind w:left="1440"/>
        <w:jc w:val="both"/>
        <w:rPr>
          <w:rFonts w:ascii="Nikosh" w:hAnsi="Nikosh" w:cs="Nikosh"/>
          <w:sz w:val="18"/>
          <w:szCs w:val="28"/>
        </w:rPr>
      </w:pPr>
      <w:r w:rsidRPr="00C34C31">
        <w:rPr>
          <w:rFonts w:ascii="Nikosh" w:hAnsi="Nikosh" w:cs="Nikosh"/>
          <w:sz w:val="28"/>
          <w:szCs w:val="28"/>
          <w:cs/>
          <w:lang w:bidi="bn-IN"/>
        </w:rPr>
        <w:t>তবে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অনিবাসী</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অর্জিত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মালিকানার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সার্টিফিকেট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লইবার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সৃষ্টি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ind w:left="1440"/>
        <w:jc w:val="both"/>
        <w:rPr>
          <w:rFonts w:ascii="Nikosh" w:hAnsi="Nikosh" w:cs="Nikosh"/>
          <w:sz w:val="20"/>
          <w:szCs w:val="28"/>
        </w:rPr>
      </w:pPr>
      <w:r w:rsidRPr="00C34C31">
        <w:rPr>
          <w:rFonts w:ascii="Nikosh" w:hAnsi="Nikosh" w:cs="Nikosh"/>
          <w:sz w:val="28"/>
          <w:szCs w:val="28"/>
        </w:rPr>
        <w:t>(</w:t>
      </w:r>
      <w:r w:rsidRPr="00C34C31">
        <w:rPr>
          <w:rFonts w:ascii="Nikosh" w:hAnsi="Nikosh" w:cs="Nikosh"/>
          <w:sz w:val="28"/>
          <w:szCs w:val="28"/>
          <w:cs/>
          <w:lang w:bidi="bn-IN"/>
        </w:rPr>
        <w:t>খ</w:t>
      </w:r>
      <w:r w:rsidR="008C0EDE" w:rsidRPr="00C34C31">
        <w:rPr>
          <w:rFonts w:ascii="Nikosh" w:hAnsi="Nikosh" w:cs="Nikosh"/>
          <w:sz w:val="28"/>
          <w:szCs w:val="28"/>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অনুকূলে</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সৃষ্টি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অর্জিত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স্বার্থ</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গ</w:t>
      </w:r>
      <w:r w:rsidR="008C0EDE" w:rsidRPr="00C34C31">
        <w:rPr>
          <w:rFonts w:ascii="Nikosh" w:hAnsi="Nikosh" w:cs="Nikosh"/>
          <w:sz w:val="28"/>
          <w:szCs w:val="28"/>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রেজিস্টার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বাহিরের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রেজিস্টারে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ডিপজিটরিতে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সহজতর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504E95" w:rsidRPr="00C34C31">
        <w:rPr>
          <w:rFonts w:ascii="Nikosh" w:hAnsi="Nikosh" w:cs="Nikosh"/>
          <w:sz w:val="28"/>
          <w:szCs w:val="28"/>
          <w:cs/>
          <w:lang w:bidi="bn-IN"/>
        </w:rPr>
        <w:t>।</w:t>
      </w:r>
    </w:p>
    <w:p w:rsidR="00EC61C8" w:rsidRPr="00C34C31" w:rsidRDefault="00EC61C8" w:rsidP="00F00DDB">
      <w:pPr>
        <w:spacing w:after="0" w:line="360" w:lineRule="auto"/>
        <w:ind w:left="1440"/>
        <w:jc w:val="both"/>
        <w:rPr>
          <w:rFonts w:ascii="Nikosh" w:hAnsi="Nikosh" w:cs="Nikosh"/>
          <w:sz w:val="10"/>
          <w:szCs w:val="28"/>
        </w:rPr>
      </w:pP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lastRenderedPageBreak/>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ধারক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নমিনি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Nikosh" w:hAnsi="Nikosh" w:cs="Nikosh"/>
          <w:sz w:val="28"/>
          <w:szCs w:val="28"/>
        </w:rPr>
        <w:t xml:space="preserve">, </w:t>
      </w:r>
      <w:r w:rsidRPr="00C34C31">
        <w:rPr>
          <w:rFonts w:ascii="Nikosh" w:hAnsi="Nikosh" w:cs="Nikosh"/>
          <w:sz w:val="28"/>
          <w:szCs w:val="28"/>
          <w:cs/>
          <w:lang w:bidi="bn-IN"/>
        </w:rPr>
        <w:t>তিনি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ধারকের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54FD2" w:rsidRPr="00C34C31">
        <w:rPr>
          <w:rFonts w:ascii="Nikosh" w:hAnsi="Nikosh" w:cs="Nikosh"/>
          <w:sz w:val="28"/>
          <w:szCs w:val="28"/>
        </w:rPr>
        <w:t xml:space="preserve"> </w:t>
      </w:r>
      <w:r w:rsidRPr="00C34C31">
        <w:rPr>
          <w:rFonts w:ascii="Nikosh" w:hAnsi="Nikosh" w:cs="Nikosh"/>
          <w:sz w:val="28"/>
          <w:szCs w:val="28"/>
          <w:cs/>
          <w:lang w:bidi="bn-IN"/>
        </w:rPr>
        <w:t>সংক্রান্ত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নিয়ন্ত্রিত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তিনি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CD4E3E" w:rsidRPr="00C34C31">
        <w:rPr>
          <w:rFonts w:ascii="Nikosh" w:hAnsi="Nikosh" w:cs="Nikosh"/>
          <w:sz w:val="28"/>
          <w:szCs w:val="28"/>
          <w:cs/>
          <w:lang w:bidi="bn-IN"/>
        </w:rPr>
        <w:t xml:space="preserve"> </w:t>
      </w:r>
      <w:r w:rsidR="00504E95" w:rsidRPr="00C34C31">
        <w:rPr>
          <w:rFonts w:ascii="Nikosh" w:hAnsi="Nikosh" w:cs="Nikosh"/>
          <w:sz w:val="28"/>
          <w:szCs w:val="28"/>
          <w:cs/>
          <w:lang w:bidi="bn-IN"/>
        </w:rPr>
        <w:t>এইরূপ</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CD4E3E" w:rsidRPr="00C34C31">
        <w:rPr>
          <w:rFonts w:ascii="Nikosh" w:hAnsi="Nikosh" w:cs="Nikosh"/>
          <w:sz w:val="28"/>
          <w:szCs w:val="28"/>
        </w:rPr>
        <w:t xml:space="preserve"> </w:t>
      </w:r>
      <w:r w:rsidRPr="00C34C31">
        <w:rPr>
          <w:rFonts w:ascii="Nikosh" w:hAnsi="Nikosh" w:cs="Nikosh"/>
          <w:sz w:val="28"/>
          <w:szCs w:val="28"/>
          <w:cs/>
          <w:lang w:bidi="bn-IN"/>
        </w:rPr>
        <w:t>যাহার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ফলে</w:t>
      </w:r>
      <w:r w:rsidR="00CD4E3E" w:rsidRPr="00C34C31">
        <w:rPr>
          <w:rFonts w:ascii="Nikosh" w:hAnsi="Nikosh" w:cs="Nikosh"/>
          <w:sz w:val="28"/>
          <w:szCs w:val="28"/>
          <w:cs/>
          <w:lang w:bidi="bn-IN"/>
        </w:rPr>
        <w:t xml:space="preserve"> </w:t>
      </w:r>
      <w:r w:rsidR="00001F5F">
        <w:rPr>
          <w:rFonts w:ascii="Nikosh" w:hAnsi="Nikosh" w:cs="Nikosh"/>
          <w:sz w:val="28"/>
          <w:szCs w:val="28"/>
          <w:cs/>
          <w:lang w:bidi="bn-IN"/>
        </w:rPr>
        <w:t xml:space="preserve">এইরূপ </w:t>
      </w:r>
      <w:r w:rsidRPr="00C34C31">
        <w:rPr>
          <w:rFonts w:ascii="Nikosh" w:hAnsi="Nikosh" w:cs="Nikosh"/>
          <w:sz w:val="28"/>
          <w:szCs w:val="28"/>
          <w:cs/>
          <w:lang w:bidi="bn-IN"/>
        </w:rPr>
        <w:t>অন্য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ঘটিতে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Pr="00C34C31">
        <w:rPr>
          <w:rFonts w:ascii="Nikosh" w:hAnsi="Nikosh" w:cs="Nikosh"/>
          <w:sz w:val="28"/>
          <w:szCs w:val="28"/>
        </w:rPr>
        <w:t xml:space="preserve"> </w:t>
      </w:r>
      <w:r w:rsidRPr="00C34C31">
        <w:rPr>
          <w:rFonts w:ascii="Nikosh" w:hAnsi="Nikosh" w:cs="Nikosh"/>
          <w:sz w:val="28"/>
          <w:szCs w:val="28"/>
          <w:cs/>
          <w:lang w:bidi="bn-IN"/>
        </w:rPr>
        <w:t>যাহার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সরাসরি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হইবেন</w:t>
      </w:r>
      <w:r w:rsidRPr="00C34C31">
        <w:rPr>
          <w:rFonts w:ascii="Nikosh" w:hAnsi="Nikosh" w:cs="Nikosh"/>
          <w:sz w:val="28"/>
          <w:szCs w:val="28"/>
        </w:rPr>
        <w:t xml:space="preserve">, </w:t>
      </w:r>
      <w:r w:rsidRPr="00C34C31">
        <w:rPr>
          <w:rFonts w:ascii="Nikosh" w:hAnsi="Nikosh" w:cs="Nikosh"/>
          <w:sz w:val="28"/>
          <w:szCs w:val="28"/>
          <w:cs/>
          <w:lang w:bidi="bn-IN"/>
        </w:rPr>
        <w:t>যদি</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উভয়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তাহাদের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অব্যবহিত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থাকেন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বিধানসমূহ</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লঙ্ঘিত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r w:rsidR="00CD4E3E" w:rsidRPr="00C34C31">
        <w:rPr>
          <w:rFonts w:ascii="Nikosh" w:hAnsi="Nikosh" w:cs="Nikosh"/>
          <w:sz w:val="28"/>
          <w:szCs w:val="28"/>
        </w:rPr>
        <w:t xml:space="preserve"> </w:t>
      </w:r>
      <w:r w:rsidRPr="00C34C31">
        <w:rPr>
          <w:rFonts w:ascii="Nikosh" w:hAnsi="Nikosh" w:cs="Nikosh"/>
          <w:sz w:val="28"/>
          <w:szCs w:val="28"/>
          <w:cs/>
          <w:lang w:bidi="bn-IN"/>
        </w:rPr>
        <w:t>তাহা</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নিশ্চিত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হইতেছে</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উভয়ের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ঘোষণাপত্র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যাহার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A7FE5"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হইতেছে</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নহেন</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অন্য</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w:t>
      </w:r>
      <w:r w:rsidR="00CD4E3E" w:rsidRPr="00C34C31">
        <w:rPr>
          <w:rFonts w:ascii="Nikosh" w:hAnsi="Nikosh" w:cs="Nikosh"/>
          <w:sz w:val="28"/>
          <w:szCs w:val="28"/>
        </w:rPr>
        <w:t xml:space="preserve"> </w:t>
      </w:r>
      <w:r w:rsidRPr="00C34C31">
        <w:rPr>
          <w:rFonts w:ascii="Nikosh" w:hAnsi="Nikosh" w:cs="Nikosh"/>
          <w:sz w:val="28"/>
          <w:szCs w:val="28"/>
          <w:cs/>
          <w:lang w:bidi="bn-IN"/>
        </w:rPr>
        <w:t>বাংলাদেশ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Times New Roman" w:hAnsi="Times New Roman"/>
          <w:sz w:val="26"/>
          <w:szCs w:val="26"/>
          <w:lang w:bidi="bn-BD"/>
        </w:rPr>
        <w:t>—</w:t>
      </w:r>
    </w:p>
    <w:p w:rsidR="00EC61C8" w:rsidRPr="00C34C31" w:rsidRDefault="009A2F6F" w:rsidP="00F00DDB">
      <w:pPr>
        <w:spacing w:after="0" w:line="360" w:lineRule="auto"/>
        <w:ind w:left="144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রেজিস্টার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ডিপজিটরিতে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CD4E3E" w:rsidRPr="00C34C31">
        <w:rPr>
          <w:rFonts w:ascii="Nikosh" w:hAnsi="Nikosh" w:cs="Nikosh"/>
          <w:sz w:val="28"/>
          <w:szCs w:val="28"/>
        </w:rPr>
        <w:t xml:space="preserve"> </w:t>
      </w:r>
      <w:r w:rsidRPr="00C34C31">
        <w:rPr>
          <w:rFonts w:ascii="Nikosh" w:hAnsi="Nikosh" w:cs="Nikosh"/>
          <w:sz w:val="28"/>
          <w:szCs w:val="28"/>
          <w:cs/>
          <w:lang w:bidi="bn-IN"/>
        </w:rPr>
        <w:t>যাহাতে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ধারায়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বিধানের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সন্দেহের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উদ্রেক</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ইস্যু</w:t>
      </w:r>
      <w:r w:rsidRPr="00C34C31">
        <w:rPr>
          <w:rFonts w:ascii="Nikosh" w:hAnsi="Nikosh" w:cs="Nikosh"/>
          <w:sz w:val="28"/>
          <w:szCs w:val="28"/>
        </w:rPr>
        <w:t xml:space="preserve">, </w:t>
      </w:r>
      <w:r w:rsidRPr="00C34C31">
        <w:rPr>
          <w:rFonts w:ascii="Nikosh" w:hAnsi="Nikosh" w:cs="Nikosh"/>
          <w:sz w:val="28"/>
          <w:szCs w:val="28"/>
          <w:cs/>
          <w:lang w:bidi="bn-IN"/>
        </w:rPr>
        <w:t>হস্তান্তর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CD4E3E" w:rsidRPr="00C34C31">
        <w:rPr>
          <w:rFonts w:ascii="Nikosh" w:hAnsi="Nikosh" w:cs="Nikosh"/>
          <w:sz w:val="28"/>
          <w:szCs w:val="28"/>
          <w:cs/>
          <w:lang w:bidi="bn-IN"/>
        </w:rPr>
        <w:t xml:space="preserve"> </w:t>
      </w:r>
      <w:r w:rsidR="00504E95" w:rsidRPr="00C34C31">
        <w:rPr>
          <w:rFonts w:ascii="Nikosh" w:hAnsi="Nikosh" w:cs="Nikosh"/>
          <w:sz w:val="28"/>
          <w:szCs w:val="28"/>
          <w:cs/>
          <w:lang w:bidi="bn-IN"/>
        </w:rPr>
        <w:t xml:space="preserve">কোনো </w:t>
      </w:r>
      <w:r w:rsidR="00C54FD2" w:rsidRPr="00C34C31">
        <w:rPr>
          <w:rFonts w:ascii="Nikosh" w:hAnsi="Nikosh" w:cs="Nikosh"/>
          <w:sz w:val="28"/>
          <w:szCs w:val="28"/>
          <w:cs/>
          <w:lang w:bidi="bn-IN"/>
        </w:rPr>
        <w:t>বিষয়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ক্ষেত্রেই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রেজিস্টার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বহিতে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ঠিকানা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তবে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ঠিকানা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ঠিকানা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ঠিকানা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সম্পৃক্ত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লেনদেনের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ঠিকানা</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D4E3E"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D4E3E" w:rsidRPr="00C34C31">
        <w:rPr>
          <w:rFonts w:ascii="Nikosh" w:hAnsi="Nikosh" w:cs="Nikosh"/>
          <w:sz w:val="28"/>
          <w:szCs w:val="28"/>
          <w:cs/>
          <w:lang w:bidi="bn-IN"/>
        </w:rPr>
        <w:t xml:space="preserve"> </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এই</w:t>
      </w:r>
      <w:r w:rsidR="00FE426C"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0419D9"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0419D9"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Times New Roman" w:hAnsi="Times New Roman"/>
          <w:sz w:val="26"/>
          <w:szCs w:val="26"/>
          <w:lang w:bidi="bn-BD"/>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বাহক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6617C2"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ধারক</w:t>
      </w:r>
      <w:r w:rsidRPr="00C34C31">
        <w:rPr>
          <w:rFonts w:ascii="Nikosh" w:hAnsi="Nikosh" w:cs="Nikosh"/>
          <w:sz w:val="28"/>
          <w:szCs w:val="28"/>
        </w:rPr>
        <w:t>’</w:t>
      </w:r>
      <w:r w:rsidR="006617C2" w:rsidRPr="00C34C31">
        <w:rPr>
          <w:rFonts w:ascii="Nikosh" w:hAnsi="Nikosh" w:cs="Nikosh"/>
          <w:sz w:val="28"/>
          <w:szCs w:val="28"/>
        </w:rPr>
        <w:t xml:space="preserve"> </w:t>
      </w:r>
      <w:r w:rsidRPr="00C34C31">
        <w:rPr>
          <w:rFonts w:ascii="Nikosh" w:hAnsi="Nikosh" w:cs="Nikosh"/>
          <w:sz w:val="28"/>
          <w:szCs w:val="28"/>
          <w:cs/>
          <w:lang w:bidi="bn-IN"/>
        </w:rPr>
        <w:t>বলিতে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হেফাজতে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উহাকে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 xml:space="preserve">, </w:t>
      </w:r>
      <w:r w:rsidRPr="00C34C31">
        <w:rPr>
          <w:rFonts w:ascii="Nikosh" w:hAnsi="Nikosh" w:cs="Nikosh"/>
          <w:sz w:val="28"/>
          <w:szCs w:val="28"/>
          <w:cs/>
          <w:lang w:bidi="bn-IN"/>
        </w:rPr>
        <w:t>যদি</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বাহক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তালাবদ্ধ</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সিলমোহরকৃত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অবস্থায়</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জমা</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রাখা</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যেখান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অন্যত্র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সেইক্ষেত্রে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ব্যক্তিই</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বাহক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ধারক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হইবেন</w:t>
      </w:r>
      <w:r w:rsidRPr="00C34C31">
        <w:rPr>
          <w:rFonts w:ascii="Nikosh" w:hAnsi="Nikosh" w:cs="Nikosh"/>
          <w:sz w:val="28"/>
          <w:szCs w:val="28"/>
          <w:cs/>
          <w:lang w:bidi="hi-IN"/>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w:t>
      </w:r>
      <w:r w:rsidRPr="00C34C31">
        <w:rPr>
          <w:rFonts w:ascii="Nikosh" w:hAnsi="Nikosh" w:cs="Nikosh"/>
          <w:sz w:val="28"/>
          <w:szCs w:val="28"/>
          <w:cs/>
          <w:lang w:bidi="bn-IN"/>
        </w:rPr>
        <w:t>নমিনি</w:t>
      </w:r>
      <w:r w:rsidRPr="00C34C31">
        <w:rPr>
          <w:rFonts w:ascii="Nikosh" w:hAnsi="Nikosh" w:cs="Nikosh"/>
          <w:sz w:val="28"/>
          <w:szCs w:val="28"/>
        </w:rPr>
        <w:t>’</w:t>
      </w:r>
      <w:r w:rsidR="006617C2" w:rsidRPr="00C34C31">
        <w:rPr>
          <w:rFonts w:ascii="Nikosh" w:hAnsi="Nikosh" w:cs="Nikosh"/>
          <w:sz w:val="28"/>
          <w:szCs w:val="28"/>
        </w:rPr>
        <w:t xml:space="preserve"> </w:t>
      </w:r>
      <w:r w:rsidRPr="00C34C31">
        <w:rPr>
          <w:rFonts w:ascii="Nikosh" w:hAnsi="Nikosh" w:cs="Nikosh"/>
          <w:sz w:val="28"/>
          <w:szCs w:val="28"/>
          <w:cs/>
          <w:lang w:bidi="bn-IN"/>
        </w:rPr>
        <w:t>বলিতে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Pr="00C34C31">
        <w:rPr>
          <w:rFonts w:ascii="Nikosh" w:hAnsi="Nikosh" w:cs="Nikosh"/>
          <w:sz w:val="28"/>
          <w:szCs w:val="28"/>
        </w:rPr>
        <w:t xml:space="preserve"> (</w:t>
      </w:r>
      <w:r w:rsidRPr="00C34C31">
        <w:rPr>
          <w:rFonts w:ascii="Nikosh" w:hAnsi="Nikosh" w:cs="Nikosh"/>
          <w:sz w:val="28"/>
          <w:szCs w:val="28"/>
          <w:cs/>
          <w:lang w:bidi="bn-IN"/>
        </w:rPr>
        <w:t>বাহক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সিকিউরিটিজসহ</w:t>
      </w:r>
      <w:r w:rsidRPr="00C34C31">
        <w:rPr>
          <w:rFonts w:ascii="Nikosh" w:hAnsi="Nikosh" w:cs="Nikosh"/>
          <w:sz w:val="28"/>
          <w:szCs w:val="28"/>
        </w:rPr>
        <w:t xml:space="preserve">) </w:t>
      </w:r>
      <w:r w:rsidRPr="00C34C31">
        <w:rPr>
          <w:rFonts w:ascii="Nikosh" w:hAnsi="Nikosh" w:cs="Nikosh"/>
          <w:sz w:val="28"/>
          <w:szCs w:val="28"/>
          <w:cs/>
          <w:lang w:bidi="bn-IN"/>
        </w:rPr>
        <w:t>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8C0EDE" w:rsidRPr="00C34C31">
        <w:rPr>
          <w:rFonts w:ascii="Nikosh" w:hAnsi="Nikosh" w:cs="Nikosh"/>
          <w:sz w:val="28"/>
          <w:szCs w:val="28"/>
          <w:cs/>
          <w:lang w:bidi="bn-IN"/>
        </w:rPr>
        <w:t xml:space="preserve"> </w:t>
      </w:r>
      <w:r w:rsidRPr="00C34C31">
        <w:rPr>
          <w:rFonts w:ascii="Nikosh" w:hAnsi="Nikosh" w:cs="Nikosh"/>
          <w:sz w:val="28"/>
          <w:szCs w:val="28"/>
          <w:cs/>
          <w:lang w:bidi="bn-IN"/>
        </w:rPr>
        <w:t>অর্জনকারী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কুপনের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ধারককে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স্বাধীনভাবে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54FD2" w:rsidRPr="00C34C31">
        <w:rPr>
          <w:rFonts w:ascii="Nikosh" w:hAnsi="Nikosh" w:cs="Nikosh"/>
          <w:sz w:val="28"/>
          <w:szCs w:val="28"/>
        </w:rPr>
        <w:t xml:space="preserve"> </w:t>
      </w:r>
      <w:r w:rsidRPr="00C34C31">
        <w:rPr>
          <w:rFonts w:ascii="Nikosh" w:hAnsi="Nikosh" w:cs="Nikosh"/>
          <w:sz w:val="28"/>
          <w:szCs w:val="28"/>
          <w:cs/>
          <w:lang w:bidi="bn-IN"/>
        </w:rPr>
        <w:t>সংক্রান্ত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প্রয়োগের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সিকিউরিটিজ</w:t>
      </w:r>
      <w:r w:rsidR="00C54FD2" w:rsidRPr="00C34C31">
        <w:rPr>
          <w:rFonts w:ascii="Nikosh" w:hAnsi="Nikosh" w:cs="Nikosh"/>
          <w:sz w:val="28"/>
          <w:szCs w:val="28"/>
        </w:rPr>
        <w:t xml:space="preserve"> </w:t>
      </w:r>
      <w:r w:rsidRPr="00C34C31">
        <w:rPr>
          <w:rFonts w:ascii="Nikosh" w:hAnsi="Nikosh" w:cs="Nikosh"/>
          <w:sz w:val="28"/>
          <w:szCs w:val="28"/>
          <w:cs/>
          <w:lang w:bidi="bn-IN"/>
        </w:rPr>
        <w:t>সংক্রান্ত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প্রয়োগের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সরাসরি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এজেন্সির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Pr="00C34C31">
        <w:rPr>
          <w:rFonts w:ascii="Nikosh" w:hAnsi="Nikosh" w:cs="Nikosh"/>
          <w:sz w:val="28"/>
          <w:szCs w:val="28"/>
        </w:rPr>
        <w:t xml:space="preserve">, </w:t>
      </w:r>
      <w:r w:rsidRPr="00C34C31">
        <w:rPr>
          <w:rFonts w:ascii="Nikosh" w:hAnsi="Nikosh" w:cs="Nikosh"/>
          <w:sz w:val="28"/>
          <w:szCs w:val="28"/>
          <w:cs/>
          <w:lang w:bidi="bn-IN"/>
        </w:rPr>
        <w:t>সিকিউরিটিজের</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ধারক</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তাহারই</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মনোনীত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6617C2"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1231E2"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লভ্যাংশ</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প্রদর্শিত</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ওয়ারেন্ট</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জীবন</w:t>
      </w:r>
      <w:r w:rsidR="00097CDF" w:rsidRPr="00C34C31">
        <w:rPr>
          <w:rFonts w:ascii="Nikosh" w:hAnsi="Nikosh" w:cs="Nikosh"/>
          <w:sz w:val="28"/>
          <w:szCs w:val="28"/>
          <w:cs/>
          <w:lang w:bidi="bn-IN"/>
        </w:rPr>
        <w:t xml:space="preserve"> </w:t>
      </w:r>
      <w:r w:rsidR="00504E95" w:rsidRPr="00C34C31">
        <w:rPr>
          <w:rFonts w:ascii="Nikosh" w:hAnsi="Nikosh" w:cs="Nikosh"/>
          <w:sz w:val="28"/>
          <w:szCs w:val="28"/>
          <w:cs/>
          <w:lang w:bidi="bn-IN"/>
        </w:rPr>
        <w:t>বীমা</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পলিসি</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মেয়াদি</w:t>
      </w:r>
      <w:r w:rsidR="00504E95" w:rsidRPr="00C34C31">
        <w:rPr>
          <w:rFonts w:ascii="Nikosh" w:hAnsi="Nikosh" w:cs="Nikosh"/>
          <w:sz w:val="28"/>
          <w:szCs w:val="28"/>
          <w:cs/>
          <w:lang w:bidi="bn-IN"/>
        </w:rPr>
        <w:t xml:space="preserve"> বীমা</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পলিসি</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097CDF" w:rsidRPr="00C34C31">
        <w:rPr>
          <w:rFonts w:ascii="Nikosh" w:hAnsi="Nikosh" w:cs="Nikosh"/>
          <w:sz w:val="28"/>
          <w:szCs w:val="28"/>
          <w:cs/>
          <w:lang w:bidi="bn-IN"/>
        </w:rPr>
        <w:t xml:space="preserve"> </w:t>
      </w:r>
      <w:r w:rsidR="00B30771" w:rsidRPr="00C34C31">
        <w:rPr>
          <w:rFonts w:ascii="Nikosh" w:hAnsi="Nikosh" w:cs="Nikosh"/>
          <w:sz w:val="28"/>
          <w:szCs w:val="28"/>
          <w:cs/>
          <w:lang w:bidi="bn-IN"/>
        </w:rPr>
        <w:t xml:space="preserve">অন্তর্ভুক্ত </w:t>
      </w:r>
      <w:r w:rsidRPr="00C34C31">
        <w:rPr>
          <w:rFonts w:ascii="Nikosh" w:hAnsi="Nikosh" w:cs="Nikosh"/>
          <w:sz w:val="28"/>
          <w:szCs w:val="28"/>
          <w:cs/>
          <w:lang w:bidi="bn-IN"/>
        </w:rPr>
        <w:t>হইবে</w:t>
      </w:r>
      <w:r w:rsidRPr="00C34C31">
        <w:rPr>
          <w:rFonts w:ascii="Nikosh" w:hAnsi="Nikosh" w:cs="Nikosh"/>
          <w:sz w:val="28"/>
          <w:szCs w:val="28"/>
        </w:rPr>
        <w:t xml:space="preserve">;  </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ঘ</w:t>
      </w:r>
      <w:r w:rsidRPr="00C34C31">
        <w:rPr>
          <w:rFonts w:ascii="Nikosh" w:hAnsi="Nikosh" w:cs="Nikosh"/>
          <w:sz w:val="28"/>
          <w:szCs w:val="28"/>
        </w:rPr>
        <w:t>) ‘</w:t>
      </w:r>
      <w:r w:rsidRPr="00C34C31">
        <w:rPr>
          <w:rFonts w:ascii="Nikosh" w:hAnsi="Nikosh" w:cs="Nikosh"/>
          <w:sz w:val="28"/>
          <w:szCs w:val="28"/>
          <w:cs/>
          <w:lang w:bidi="bn-IN"/>
        </w:rPr>
        <w:t>বাংলাদেশের</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w:t>
      </w:r>
      <w:r w:rsidR="00097CDF" w:rsidRPr="00C34C31">
        <w:rPr>
          <w:rFonts w:ascii="Nikosh" w:hAnsi="Nikosh" w:cs="Nikosh"/>
          <w:sz w:val="28"/>
          <w:szCs w:val="28"/>
        </w:rPr>
        <w:t xml:space="preserve"> </w:t>
      </w:r>
      <w:r w:rsidRPr="00C34C31">
        <w:rPr>
          <w:rFonts w:ascii="Nikosh" w:hAnsi="Nikosh" w:cs="Nikosh"/>
          <w:sz w:val="28"/>
          <w:szCs w:val="28"/>
          <w:cs/>
          <w:lang w:bidi="bn-IN"/>
        </w:rPr>
        <w:t>বলিতে</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স্বল্প</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বসবাসকারী</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524EE3" w:rsidRPr="00C34C31">
        <w:rPr>
          <w:rFonts w:ascii="Nikosh" w:hAnsi="Nikosh" w:cs="Nikosh"/>
          <w:sz w:val="28"/>
          <w:szCs w:val="28"/>
          <w:cs/>
          <w:lang w:bidi="bn-IN"/>
        </w:rPr>
        <w:t xml:space="preserve"> </w:t>
      </w:r>
      <w:r w:rsidRPr="00C34C31">
        <w:rPr>
          <w:rFonts w:ascii="Nikosh" w:hAnsi="Nikosh" w:cs="Nikosh"/>
          <w:sz w:val="28"/>
          <w:szCs w:val="28"/>
          <w:cs/>
          <w:lang w:bidi="bn-IN"/>
        </w:rPr>
        <w:t>নাগরিককেও</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rPr>
        <w:t xml:space="preserve">; </w:t>
      </w:r>
      <w:r w:rsidRPr="00C34C31">
        <w:rPr>
          <w:rFonts w:ascii="Nikosh" w:hAnsi="Nikosh" w:cs="Nikosh"/>
          <w:sz w:val="28"/>
          <w:szCs w:val="28"/>
          <w:cs/>
          <w:lang w:bidi="bn-IN"/>
        </w:rPr>
        <w:t>তবে</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বিদেশে</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বসবাসরত</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অন্তর্ভুক্ত</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হইবেন</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ind w:left="720" w:firstLine="720"/>
        <w:jc w:val="both"/>
        <w:rPr>
          <w:rFonts w:ascii="Nikosh" w:hAnsi="Nikosh" w:cs="Nikosh"/>
          <w:sz w:val="28"/>
          <w:szCs w:val="28"/>
        </w:rPr>
      </w:pPr>
      <w:r w:rsidRPr="00C34C31">
        <w:rPr>
          <w:rFonts w:ascii="Nikosh" w:hAnsi="Nikosh" w:cs="Nikosh"/>
          <w:sz w:val="28"/>
          <w:szCs w:val="28"/>
          <w:cs/>
          <w:lang w:bidi="bn-IN"/>
        </w:rPr>
        <w:t>ব্যাখ্যা</w:t>
      </w:r>
      <w:r w:rsidR="00B30771" w:rsidRPr="00C34C31">
        <w:rPr>
          <w:rFonts w:ascii="Nikosh" w:hAnsi="Nikosh" w:cs="Nikosh"/>
          <w:sz w:val="28"/>
          <w:szCs w:val="28"/>
          <w:cs/>
          <w:lang w:bidi="bn-IN"/>
        </w:rPr>
        <w:t>ঃ</w:t>
      </w:r>
      <w:r w:rsidRPr="00C34C31">
        <w:rPr>
          <w:rFonts w:ascii="Nikosh" w:hAnsi="Nikosh" w:cs="Nikosh"/>
          <w:sz w:val="28"/>
          <w:szCs w:val="28"/>
        </w:rPr>
        <w:t xml:space="preserve"> </w:t>
      </w:r>
      <w:r w:rsidRPr="00C34C31">
        <w:rPr>
          <w:rFonts w:ascii="Nikosh" w:hAnsi="Nikosh" w:cs="Nikosh"/>
          <w:sz w:val="28"/>
          <w:szCs w:val="28"/>
          <w:cs/>
          <w:lang w:bidi="bn-IN"/>
        </w:rPr>
        <w:t>স্বল্প</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বলিতে</w:t>
      </w:r>
      <w:r w:rsidR="00F60D38"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097CDF"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মাসের</w:t>
      </w:r>
      <w:r w:rsidR="00097CDF" w:rsidRPr="00C34C31">
        <w:rPr>
          <w:rFonts w:ascii="Nikosh" w:hAnsi="Nikosh" w:cs="Nikosh"/>
          <w:sz w:val="28"/>
          <w:szCs w:val="28"/>
          <w:cs/>
          <w:lang w:bidi="bn-IN"/>
        </w:rPr>
        <w:t xml:space="preserve"> </w:t>
      </w:r>
      <w:r w:rsidR="005A4D84" w:rsidRPr="00C34C31">
        <w:rPr>
          <w:rFonts w:ascii="Nikosh" w:hAnsi="Nikosh" w:cs="Nikosh"/>
          <w:sz w:val="28"/>
          <w:szCs w:val="28"/>
          <w:cs/>
          <w:lang w:bidi="bn-IN"/>
        </w:rPr>
        <w:t xml:space="preserve">বা ১৮০ (একশত আশি) দিনের </w:t>
      </w:r>
      <w:r w:rsidRPr="00C34C31">
        <w:rPr>
          <w:rFonts w:ascii="Nikosh" w:hAnsi="Nikosh" w:cs="Nikosh"/>
          <w:sz w:val="28"/>
          <w:szCs w:val="28"/>
          <w:cs/>
          <w:lang w:bidi="bn-IN"/>
        </w:rPr>
        <w:t>কম</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5A4D84" w:rsidRPr="00C34C31">
        <w:rPr>
          <w:rFonts w:ascii="Nikosh" w:hAnsi="Nikosh" w:cs="Nikosh"/>
          <w:sz w:val="28"/>
          <w:szCs w:val="28"/>
          <w:cs/>
          <w:lang w:bidi="bn-IN"/>
        </w:rPr>
        <w:t>কালকে</w:t>
      </w:r>
      <w:r w:rsidR="00097CDF" w:rsidRPr="00C34C31">
        <w:rPr>
          <w:rFonts w:ascii="Nikosh" w:hAnsi="Nikosh" w:cs="Nikosh"/>
          <w:sz w:val="28"/>
          <w:szCs w:val="28"/>
          <w:cs/>
          <w:lang w:bidi="bn-IN"/>
        </w:rPr>
        <w:t xml:space="preserve"> </w:t>
      </w:r>
      <w:r w:rsidRPr="00C34C31">
        <w:rPr>
          <w:rFonts w:ascii="Nikosh" w:hAnsi="Nikosh" w:cs="Nikosh"/>
          <w:sz w:val="28"/>
          <w:szCs w:val="28"/>
          <w:cs/>
          <w:lang w:bidi="bn-IN"/>
        </w:rPr>
        <w:t>বুঝাইবে</w:t>
      </w:r>
      <w:r w:rsidRPr="00C34C31">
        <w:rPr>
          <w:rFonts w:ascii="Nikosh" w:hAnsi="Nikosh" w:cs="Nikosh"/>
          <w:sz w:val="28"/>
          <w:szCs w:val="28"/>
          <w:cs/>
          <w:lang w:bidi="hi-IN"/>
        </w:rPr>
        <w:t>।</w:t>
      </w:r>
    </w:p>
    <w:p w:rsidR="00EC61C8" w:rsidRPr="00C34C31" w:rsidRDefault="00EC61C8" w:rsidP="00C34C31">
      <w:pPr>
        <w:spacing w:after="0" w:line="360" w:lineRule="auto"/>
        <w:ind w:firstLine="720"/>
        <w:jc w:val="both"/>
        <w:rPr>
          <w:rFonts w:ascii="Nikosh" w:hAnsi="Nikosh" w:cs="Nikosh"/>
          <w:sz w:val="20"/>
          <w:szCs w:val="28"/>
        </w:rPr>
      </w:pPr>
    </w:p>
    <w:p w:rsidR="00EC61C8" w:rsidRPr="00C34C31" w:rsidRDefault="009A2F6F" w:rsidP="00F00DDB">
      <w:pPr>
        <w:spacing w:after="0" w:line="360" w:lineRule="auto"/>
        <w:jc w:val="both"/>
        <w:rPr>
          <w:rFonts w:ascii="Nikosh" w:hAnsi="Nikosh" w:cs="Nikosh"/>
          <w:sz w:val="10"/>
          <w:szCs w:val="28"/>
        </w:rPr>
      </w:pPr>
      <w:r w:rsidRPr="00C34C31">
        <w:rPr>
          <w:rFonts w:ascii="Nikosh" w:hAnsi="Nikosh" w:cs="Nikosh"/>
          <w:b/>
          <w:bCs/>
          <w:sz w:val="28"/>
          <w:szCs w:val="28"/>
          <w:cs/>
          <w:lang w:bidi="bn-IN"/>
        </w:rPr>
        <w:t>১৬</w:t>
      </w:r>
      <w:r w:rsidR="00A876A2"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A876A2"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সিকিউরিটি</w:t>
      </w:r>
      <w:r w:rsidR="00193E06" w:rsidRPr="00C34C31">
        <w:rPr>
          <w:rFonts w:ascii="Nikosh" w:hAnsi="Nikosh" w:cs="Nikosh"/>
          <w:b/>
          <w:bCs/>
          <w:sz w:val="28"/>
          <w:szCs w:val="28"/>
          <w:cs/>
          <w:lang w:bidi="bn-IN"/>
        </w:rPr>
        <w:t>জের</w:t>
      </w:r>
      <w:r w:rsidR="00A876A2"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হেফাজত</w:t>
      </w:r>
      <w:r w:rsidR="00EE37C1"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সরকার</w:t>
      </w:r>
      <w:r w:rsidRPr="00C34C31">
        <w:rPr>
          <w:rFonts w:ascii="Nikosh" w:hAnsi="Nikosh" w:cs="Nikosh"/>
          <w:sz w:val="28"/>
          <w:szCs w:val="28"/>
        </w:rPr>
        <w:t xml:space="preserve">, </w:t>
      </w:r>
      <w:r w:rsidRPr="00C34C31">
        <w:rPr>
          <w:rFonts w:ascii="Nikosh" w:hAnsi="Nikosh" w:cs="Nikosh"/>
          <w:sz w:val="28"/>
          <w:szCs w:val="28"/>
          <w:cs/>
          <w:lang w:bidi="bn-IN"/>
        </w:rPr>
        <w:t>সরকারি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যাহাদের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সংরক্ষিত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তাহাদের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ডিপজিটরিতে</w:t>
      </w:r>
      <w:r w:rsidR="00A876A2" w:rsidRPr="00C34C31">
        <w:rPr>
          <w:rFonts w:ascii="Nikosh" w:hAnsi="Nikosh" w:cs="Nikosh"/>
          <w:sz w:val="28"/>
          <w:szCs w:val="28"/>
          <w:cs/>
          <w:lang w:bidi="bn-IN"/>
        </w:rPr>
        <w:t xml:space="preserve"> </w:t>
      </w:r>
      <w:r w:rsidR="005A4D84" w:rsidRPr="00C34C31">
        <w:rPr>
          <w:rFonts w:ascii="Nikosh" w:hAnsi="Nikosh" w:cs="Nikosh"/>
          <w:sz w:val="28"/>
          <w:szCs w:val="28"/>
          <w:cs/>
          <w:lang w:bidi="bn-IN"/>
        </w:rPr>
        <w:t>জমা প্রদানের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504E95" w:rsidRPr="00C34C31">
        <w:rPr>
          <w:rFonts w:ascii="Nikosh" w:hAnsi="Nikosh" w:cs="Nikosh"/>
          <w:sz w:val="28"/>
          <w:szCs w:val="28"/>
          <w:cs/>
          <w:lang w:bidi="hi-IN"/>
        </w:rPr>
        <w:t xml:space="preserve"> এবং</w:t>
      </w:r>
      <w:r w:rsidR="00A876A2" w:rsidRPr="00C34C31">
        <w:rPr>
          <w:rFonts w:ascii="Nikosh" w:hAnsi="Nikosh" w:cs="Nikosh"/>
          <w:sz w:val="28"/>
          <w:szCs w:val="28"/>
          <w:cs/>
          <w:lang w:bidi="hi-IN"/>
        </w:rPr>
        <w:t xml:space="preserve"> </w:t>
      </w:r>
      <w:r w:rsidRPr="00C34C31">
        <w:rPr>
          <w:rFonts w:ascii="Nikosh" w:hAnsi="Nikosh" w:cs="Nikosh"/>
          <w:sz w:val="28"/>
          <w:szCs w:val="28"/>
          <w:cs/>
          <w:lang w:bidi="bn-IN"/>
        </w:rPr>
        <w:t>বাংলাদেশ</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সাপেক্ষে</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A876A2" w:rsidRPr="00C34C31">
        <w:rPr>
          <w:rFonts w:ascii="Nikosh" w:hAnsi="Nikosh" w:cs="Nikosh"/>
          <w:sz w:val="28"/>
          <w:szCs w:val="28"/>
          <w:cs/>
          <w:lang w:bidi="bn-IN"/>
        </w:rPr>
        <w:t xml:space="preserve"> </w:t>
      </w:r>
      <w:r w:rsidRPr="00C34C31">
        <w:rPr>
          <w:rFonts w:ascii="Nikosh" w:hAnsi="Nikosh" w:cs="Nikosh"/>
          <w:sz w:val="28"/>
          <w:szCs w:val="28"/>
          <w:cs/>
          <w:lang w:bidi="bn-IN"/>
        </w:rPr>
        <w:t>উত্তোলনের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লিখিত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কোনো</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D11F87" w:rsidRPr="00C34C31">
        <w:rPr>
          <w:rFonts w:ascii="Nikosh" w:hAnsi="Nikosh" w:cs="Nikosh"/>
          <w:sz w:val="28"/>
          <w:szCs w:val="28"/>
          <w:cs/>
          <w:lang w:bidi="bn-IN"/>
        </w:rPr>
        <w:t xml:space="preserve"> </w:t>
      </w:r>
      <w:r w:rsidR="00994503" w:rsidRPr="00C34C31">
        <w:rPr>
          <w:rFonts w:ascii="Nikosh" w:hAnsi="Nikosh" w:cs="Nikosh"/>
          <w:sz w:val="28"/>
          <w:szCs w:val="28"/>
          <w:cs/>
          <w:lang w:bidi="bn-IN"/>
        </w:rPr>
        <w:t>(</w:t>
      </w:r>
      <w:r w:rsidRPr="00C34C31">
        <w:rPr>
          <w:rFonts w:ascii="Nikosh" w:hAnsi="Nikosh" w:cs="Nikosh"/>
          <w:sz w:val="28"/>
          <w:szCs w:val="28"/>
          <w:cs/>
          <w:lang w:bidi="bn-IN"/>
        </w:rPr>
        <w:t>১</w:t>
      </w:r>
      <w:r w:rsidR="00994503" w:rsidRPr="00C34C31">
        <w:rPr>
          <w:rFonts w:ascii="Nikosh" w:hAnsi="Nikosh" w:cs="Nikosh"/>
          <w:sz w:val="28"/>
          <w:szCs w:val="28"/>
          <w:cs/>
          <w:lang w:bidi="bn-IN"/>
        </w:rPr>
        <w:t>)</w:t>
      </w:r>
      <w:r w:rsidR="00C54FD2" w:rsidRPr="00C34C31">
        <w:rPr>
          <w:rFonts w:ascii="Nikosh" w:hAnsi="Nikosh" w:cs="Nikosh"/>
          <w:sz w:val="28"/>
          <w:szCs w:val="28"/>
        </w:rPr>
        <w:t xml:space="preserve"> </w:t>
      </w:r>
      <w:r w:rsidRPr="00C34C31">
        <w:rPr>
          <w:rFonts w:ascii="Nikosh" w:hAnsi="Nikosh" w:cs="Nikosh"/>
          <w:sz w:val="28"/>
          <w:szCs w:val="28"/>
          <w:cs/>
          <w:lang w:bidi="bn-IN"/>
        </w:rPr>
        <w:t>এর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আওতাভুক্ত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সিকিউরিটিজকে</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বাতিল</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ডিপজিটরির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বিন্যস্ত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বাংলাদেশ</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উপধারা</w:t>
      </w:r>
      <w:r w:rsidR="00D11F87" w:rsidRPr="00C34C31">
        <w:rPr>
          <w:rFonts w:ascii="Nikosh" w:hAnsi="Nikosh" w:cs="Nikosh"/>
          <w:sz w:val="28"/>
          <w:szCs w:val="28"/>
          <w:cs/>
          <w:lang w:bidi="bn-IN"/>
        </w:rPr>
        <w:t xml:space="preserve"> </w:t>
      </w:r>
      <w:r w:rsidR="00994503" w:rsidRPr="00C34C31">
        <w:rPr>
          <w:rFonts w:ascii="Nikosh" w:hAnsi="Nikosh" w:cs="Nikosh"/>
          <w:sz w:val="28"/>
          <w:szCs w:val="28"/>
          <w:cs/>
          <w:lang w:bidi="bn-IN"/>
        </w:rPr>
        <w:t>(</w:t>
      </w:r>
      <w:r w:rsidRPr="00C34C31">
        <w:rPr>
          <w:rFonts w:ascii="Nikosh" w:hAnsi="Nikosh" w:cs="Nikosh"/>
          <w:sz w:val="28"/>
          <w:szCs w:val="28"/>
          <w:cs/>
          <w:lang w:bidi="bn-IN"/>
        </w:rPr>
        <w:t>১</w:t>
      </w:r>
      <w:r w:rsidR="00994503" w:rsidRPr="00C34C31">
        <w:rPr>
          <w:rFonts w:ascii="Nikosh" w:hAnsi="Nikosh" w:cs="Nikosh"/>
          <w:sz w:val="28"/>
          <w:szCs w:val="28"/>
          <w:cs/>
          <w:lang w:bidi="bn-IN"/>
        </w:rPr>
        <w:t>)</w:t>
      </w:r>
      <w:r w:rsidR="00D11F87" w:rsidRPr="00C34C31">
        <w:rPr>
          <w:rFonts w:ascii="Nikosh" w:hAnsi="Nikosh" w:cs="Nikosh"/>
          <w:sz w:val="28"/>
          <w:szCs w:val="28"/>
        </w:rPr>
        <w:t xml:space="preserve"> </w:t>
      </w:r>
      <w:r w:rsidRPr="00C34C31">
        <w:rPr>
          <w:rFonts w:ascii="Nikosh" w:hAnsi="Nikosh" w:cs="Nikosh"/>
          <w:sz w:val="28"/>
          <w:szCs w:val="28"/>
          <w:cs/>
          <w:lang w:bidi="bn-IN"/>
        </w:rPr>
        <w:t>এ</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ক্ষমতাবলে</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Pr="00C34C31">
        <w:rPr>
          <w:rFonts w:ascii="Nikosh" w:hAnsi="Nikosh" w:cs="Nikosh"/>
          <w:sz w:val="28"/>
          <w:szCs w:val="28"/>
        </w:rPr>
        <w:t xml:space="preserve">, </w:t>
      </w:r>
      <w:r w:rsidRPr="00C34C31">
        <w:rPr>
          <w:rFonts w:ascii="Nikosh" w:hAnsi="Nikosh" w:cs="Nikosh"/>
          <w:sz w:val="28"/>
          <w:szCs w:val="28"/>
          <w:cs/>
          <w:lang w:bidi="bn-IN"/>
        </w:rPr>
        <w:t>যাহা</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নামে</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11F87"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D11F87" w:rsidRPr="00C34C31">
        <w:rPr>
          <w:rFonts w:ascii="Nikosh" w:hAnsi="Nikosh" w:cs="Nikosh"/>
          <w:sz w:val="28"/>
          <w:szCs w:val="28"/>
        </w:rPr>
        <w:t xml:space="preserve"> </w:t>
      </w:r>
      <w:r w:rsidRPr="00C34C31">
        <w:rPr>
          <w:rFonts w:ascii="Nikosh" w:hAnsi="Nikosh" w:cs="Nikosh"/>
          <w:sz w:val="28"/>
          <w:szCs w:val="28"/>
          <w:cs/>
          <w:lang w:bidi="bn-IN"/>
        </w:rPr>
        <w:t>অথবা</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কোনো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এমন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স্বীকৃত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প্রভাবিত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সরাসরি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1E5AFB" w:rsidRPr="00C34C31">
        <w:rPr>
          <w:rFonts w:ascii="Nikosh" w:hAnsi="Nikosh" w:cs="Nikosh"/>
          <w:sz w:val="28"/>
          <w:szCs w:val="28"/>
        </w:rPr>
        <w:t xml:space="preserve"> </w:t>
      </w:r>
      <w:r w:rsidRPr="00C34C31">
        <w:rPr>
          <w:rFonts w:ascii="Nikosh" w:hAnsi="Nikosh" w:cs="Nikosh"/>
          <w:sz w:val="28"/>
          <w:szCs w:val="28"/>
          <w:cs/>
          <w:lang w:bidi="bn-IN"/>
        </w:rPr>
        <w:t>সংক্রান্ত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5A21A1" w:rsidRPr="00C34C31">
        <w:rPr>
          <w:rFonts w:ascii="Nikosh" w:hAnsi="Nikosh" w:cs="Nikosh"/>
          <w:sz w:val="28"/>
          <w:szCs w:val="28"/>
          <w:cs/>
          <w:lang w:bidi="bn-IN"/>
        </w:rPr>
        <w:t xml:space="preserve"> </w:t>
      </w:r>
      <w:r w:rsidR="00504E95" w:rsidRPr="00C34C31">
        <w:rPr>
          <w:rFonts w:ascii="Nikosh" w:hAnsi="Nikosh" w:cs="Nikosh"/>
          <w:sz w:val="28"/>
          <w:szCs w:val="28"/>
          <w:cs/>
          <w:lang w:bidi="hi-IN"/>
        </w:rPr>
        <w:t>এবং</w:t>
      </w:r>
      <w:r w:rsidR="005A21A1" w:rsidRPr="00C34C31">
        <w:rPr>
          <w:rFonts w:ascii="Nikosh" w:hAnsi="Nikosh" w:cs="Nikosh"/>
          <w:sz w:val="28"/>
          <w:szCs w:val="28"/>
          <w:cs/>
          <w:lang w:bidi="hi-IN"/>
        </w:rPr>
        <w:t xml:space="preserve"> </w:t>
      </w:r>
      <w:r w:rsidRPr="00C34C31">
        <w:rPr>
          <w:rFonts w:ascii="Nikosh" w:hAnsi="Nikosh" w:cs="Nikosh"/>
          <w:sz w:val="28"/>
          <w:szCs w:val="28"/>
          <w:cs/>
          <w:lang w:bidi="bn-IN"/>
        </w:rPr>
        <w:t>সিকিউরিটিজ</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সম্পৃক্ত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নির্দেশদানকারী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পূর্ববর্তী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প্রতিস্থাপক</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উভয়ই</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প্রতিস্থাপনের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অব্যবহিত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থাকেন</w:t>
      </w:r>
      <w:r w:rsidRPr="00C34C31">
        <w:rPr>
          <w:rFonts w:ascii="Nikosh" w:hAnsi="Nikosh" w:cs="Nikosh"/>
          <w:sz w:val="28"/>
          <w:szCs w:val="28"/>
        </w:rPr>
        <w:t xml:space="preserve">, </w:t>
      </w:r>
      <w:r w:rsidRPr="00C34C31">
        <w:rPr>
          <w:rFonts w:ascii="Nikosh" w:hAnsi="Nikosh" w:cs="Nikosh"/>
          <w:sz w:val="28"/>
          <w:szCs w:val="28"/>
          <w:cs/>
          <w:lang w:bidi="bn-IN"/>
        </w:rPr>
        <w:t>তাহা</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নিষেধাজ্ঞা</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EC61C8" w:rsidP="00F00DDB">
      <w:pPr>
        <w:spacing w:after="0" w:line="360" w:lineRule="auto"/>
        <w:ind w:left="1440"/>
        <w:jc w:val="both"/>
        <w:rPr>
          <w:rFonts w:ascii="Nikosh" w:hAnsi="Nikosh" w:cs="Nikosh"/>
          <w:sz w:val="8"/>
          <w:szCs w:val="28"/>
        </w:rPr>
      </w:pPr>
    </w:p>
    <w:p w:rsidR="00EC61C8" w:rsidRPr="00C34C31" w:rsidRDefault="009A2F6F" w:rsidP="00F00DDB">
      <w:pPr>
        <w:spacing w:after="0" w:line="360" w:lineRule="auto"/>
        <w:ind w:left="720"/>
        <w:jc w:val="both"/>
        <w:rPr>
          <w:rFonts w:ascii="Nikosh" w:hAnsi="Nikosh" w:cs="Nikosh"/>
          <w:sz w:val="16"/>
          <w:szCs w:val="28"/>
        </w:rPr>
      </w:pPr>
      <w:r w:rsidRPr="00C34C31">
        <w:rPr>
          <w:rFonts w:ascii="Nikosh" w:hAnsi="Nikosh" w:cs="Nikosh"/>
          <w:sz w:val="28"/>
          <w:szCs w:val="28"/>
        </w:rPr>
        <w:lastRenderedPageBreak/>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উপধারা</w:t>
      </w:r>
      <w:r w:rsidR="005A21A1" w:rsidRPr="00C34C31">
        <w:rPr>
          <w:rFonts w:ascii="Nikosh" w:hAnsi="Nikosh" w:cs="Nikosh"/>
          <w:sz w:val="28"/>
          <w:szCs w:val="28"/>
          <w:cs/>
          <w:lang w:bidi="bn-IN"/>
        </w:rPr>
        <w:t xml:space="preserve"> </w:t>
      </w:r>
      <w:r w:rsidR="00C12574" w:rsidRPr="00C34C31">
        <w:rPr>
          <w:rFonts w:ascii="Nikosh" w:hAnsi="Nikosh" w:cs="Nikosh"/>
          <w:sz w:val="28"/>
          <w:szCs w:val="28"/>
          <w:cs/>
          <w:lang w:bidi="bn-IN"/>
        </w:rPr>
        <w:t>(</w:t>
      </w:r>
      <w:r w:rsidRPr="00C34C31">
        <w:rPr>
          <w:rFonts w:ascii="Nikosh" w:hAnsi="Nikosh" w:cs="Nikosh"/>
          <w:sz w:val="28"/>
          <w:szCs w:val="28"/>
          <w:cs/>
          <w:lang w:bidi="bn-IN"/>
        </w:rPr>
        <w:t>১</w:t>
      </w:r>
      <w:r w:rsidR="00C12574" w:rsidRPr="00C34C31">
        <w:rPr>
          <w:rFonts w:ascii="Nikosh" w:hAnsi="Nikosh" w:cs="Nikosh"/>
          <w:sz w:val="28"/>
          <w:szCs w:val="28"/>
          <w:cs/>
          <w:lang w:bidi="bn-IN"/>
        </w:rPr>
        <w:t>)</w:t>
      </w:r>
      <w:r w:rsidR="00C55834" w:rsidRPr="00C34C31">
        <w:rPr>
          <w:rFonts w:ascii="Nikosh" w:hAnsi="Nikosh" w:cs="Nikosh"/>
          <w:sz w:val="28"/>
          <w:szCs w:val="28"/>
        </w:rPr>
        <w:t xml:space="preserve"> </w:t>
      </w:r>
      <w:r w:rsidRPr="00C34C31">
        <w:rPr>
          <w:rFonts w:ascii="Nikosh" w:hAnsi="Nikosh" w:cs="Nikosh"/>
          <w:sz w:val="28"/>
          <w:szCs w:val="28"/>
          <w:cs/>
          <w:lang w:bidi="bn-IN"/>
        </w:rPr>
        <w:t>এ</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জারি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হইবার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ডিপজিটরিতে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জমা</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5A21A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r w:rsidRPr="00C34C31">
        <w:rPr>
          <w:rFonts w:ascii="Nikosh" w:hAnsi="Nikosh" w:cs="Nikosh"/>
          <w:sz w:val="28"/>
          <w:szCs w:val="28"/>
        </w:rPr>
        <w:c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বাংলাদেশ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হেফাজতে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696333" w:rsidRPr="00C34C31">
        <w:rPr>
          <w:rFonts w:ascii="Nikosh" w:hAnsi="Nikosh" w:cs="Nikosh"/>
          <w:sz w:val="28"/>
          <w:szCs w:val="28"/>
          <w:cs/>
          <w:lang w:bidi="bn-IN"/>
        </w:rPr>
        <w:t xml:space="preserve"> </w:t>
      </w:r>
      <w:r w:rsidR="00994503" w:rsidRPr="00C34C31">
        <w:rPr>
          <w:rFonts w:ascii="Nikosh" w:hAnsi="Nikosh" w:cs="Nikosh"/>
          <w:sz w:val="28"/>
          <w:szCs w:val="28"/>
          <w:cs/>
          <w:lang w:bidi="bn-IN"/>
        </w:rPr>
        <w:t>(</w:t>
      </w:r>
      <w:r w:rsidRPr="00C34C31">
        <w:rPr>
          <w:rFonts w:ascii="Nikosh" w:hAnsi="Nikosh" w:cs="Nikosh"/>
          <w:sz w:val="28"/>
          <w:szCs w:val="28"/>
          <w:cs/>
          <w:lang w:bidi="bn-IN"/>
        </w:rPr>
        <w:t>১</w:t>
      </w:r>
      <w:r w:rsidR="00994503" w:rsidRPr="00C34C31">
        <w:rPr>
          <w:rFonts w:ascii="Nikosh" w:hAnsi="Nikosh" w:cs="Nikosh"/>
          <w:sz w:val="28"/>
          <w:szCs w:val="28"/>
          <w:cs/>
          <w:lang w:bidi="bn-IN"/>
        </w:rPr>
        <w:t>)</w:t>
      </w:r>
      <w:r w:rsidR="00C55834" w:rsidRPr="00C34C31">
        <w:rPr>
          <w:rFonts w:ascii="Nikosh" w:hAnsi="Nikosh" w:cs="Nikosh"/>
          <w:sz w:val="28"/>
          <w:szCs w:val="28"/>
        </w:rPr>
        <w:t xml:space="preserve"> </w:t>
      </w:r>
      <w:r w:rsidRPr="00C34C31">
        <w:rPr>
          <w:rFonts w:ascii="Nikosh" w:hAnsi="Nikosh" w:cs="Nikosh"/>
          <w:sz w:val="28"/>
          <w:szCs w:val="28"/>
          <w:cs/>
          <w:lang w:bidi="bn-IN"/>
        </w:rPr>
        <w:t>এ</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মূলধন</w:t>
      </w:r>
      <w:r w:rsidRPr="00C34C31">
        <w:rPr>
          <w:rFonts w:ascii="Nikosh" w:hAnsi="Nikosh" w:cs="Nikosh"/>
          <w:sz w:val="28"/>
          <w:szCs w:val="28"/>
        </w:rPr>
        <w:t xml:space="preserve">, </w:t>
      </w:r>
      <w:r w:rsidRPr="00C34C31">
        <w:rPr>
          <w:rFonts w:ascii="Nikosh" w:hAnsi="Nikosh" w:cs="Nikosh"/>
          <w:sz w:val="28"/>
          <w:szCs w:val="28"/>
          <w:cs/>
          <w:lang w:bidi="bn-IN"/>
        </w:rPr>
        <w:t>সুদ</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ind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৬</w:t>
      </w:r>
      <w:r w:rsidRPr="00C34C31">
        <w:rPr>
          <w:rFonts w:ascii="Nikosh" w:hAnsi="Nikosh" w:cs="Nikosh"/>
          <w:sz w:val="28"/>
          <w:szCs w:val="28"/>
        </w:rPr>
        <w:t xml:space="preserve">) </w:t>
      </w:r>
      <w:r w:rsidRPr="00C34C31">
        <w:rPr>
          <w:rFonts w:ascii="Nikosh" w:hAnsi="Nikosh" w:cs="Nikosh"/>
          <w:sz w:val="28"/>
          <w:szCs w:val="28"/>
          <w:cs/>
          <w:lang w:bidi="bn-IN"/>
        </w:rPr>
        <w:t>এই</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Times New Roman" w:hAnsi="Times New Roman"/>
          <w:sz w:val="26"/>
          <w:szCs w:val="26"/>
          <w:lang w:bidi="bn-BD"/>
        </w:rPr>
        <w:t>—</w:t>
      </w:r>
    </w:p>
    <w:p w:rsidR="00EC61C8" w:rsidRPr="00C34C31" w:rsidRDefault="00EC61C8" w:rsidP="00F00DDB">
      <w:pPr>
        <w:spacing w:after="0" w:line="360" w:lineRule="auto"/>
        <w:ind w:firstLine="720"/>
        <w:jc w:val="both"/>
        <w:rPr>
          <w:rFonts w:ascii="Nikosh" w:hAnsi="Nikosh" w:cs="Nikosh"/>
          <w:sz w:val="6"/>
          <w:szCs w:val="28"/>
        </w:rPr>
      </w:pPr>
    </w:p>
    <w:p w:rsidR="00EC61C8" w:rsidRPr="00C34C31" w:rsidRDefault="009A2F6F" w:rsidP="00F00DDB">
      <w:pPr>
        <w:spacing w:after="0" w:line="360" w:lineRule="auto"/>
        <w:ind w:left="144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w:t>
      </w:r>
      <w:r w:rsidRPr="00C34C31">
        <w:rPr>
          <w:rFonts w:ascii="Nikosh" w:hAnsi="Nikosh" w:cs="Nikosh"/>
          <w:sz w:val="28"/>
          <w:szCs w:val="28"/>
          <w:cs/>
          <w:lang w:bidi="bn-IN"/>
        </w:rPr>
        <w:t>অনুমোদিত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Pr="00C34C31">
        <w:rPr>
          <w:rFonts w:ascii="Nikosh" w:hAnsi="Nikosh" w:cs="Nikosh"/>
          <w:sz w:val="28"/>
          <w:szCs w:val="28"/>
        </w:rPr>
        <w:t>’</w:t>
      </w:r>
      <w:r w:rsidR="00696333" w:rsidRPr="00C34C31">
        <w:rPr>
          <w:rFonts w:ascii="Nikosh" w:hAnsi="Nikosh" w:cs="Nikosh"/>
          <w:sz w:val="28"/>
          <w:szCs w:val="28"/>
        </w:rPr>
        <w:t xml:space="preserve"> </w:t>
      </w:r>
      <w:r w:rsidRPr="00C34C31">
        <w:rPr>
          <w:rFonts w:ascii="Nikosh" w:hAnsi="Nikosh" w:cs="Nikosh"/>
          <w:sz w:val="28"/>
          <w:szCs w:val="28"/>
          <w:cs/>
          <w:lang w:bidi="bn-IN"/>
        </w:rPr>
        <w:t>অর্থ</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 xml:space="preserve">, </w:t>
      </w:r>
      <w:r w:rsidRPr="00C34C31">
        <w:rPr>
          <w:rFonts w:ascii="Nikosh" w:hAnsi="Nikosh" w:cs="Nikosh"/>
          <w:sz w:val="28"/>
          <w:szCs w:val="28"/>
          <w:cs/>
          <w:lang w:bidi="bn-IN"/>
        </w:rPr>
        <w:t>১৯৯৯</w:t>
      </w:r>
      <w:r w:rsidRPr="00C34C31">
        <w:rPr>
          <w:rFonts w:ascii="Nikosh" w:hAnsi="Nikosh" w:cs="Nikosh"/>
          <w:sz w:val="28"/>
          <w:szCs w:val="28"/>
        </w:rPr>
        <w:t xml:space="preserve"> (</w:t>
      </w:r>
      <w:r w:rsidRPr="00C34C31">
        <w:rPr>
          <w:rFonts w:ascii="Nikosh" w:hAnsi="Nikosh" w:cs="Nikosh"/>
          <w:sz w:val="28"/>
          <w:szCs w:val="28"/>
          <w:cs/>
          <w:lang w:bidi="bn-IN"/>
        </w:rPr>
        <w:t>১৯৯৯</w:t>
      </w:r>
      <w:r w:rsidR="009C0DE2" w:rsidRPr="00C34C31">
        <w:rPr>
          <w:rFonts w:ascii="Nikosh" w:hAnsi="Nikosh" w:cs="Nikosh"/>
          <w:sz w:val="28"/>
          <w:szCs w:val="28"/>
          <w:cs/>
          <w:lang w:bidi="bn-IN"/>
        </w:rPr>
        <w:t xml:space="preserve"> </w:t>
      </w:r>
      <w:r w:rsidRPr="00C34C31">
        <w:rPr>
          <w:rFonts w:ascii="Nikosh" w:hAnsi="Nikosh" w:cs="Nikosh"/>
          <w:sz w:val="28"/>
          <w:szCs w:val="28"/>
          <w:cs/>
          <w:lang w:bidi="bn-IN"/>
        </w:rPr>
        <w:t>খ্রিষ্টাব্দের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A8372F"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9C0DE2"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w:t>
      </w:r>
      <w:r w:rsidRPr="00C34C31">
        <w:rPr>
          <w:rFonts w:ascii="Nikosh" w:hAnsi="Nikosh" w:cs="Nikosh"/>
          <w:sz w:val="28"/>
          <w:szCs w:val="28"/>
          <w:cs/>
          <w:lang w:bidi="bn-IN"/>
        </w:rPr>
        <w:t>এর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504E95"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প্রতিষ্ঠিত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নির্দেশিত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হেফাজতে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গ্রহণের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Pr="00C34C31">
        <w:rPr>
          <w:rFonts w:ascii="Nikosh" w:hAnsi="Nikosh" w:cs="Nikosh"/>
          <w:sz w:val="28"/>
          <w:szCs w:val="28"/>
          <w:cs/>
          <w:lang w:bidi="hi-IN"/>
        </w:rPr>
        <w:t>।</w:t>
      </w:r>
    </w:p>
    <w:p w:rsidR="00EC61C8" w:rsidRPr="00C34C31" w:rsidRDefault="009A2F6F" w:rsidP="00F00DDB">
      <w:pPr>
        <w:spacing w:after="0" w:line="360" w:lineRule="auto"/>
        <w:ind w:left="720" w:firstLine="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w:t>
      </w:r>
      <w:r w:rsidRPr="00C34C31">
        <w:rPr>
          <w:rFonts w:ascii="Nikosh" w:hAnsi="Nikosh" w:cs="Nikosh"/>
          <w:sz w:val="28"/>
          <w:szCs w:val="28"/>
          <w:cs/>
          <w:lang w:bidi="bn-IN"/>
        </w:rPr>
        <w:t>সিকিউরিটিজ</w:t>
      </w:r>
      <w:r w:rsidRPr="00C34C31">
        <w:rPr>
          <w:rFonts w:ascii="Nikosh" w:hAnsi="Nikosh" w:cs="Nikosh"/>
          <w:sz w:val="28"/>
          <w:szCs w:val="28"/>
        </w:rPr>
        <w:t>’</w:t>
      </w:r>
      <w:r w:rsidR="00685310" w:rsidRPr="00C34C31">
        <w:rPr>
          <w:rFonts w:ascii="Times New Roman" w:hAnsi="Times New Roman"/>
          <w:b/>
          <w:sz w:val="26"/>
          <w:szCs w:val="26"/>
          <w:lang w:bidi="bn-BD"/>
        </w:rPr>
        <w:t>—</w:t>
      </w:r>
      <w:r w:rsidRPr="00C34C31">
        <w:rPr>
          <w:rFonts w:ascii="Nikosh" w:hAnsi="Nikosh" w:cs="Nikosh"/>
          <w:sz w:val="28"/>
          <w:szCs w:val="28"/>
          <w:cs/>
          <w:lang w:bidi="bn-IN"/>
        </w:rPr>
        <w:t>নগদ</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কুপনও</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w:t>
      </w:r>
      <w:r w:rsidR="00994503" w:rsidRPr="00C34C31">
        <w:rPr>
          <w:rFonts w:ascii="Nikosh" w:hAnsi="Nikosh" w:cs="Nikosh"/>
          <w:sz w:val="28"/>
          <w:szCs w:val="28"/>
          <w:cs/>
          <w:lang w:bidi="bn-IN"/>
        </w:rPr>
        <w:t>জের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অর্ন্তভুক্ত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১৭</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696333"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বাংলাদেশের</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বাহিরে</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সিকিউরিটিজসমূহ</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ইস্যু</w:t>
      </w:r>
      <w:r w:rsidRPr="00C34C31">
        <w:rPr>
          <w:rFonts w:ascii="Nikosh" w:hAnsi="Nikosh" w:cs="Nikosh"/>
          <w:b/>
          <w:sz w:val="28"/>
          <w:szCs w:val="28"/>
        </w:rPr>
        <w:t xml:space="preserve">, </w:t>
      </w:r>
      <w:r w:rsidRPr="00C34C31">
        <w:rPr>
          <w:rFonts w:ascii="Nikosh" w:hAnsi="Nikosh" w:cs="Nikosh"/>
          <w:b/>
          <w:bCs/>
          <w:sz w:val="28"/>
          <w:szCs w:val="28"/>
          <w:cs/>
          <w:lang w:bidi="bn-IN"/>
        </w:rPr>
        <w:t>স্থানান্তর</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তালিকাভুক্তিকরণে</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EE37C1"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cs/>
          <w:lang w:bidi="bn-IN"/>
        </w:rPr>
        <w:t>এই</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অ্যান্ড</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এক্সচেঞ্জ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কমিশনের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ইস্যু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এক্সচে</w:t>
      </w:r>
      <w:r w:rsidR="00001F5F">
        <w:rPr>
          <w:rFonts w:ascii="Nikosh" w:hAnsi="Nikosh" w:cs="Nikosh"/>
          <w:sz w:val="28"/>
          <w:szCs w:val="28"/>
          <w:cs/>
          <w:lang w:bidi="bn-IN"/>
        </w:rPr>
        <w:t>ঞ্জে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তালিকাভুক্ত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যাইবেনা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ডিপজিটরিতে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স্থানান্তর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cs/>
          <w:lang w:bidi="bn-IN"/>
        </w:rPr>
        <w:t>তবে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এক্সচেঞ্জে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তালিকাভুক্ত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Pr="00C34C31">
        <w:rPr>
          <w:rFonts w:ascii="Nikosh" w:hAnsi="Nikosh" w:cs="Nikosh"/>
          <w:sz w:val="28"/>
          <w:szCs w:val="28"/>
        </w:rPr>
        <w:t xml:space="preserve">, </w:t>
      </w:r>
      <w:r w:rsidRPr="00C34C31">
        <w:rPr>
          <w:rFonts w:ascii="Nikosh" w:hAnsi="Nikosh" w:cs="Nikosh"/>
          <w:sz w:val="28"/>
          <w:szCs w:val="28"/>
          <w:cs/>
          <w:lang w:bidi="bn-IN"/>
        </w:rPr>
        <w:t>ধারণ</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তালিকাভুক্তিকরণে</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8372F"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১৫</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১৬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বিধানাবলি</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১৮</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696333"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বাহক</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সিকিউরিটিজ</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ইস্যুর</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696333"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1629E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সরকার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জারি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বাংলাদেশ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অ্যান্ড</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এক্সচেঞ্জ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কমিশনের</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বাহক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ইস্যু</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00773494" w:rsidRPr="00C34C31">
        <w:rPr>
          <w:rFonts w:ascii="Nikosh" w:hAnsi="Nikosh" w:cs="Nikosh"/>
          <w:sz w:val="28"/>
          <w:szCs w:val="28"/>
          <w:cs/>
          <w:lang w:bidi="bn-IN"/>
        </w:rPr>
        <w:t>এইরূপ</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পরিবর্তন</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696333" w:rsidRPr="00C34C31">
        <w:rPr>
          <w:rFonts w:ascii="Nikosh" w:hAnsi="Nikosh" w:cs="Nikosh"/>
          <w:sz w:val="28"/>
          <w:szCs w:val="28"/>
        </w:rPr>
        <w:t xml:space="preserve"> </w:t>
      </w:r>
      <w:r w:rsidRPr="00C34C31">
        <w:rPr>
          <w:rFonts w:ascii="Nikosh" w:hAnsi="Nikosh" w:cs="Nikosh"/>
          <w:sz w:val="28"/>
          <w:szCs w:val="28"/>
          <w:cs/>
          <w:lang w:bidi="bn-IN"/>
        </w:rPr>
        <w:t>যাহা</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পরবর্তীকালে</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বাহক</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5A4D84" w:rsidRPr="00C34C31">
        <w:rPr>
          <w:rFonts w:ascii="Nikosh" w:hAnsi="Nikosh" w:cs="Nikosh"/>
          <w:sz w:val="28"/>
          <w:szCs w:val="28"/>
        </w:rPr>
        <w:t xml:space="preserve"> </w:t>
      </w:r>
      <w:r w:rsidRPr="00C34C31">
        <w:rPr>
          <w:rFonts w:ascii="Nikosh" w:hAnsi="Nikosh" w:cs="Nikosh"/>
          <w:sz w:val="28"/>
          <w:szCs w:val="28"/>
          <w:cs/>
          <w:lang w:bidi="bn-IN"/>
        </w:rPr>
        <w:t>এ</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রূপান্তরিত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696333"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Pr="00C34C31">
        <w:rPr>
          <w:rFonts w:ascii="Nikosh" w:hAnsi="Nikosh" w:cs="Nikosh"/>
          <w:sz w:val="28"/>
          <w:szCs w:val="28"/>
          <w:cs/>
          <w:lang w:bidi="hi-IN"/>
        </w:rPr>
        <w:t>।</w:t>
      </w:r>
    </w:p>
    <w:p w:rsidR="00EC61C8" w:rsidRPr="00C34C31" w:rsidRDefault="00EC61C8" w:rsidP="00F00DDB">
      <w:pPr>
        <w:spacing w:after="0" w:line="360" w:lineRule="auto"/>
        <w:jc w:val="both"/>
        <w:rPr>
          <w:rFonts w:ascii="Nikosh" w:hAnsi="Nikosh" w:cs="Nikosh"/>
          <w:sz w:val="28"/>
          <w:szCs w:val="28"/>
        </w:rPr>
      </w:pP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lastRenderedPageBreak/>
        <w:t>১৯</w:t>
      </w:r>
      <w:r w:rsidR="00D64806"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D64806"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সরকার</w:t>
      </w:r>
      <w:r w:rsidR="00D6480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কর্র্তৃক</w:t>
      </w:r>
      <w:r w:rsidR="00D6480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বৈদেশিক</w:t>
      </w:r>
      <w:r w:rsidR="00D6480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সিকিউরিটি</w:t>
      </w:r>
      <w:r w:rsidR="001629EE" w:rsidRPr="00C34C31">
        <w:rPr>
          <w:rFonts w:ascii="Nikosh" w:hAnsi="Nikosh" w:cs="Nikosh"/>
          <w:b/>
          <w:bCs/>
          <w:sz w:val="28"/>
          <w:szCs w:val="28"/>
          <w:cs/>
          <w:lang w:bidi="bn-IN"/>
        </w:rPr>
        <w:t>জের</w:t>
      </w:r>
      <w:r w:rsidR="00D6480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অধিগ্রহণ</w:t>
      </w:r>
      <w:r w:rsidR="00EE37C1"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বৈদেশিক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মুদ্রার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অবস্থান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শক্তিশালীকরণের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সুবিধাজনক</w:t>
      </w:r>
      <w:r w:rsidR="00D64806" w:rsidRPr="00C34C31">
        <w:rPr>
          <w:rFonts w:ascii="Nikosh" w:hAnsi="Nikosh" w:cs="Nikosh"/>
          <w:sz w:val="28"/>
          <w:szCs w:val="28"/>
          <w:cs/>
          <w:lang w:bidi="bn-IN"/>
        </w:rPr>
        <w:t xml:space="preserve"> </w:t>
      </w:r>
      <w:r w:rsidR="00773494" w:rsidRPr="00C34C31">
        <w:rPr>
          <w:rFonts w:ascii="Nikosh" w:hAnsi="Nikosh" w:cs="Nikosh"/>
          <w:sz w:val="28"/>
          <w:szCs w:val="28"/>
          <w:cs/>
          <w:lang w:bidi="bn-IN"/>
        </w:rPr>
        <w:t>বিবেচনা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কতিপয়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C55834" w:rsidRPr="00C34C31">
        <w:rPr>
          <w:rFonts w:ascii="Nikosh" w:hAnsi="Nikosh" w:cs="Nikosh"/>
          <w:sz w:val="28"/>
          <w:szCs w:val="28"/>
          <w:cs/>
          <w:lang w:bidi="bn-IN"/>
        </w:rPr>
        <w:t xml:space="preserve"> </w:t>
      </w:r>
      <w:r w:rsidR="00773494" w:rsidRPr="00C34C31">
        <w:rPr>
          <w:rFonts w:ascii="Nikosh" w:hAnsi="Nikosh" w:cs="Nikosh"/>
          <w:sz w:val="28"/>
          <w:szCs w:val="28"/>
          <w:cs/>
          <w:lang w:bidi="bn-IN"/>
        </w:rPr>
        <w:t>প্রদানের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Pr="00C34C31">
        <w:rPr>
          <w:rFonts w:ascii="Times New Roman" w:hAnsi="Times New Roman"/>
          <w:sz w:val="26"/>
          <w:szCs w:val="26"/>
          <w:lang w:bidi="bn-BD"/>
        </w:rPr>
        <w:t>—</w:t>
      </w:r>
    </w:p>
    <w:p w:rsidR="00EC61C8" w:rsidRPr="00C34C31" w:rsidRDefault="009A2F6F" w:rsidP="00F00DDB">
      <w:pPr>
        <w:spacing w:after="0" w:line="360" w:lineRule="auto"/>
        <w:ind w:left="144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তারিখে</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00C12574" w:rsidRPr="00C34C31">
        <w:rPr>
          <w:rFonts w:ascii="Nikosh" w:hAnsi="Nikosh" w:cs="Nikosh"/>
          <w:sz w:val="28"/>
          <w:szCs w:val="28"/>
          <w:cs/>
          <w:lang w:bidi="bn-IN"/>
        </w:rPr>
        <w:t xml:space="preserve">বিবেচনায় </w:t>
      </w:r>
      <w:r w:rsidRPr="00C34C31">
        <w:rPr>
          <w:rFonts w:ascii="Nikosh" w:hAnsi="Nikosh" w:cs="Nikosh"/>
          <w:sz w:val="28"/>
          <w:szCs w:val="28"/>
          <w:cs/>
          <w:lang w:bidi="bn-IN"/>
        </w:rPr>
        <w:t>বাজার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অপেক্ষা</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কম</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w:t>
      </w:r>
      <w:r w:rsidR="00773494" w:rsidRPr="00C34C31">
        <w:rPr>
          <w:rFonts w:ascii="Nikosh" w:hAnsi="Nikosh" w:cs="Nikosh"/>
          <w:sz w:val="28"/>
          <w:szCs w:val="28"/>
          <w:cs/>
          <w:lang w:bidi="bn-IN"/>
        </w:rPr>
        <w:t>ই</w:t>
      </w:r>
      <w:r w:rsidRPr="00C34C31">
        <w:rPr>
          <w:rFonts w:ascii="Nikosh" w:hAnsi="Nikosh" w:cs="Nikosh"/>
          <w:sz w:val="28"/>
          <w:szCs w:val="28"/>
          <w:cs/>
          <w:lang w:bidi="bn-IN"/>
        </w:rPr>
        <w:t>রূপ</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নির্দিষ্ট</w:t>
      </w:r>
      <w:r w:rsidR="00AE083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1629EE"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সিকিউরিটিজসমূহের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মালিককে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সিকিউরিটিজসমূহ</w:t>
      </w:r>
      <w:r w:rsidR="00D64806" w:rsidRPr="00C34C31">
        <w:rPr>
          <w:rFonts w:ascii="Nikosh" w:hAnsi="Nikosh" w:cs="Nikosh"/>
          <w:sz w:val="28"/>
          <w:szCs w:val="28"/>
          <w:cs/>
          <w:lang w:bidi="bn-IN"/>
        </w:rPr>
        <w:t xml:space="preserve"> বিক্রয়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বিক্রয়মূল্য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আদায়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তৎপরবর্তী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পক্ষে</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Pr="00C34C31">
        <w:rPr>
          <w:rFonts w:ascii="Nikosh" w:hAnsi="Nikosh" w:cs="Nikosh"/>
          <w:sz w:val="28"/>
          <w:szCs w:val="28"/>
        </w:rPr>
        <w:t>,</w:t>
      </w:r>
      <w:r w:rsidR="00D64806" w:rsidRPr="00C34C31">
        <w:rPr>
          <w:rFonts w:ascii="Nikosh" w:hAnsi="Nikosh" w:cs="Nikosh"/>
          <w:sz w:val="28"/>
          <w:szCs w:val="28"/>
        </w:rPr>
        <w:t xml:space="preserve"> </w:t>
      </w:r>
      <w:r w:rsidRPr="00C34C31">
        <w:rPr>
          <w:rFonts w:ascii="Nikosh" w:hAnsi="Nikosh" w:cs="Nikosh"/>
          <w:sz w:val="28"/>
          <w:szCs w:val="28"/>
          <w:cs/>
          <w:lang w:bidi="bn-IN"/>
        </w:rPr>
        <w:t>যাহা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005F497E" w:rsidRPr="00C34C31">
        <w:rPr>
          <w:rFonts w:ascii="Nikosh" w:hAnsi="Nikosh" w:cs="Nikosh"/>
          <w:sz w:val="28"/>
          <w:szCs w:val="28"/>
          <w:cs/>
          <w:lang w:bidi="bn-IN"/>
        </w:rPr>
        <w:t xml:space="preserve">বিবেচনায় </w:t>
      </w:r>
      <w:r w:rsidRPr="00C34C31">
        <w:rPr>
          <w:rFonts w:ascii="Nikosh" w:hAnsi="Nikosh" w:cs="Nikosh"/>
          <w:sz w:val="28"/>
          <w:szCs w:val="28"/>
          <w:cs/>
          <w:lang w:bidi="bn-IN"/>
        </w:rPr>
        <w:t>বিক্রয়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প্রস্তাব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দিবসের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বাজার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অপেক্ষা</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কম</w:t>
      </w:r>
      <w:r w:rsidR="005F497E" w:rsidRPr="00C34C31">
        <w:rPr>
          <w:rFonts w:ascii="Nikosh" w:hAnsi="Nikosh" w:cs="Nikosh"/>
          <w:sz w:val="28"/>
          <w:szCs w:val="28"/>
          <w:cs/>
          <w:lang w:bidi="bn-IN"/>
        </w:rPr>
        <w:t xml:space="preserve"> বা নিম্নে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বিক্রয়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প্রস্তাব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64806" w:rsidRPr="00C34C31">
        <w:rPr>
          <w:rFonts w:ascii="Nikosh" w:hAnsi="Nikosh" w:cs="Nikosh"/>
          <w:sz w:val="28"/>
          <w:szCs w:val="28"/>
          <w:cs/>
          <w:lang w:bidi="bn-IN"/>
        </w:rPr>
        <w:t xml:space="preserve"> </w:t>
      </w:r>
      <w:r w:rsidRPr="00C34C31">
        <w:rPr>
          <w:rFonts w:ascii="Nikosh" w:hAnsi="Nikosh" w:cs="Nikosh"/>
          <w:sz w:val="28"/>
          <w:szCs w:val="28"/>
          <w:cs/>
          <w:lang w:bidi="hi-IN"/>
        </w:rPr>
        <w:t>।</w:t>
      </w:r>
    </w:p>
    <w:p w:rsidR="00EC61C8" w:rsidRPr="00C34C31" w:rsidRDefault="009A2F6F" w:rsidP="00C34C31">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00D64806" w:rsidRPr="00C34C31">
        <w:rPr>
          <w:rFonts w:ascii="Nikosh" w:hAnsi="Nikosh" w:cs="Nikosh"/>
          <w:sz w:val="28"/>
          <w:szCs w:val="28"/>
        </w:rPr>
        <w:t xml:space="preserve"> </w:t>
      </w:r>
      <w:r w:rsidRPr="00C34C31">
        <w:rPr>
          <w:rFonts w:ascii="Nikosh" w:hAnsi="Nikosh" w:cs="Nikosh"/>
          <w:sz w:val="28"/>
          <w:szCs w:val="28"/>
          <w:cs/>
          <w:lang w:bidi="bn-IN"/>
        </w:rPr>
        <w:t>উপধারা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১</w:t>
      </w:r>
      <w:r w:rsidR="00773494" w:rsidRPr="00C34C31">
        <w:rPr>
          <w:rFonts w:ascii="Nikosh" w:hAnsi="Nikosh" w:cs="Nikosh"/>
          <w:sz w:val="28"/>
          <w:szCs w:val="28"/>
        </w:rPr>
        <w:t xml:space="preserve"> এর</w:t>
      </w:r>
      <w:r w:rsidRPr="00C34C31">
        <w:rPr>
          <w:rFonts w:ascii="Nikosh" w:hAnsi="Nikosh" w:cs="Nikosh"/>
          <w:sz w:val="28"/>
          <w:szCs w:val="28"/>
        </w:rPr>
        <w:t xml:space="preserve"> </w:t>
      </w:r>
      <w:r w:rsidRPr="00C34C31">
        <w:rPr>
          <w:rFonts w:ascii="Nikosh" w:hAnsi="Nikosh" w:cs="Nikosh"/>
          <w:sz w:val="28"/>
          <w:szCs w:val="28"/>
          <w:cs/>
          <w:lang w:bidi="bn-IN"/>
        </w:rPr>
        <w:t>দফা</w:t>
      </w:r>
      <w:r w:rsidRPr="00C34C31">
        <w:rPr>
          <w:rFonts w:ascii="Nikosh" w:hAnsi="Nikosh" w:cs="Nikosh"/>
          <w:sz w:val="28"/>
          <w:szCs w:val="28"/>
        </w:rPr>
        <w:t xml:space="preserve"> (</w:t>
      </w:r>
      <w:r w:rsidRPr="00C34C31">
        <w:rPr>
          <w:rFonts w:ascii="Nikosh" w:hAnsi="Nikosh" w:cs="Nikosh"/>
          <w:sz w:val="28"/>
          <w:szCs w:val="28"/>
          <w:cs/>
          <w:lang w:bidi="bn-IN"/>
        </w:rPr>
        <w:t>ক</w:t>
      </w:r>
      <w:r w:rsidRPr="00C34C31">
        <w:rPr>
          <w:rFonts w:ascii="Nikosh" w:hAnsi="Nikosh" w:cs="Nikosh"/>
          <w:sz w:val="28"/>
          <w:szCs w:val="28"/>
        </w:rPr>
        <w:t>)</w:t>
      </w:r>
      <w:r w:rsidR="00B643B2" w:rsidRPr="00C34C31">
        <w:rPr>
          <w:rFonts w:ascii="Nikosh" w:hAnsi="Nikosh" w:cs="Nikosh"/>
          <w:sz w:val="28"/>
          <w:szCs w:val="28"/>
        </w:rPr>
        <w:t xml:space="preserve"> </w:t>
      </w:r>
      <w:r w:rsidRPr="00C34C31">
        <w:rPr>
          <w:rFonts w:ascii="Nikosh" w:hAnsi="Nikosh" w:cs="Nikosh"/>
          <w:sz w:val="28"/>
          <w:szCs w:val="28"/>
          <w:cs/>
          <w:lang w:bidi="bn-IN"/>
        </w:rPr>
        <w:t>এর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জারি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Times New Roman" w:hAnsi="Times New Roman"/>
          <w:sz w:val="26"/>
          <w:szCs w:val="26"/>
          <w:lang w:bidi="bn-BD"/>
        </w:rPr>
        <w:t>—</w:t>
      </w:r>
    </w:p>
    <w:p w:rsidR="00EC61C8" w:rsidRPr="00C34C31" w:rsidRDefault="00EC61C8" w:rsidP="00F00DDB">
      <w:pPr>
        <w:spacing w:after="0" w:line="360" w:lineRule="auto"/>
        <w:jc w:val="both"/>
        <w:rPr>
          <w:rFonts w:ascii="Nikosh" w:hAnsi="Nikosh" w:cs="Nikosh"/>
          <w:sz w:val="8"/>
          <w:szCs w:val="28"/>
        </w:rPr>
      </w:pPr>
    </w:p>
    <w:p w:rsidR="00EC61C8" w:rsidRPr="00C34C31" w:rsidRDefault="009A2F6F" w:rsidP="00C34C31">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বন্ধকি</w:t>
      </w:r>
      <w:r w:rsidRPr="00C34C31">
        <w:rPr>
          <w:rFonts w:ascii="Nikosh" w:hAnsi="Nikosh" w:cs="Nikosh"/>
          <w:sz w:val="28"/>
          <w:szCs w:val="28"/>
        </w:rPr>
        <w:t xml:space="preserve">, </w:t>
      </w:r>
      <w:r w:rsidRPr="00C34C31">
        <w:rPr>
          <w:rFonts w:ascii="Nikosh" w:hAnsi="Nikosh" w:cs="Nikosh"/>
          <w:sz w:val="28"/>
          <w:szCs w:val="28"/>
          <w:cs/>
          <w:lang w:bidi="bn-IN"/>
        </w:rPr>
        <w:t>জামানত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চার্জমুক্ত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অর্পিত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B643B2" w:rsidRPr="00C34C31">
        <w:rPr>
          <w:rFonts w:ascii="Nikosh" w:hAnsi="Nikosh" w:cs="Nikosh"/>
          <w:sz w:val="28"/>
          <w:szCs w:val="28"/>
        </w:rPr>
        <w:t xml:space="preserve"> </w:t>
      </w:r>
      <w:r w:rsidRPr="00C34C31">
        <w:rPr>
          <w:rFonts w:ascii="Nikosh" w:hAnsi="Nikosh" w:cs="Nikosh"/>
          <w:sz w:val="28"/>
          <w:szCs w:val="28"/>
          <w:cs/>
          <w:lang w:bidi="bn-IN"/>
        </w:rPr>
        <w:t>অনুযায়ী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উহাদের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ব্যবহার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773494" w:rsidRPr="00C34C31">
        <w:rPr>
          <w:rFonts w:ascii="Nikosh" w:hAnsi="Nikosh" w:cs="Nikosh"/>
          <w:sz w:val="28"/>
          <w:szCs w:val="28"/>
          <w:cs/>
          <w:lang w:bidi="hi-IN"/>
        </w:rPr>
        <w:t>;</w:t>
      </w:r>
    </w:p>
    <w:p w:rsidR="00EC61C8" w:rsidRPr="00C34C31" w:rsidRDefault="009A2F6F" w:rsidP="00C34C31">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নিবন্ধন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লিপিবদ্ধকরণ</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রেজিস্টার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সংরক্ষণের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দায়িত্বপ্রাপ্ত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নিবন্ধন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লিপিবদ্ধকরণের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নির্দেশিত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rPr>
        <w:t xml:space="preserve">; </w:t>
      </w:r>
      <w:r w:rsidRPr="00C34C31">
        <w:rPr>
          <w:rFonts w:ascii="Nikosh" w:hAnsi="Nikosh" w:cs="Nikosh"/>
          <w:sz w:val="28"/>
          <w:szCs w:val="28"/>
          <w:cs/>
          <w:lang w:bidi="bn-IN"/>
        </w:rPr>
        <w:t>এইরূপ</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নিশ্চিতকল্পে</w:t>
      </w:r>
      <w:r w:rsidRPr="00C34C31">
        <w:rPr>
          <w:rFonts w:ascii="Times New Roman" w:hAnsi="Times New Roman"/>
          <w:sz w:val="26"/>
          <w:szCs w:val="26"/>
          <w:lang w:bidi="bn-BD"/>
        </w:rPr>
        <w:t>—</w:t>
      </w:r>
    </w:p>
    <w:p w:rsidR="00EC61C8" w:rsidRPr="00C34C31" w:rsidRDefault="00EC61C8" w:rsidP="00F00DDB">
      <w:pPr>
        <w:spacing w:after="0" w:line="360" w:lineRule="auto"/>
        <w:ind w:left="720"/>
        <w:jc w:val="both"/>
        <w:rPr>
          <w:rFonts w:ascii="Nikosh" w:hAnsi="Nikosh" w:cs="Nikosh"/>
          <w:sz w:val="8"/>
          <w:szCs w:val="28"/>
        </w:rPr>
      </w:pPr>
    </w:p>
    <w:p w:rsidR="00EC61C8" w:rsidRPr="00C34C31" w:rsidRDefault="009A2F6F" w:rsidP="00F00DDB">
      <w:pPr>
        <w:spacing w:after="0" w:line="360" w:lineRule="auto"/>
        <w:ind w:left="144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তৎসম্পৃক্ত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দলিলাদি</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অর্পিত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55834" w:rsidRPr="00C34C31">
        <w:rPr>
          <w:rFonts w:ascii="Nikosh" w:hAnsi="Nikosh" w:cs="Nikosh"/>
          <w:sz w:val="28"/>
          <w:szCs w:val="28"/>
        </w:rPr>
        <w:t xml:space="preserve"> </w:t>
      </w:r>
      <w:r w:rsidRPr="00C34C31">
        <w:rPr>
          <w:rFonts w:ascii="Nikosh" w:hAnsi="Nikosh" w:cs="Nikosh"/>
          <w:sz w:val="28"/>
          <w:szCs w:val="28"/>
          <w:cs/>
          <w:lang w:bidi="bn-IN"/>
        </w:rPr>
        <w:t>এর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নমিনির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নামে</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নিবন্ধিত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ind w:left="144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জারির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দিনে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পরবর্তীকালে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55834" w:rsidRPr="00C34C31">
        <w:rPr>
          <w:rFonts w:ascii="Nikosh" w:hAnsi="Nikosh" w:cs="Nikosh"/>
          <w:sz w:val="28"/>
          <w:szCs w:val="28"/>
        </w:rPr>
        <w:t xml:space="preserve"> </w:t>
      </w:r>
      <w:r w:rsidRPr="00C34C31">
        <w:rPr>
          <w:rFonts w:ascii="Nikosh" w:hAnsi="Nikosh" w:cs="Nikosh"/>
          <w:sz w:val="28"/>
          <w:szCs w:val="28"/>
          <w:cs/>
          <w:lang w:bidi="bn-IN"/>
        </w:rPr>
        <w:t>এর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মনোনীত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প্রদেয়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প্রজ্ঞাপনবলে</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অর্পিত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বাহক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C55834" w:rsidRPr="00C34C31">
        <w:rPr>
          <w:rFonts w:ascii="Nikosh" w:hAnsi="Nikosh" w:cs="Nikosh"/>
          <w:sz w:val="28"/>
          <w:szCs w:val="28"/>
        </w:rPr>
        <w:t xml:space="preserve"> </w:t>
      </w:r>
      <w:r w:rsidRPr="00C34C31">
        <w:rPr>
          <w:rFonts w:ascii="Nikosh" w:hAnsi="Nikosh" w:cs="Nikosh"/>
          <w:sz w:val="28"/>
          <w:szCs w:val="28"/>
          <w:cs/>
          <w:lang w:bidi="bn-IN"/>
        </w:rPr>
        <w:t>এর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অর্জনকারী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অর্পণ</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9C0DE2"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হ্রাসকৃত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মালিককে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নিবন্ধনের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55834" w:rsidRPr="00C34C31">
        <w:rPr>
          <w:rFonts w:ascii="Nikosh" w:hAnsi="Nikosh" w:cs="Nikosh"/>
          <w:sz w:val="28"/>
          <w:szCs w:val="28"/>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64806" w:rsidRPr="00C34C31">
        <w:rPr>
          <w:rFonts w:ascii="Nikosh" w:hAnsi="Nikosh" w:cs="Nikosh"/>
          <w:sz w:val="28"/>
          <w:szCs w:val="28"/>
          <w:cs/>
          <w:lang w:bidi="bn-IN"/>
        </w:rPr>
        <w:t xml:space="preserve"> </w:t>
      </w:r>
      <w:r w:rsidR="00773494" w:rsidRPr="00C34C31">
        <w:rPr>
          <w:rFonts w:ascii="Nikosh" w:hAnsi="Nikosh" w:cs="Nikosh"/>
          <w:sz w:val="28"/>
          <w:szCs w:val="28"/>
          <w:cs/>
          <w:lang w:bidi="bn-IN"/>
        </w:rPr>
        <w:t>প্রদান করিতে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052441" w:rsidRPr="00C34C31">
        <w:rPr>
          <w:rFonts w:ascii="Nikosh" w:hAnsi="Nikosh" w:cs="Nikosh"/>
          <w:sz w:val="28"/>
          <w:szCs w:val="28"/>
          <w:cs/>
          <w:lang w:bidi="bn-IN"/>
        </w:rPr>
        <w:t>ঃ</w:t>
      </w:r>
    </w:p>
    <w:p w:rsidR="00EC61C8" w:rsidRPr="00C34C31" w:rsidRDefault="009A2F6F" w:rsidP="00F00DDB">
      <w:pPr>
        <w:spacing w:after="0" w:line="360" w:lineRule="auto"/>
        <w:jc w:val="both"/>
        <w:rPr>
          <w:rFonts w:ascii="Nikosh" w:hAnsi="Nikosh" w:cs="Nikosh"/>
          <w:sz w:val="16"/>
          <w:szCs w:val="28"/>
        </w:rPr>
      </w:pPr>
      <w:r w:rsidRPr="00C34C31">
        <w:rPr>
          <w:rFonts w:ascii="Nikosh" w:hAnsi="Nikosh" w:cs="Nikosh"/>
          <w:sz w:val="28"/>
          <w:szCs w:val="28"/>
          <w:cs/>
          <w:lang w:bidi="bn-IN"/>
        </w:rPr>
        <w:lastRenderedPageBreak/>
        <w:t>তবে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প্রজ্ঞাপন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জারির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কুপনের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প্রদেয়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লভ্যাংশ</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সুদ</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প্রতিনিধিত্বকারী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55834" w:rsidRPr="00C34C31">
        <w:rPr>
          <w:rFonts w:ascii="Nikosh" w:hAnsi="Nikosh" w:cs="Nikosh"/>
          <w:sz w:val="28"/>
          <w:szCs w:val="28"/>
        </w:rPr>
        <w:t xml:space="preserve"> </w:t>
      </w:r>
      <w:r w:rsidRPr="00C34C31">
        <w:rPr>
          <w:rFonts w:ascii="Nikosh" w:hAnsi="Nikosh" w:cs="Nikosh"/>
          <w:sz w:val="28"/>
          <w:szCs w:val="28"/>
          <w:cs/>
          <w:lang w:bidi="bn-IN"/>
        </w:rPr>
        <w:t>কোনো</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কুপন</w:t>
      </w:r>
      <w:r w:rsidR="00C55834" w:rsidRPr="00C34C31">
        <w:rPr>
          <w:rFonts w:ascii="Nikosh" w:hAnsi="Nikosh" w:cs="Nikosh"/>
          <w:sz w:val="28"/>
          <w:szCs w:val="28"/>
        </w:rPr>
        <w:t xml:space="preserve"> </w:t>
      </w:r>
      <w:r w:rsidRPr="00C34C31">
        <w:rPr>
          <w:rFonts w:ascii="Nikosh" w:hAnsi="Nikosh" w:cs="Nikosh"/>
          <w:sz w:val="28"/>
          <w:szCs w:val="28"/>
          <w:cs/>
          <w:lang w:bidi="bn-IN"/>
        </w:rPr>
        <w:t>এর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6480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ধারার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শর্তাধীন</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ইস্যুকৃত</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প্রত্যয়ন</w:t>
      </w:r>
      <w:r w:rsidR="00B643B2" w:rsidRPr="00C34C31">
        <w:rPr>
          <w:rFonts w:ascii="Nikosh" w:hAnsi="Nikosh" w:cs="Nikosh"/>
          <w:sz w:val="28"/>
          <w:szCs w:val="28"/>
          <w:cs/>
          <w:lang w:bidi="bn-IN"/>
        </w:rPr>
        <w:t xml:space="preserve"> </w:t>
      </w:r>
      <w:r w:rsidRPr="00C34C31">
        <w:rPr>
          <w:rFonts w:ascii="Nikosh" w:hAnsi="Nikosh" w:cs="Nikosh"/>
          <w:sz w:val="28"/>
          <w:szCs w:val="28"/>
          <w:cs/>
          <w:lang w:bidi="bn-IN"/>
        </w:rPr>
        <w:t>পত্রই</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হস্তান্তরের</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চূড়ান্ত</w:t>
      </w:r>
      <w:r w:rsidR="009C0DE2"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644C6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jc w:val="center"/>
        <w:rPr>
          <w:rFonts w:ascii="Nikosh" w:hAnsi="Nikosh" w:cs="Nikosh"/>
          <w:b/>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একাদশ</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স্থাবর</w:t>
      </w:r>
      <w:r w:rsidR="00ED350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সম্পত্তি</w:t>
      </w:r>
      <w:r w:rsidR="00ED3509"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নিষ্পত্তির</w:t>
      </w:r>
      <w:r w:rsidR="0045760C" w:rsidRPr="00C34C31">
        <w:rPr>
          <w:rFonts w:ascii="Nikosh" w:hAnsi="Nikosh" w:cs="Nikosh"/>
          <w:b/>
          <w:bCs/>
          <w:sz w:val="28"/>
          <w:szCs w:val="28"/>
          <w:cs/>
          <w:lang w:bidi="bn-IN"/>
        </w:rPr>
        <w:t xml:space="preserve"> </w:t>
      </w:r>
      <w:r w:rsidR="0045760C" w:rsidRPr="00C34C31">
        <w:rPr>
          <w:rFonts w:ascii="Times New Roman" w:hAnsi="Times New Roman" w:cs="Times New Roman"/>
          <w:b/>
          <w:sz w:val="28"/>
          <w:szCs w:val="28"/>
        </w:rPr>
        <w:t xml:space="preserve"> </w:t>
      </w:r>
      <w:r w:rsidRPr="00C34C31">
        <w:rPr>
          <w:rFonts w:ascii="Nikosh" w:hAnsi="Nikosh" w:cs="Nikosh"/>
          <w:b/>
          <w:bCs/>
          <w:sz w:val="28"/>
          <w:szCs w:val="28"/>
          <w:cs/>
          <w:lang w:bidi="bn-IN"/>
        </w:rPr>
        <w:t>ক্ষেত্রে</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নিষেধ</w:t>
      </w:r>
    </w:p>
    <w:p w:rsidR="00EC61C8" w:rsidRPr="00C34C31" w:rsidRDefault="009A2F6F" w:rsidP="00F00DDB">
      <w:pPr>
        <w:spacing w:after="0" w:line="360" w:lineRule="auto"/>
        <w:jc w:val="both"/>
        <w:rPr>
          <w:rFonts w:ascii="Nikosh" w:hAnsi="Nikosh" w:cs="Nikosh"/>
          <w:sz w:val="14"/>
          <w:szCs w:val="28"/>
        </w:rPr>
      </w:pPr>
      <w:r w:rsidRPr="00C34C31">
        <w:rPr>
          <w:rFonts w:ascii="Nikosh" w:hAnsi="Nikosh" w:cs="Nikosh"/>
          <w:b/>
          <w:bCs/>
          <w:sz w:val="28"/>
          <w:szCs w:val="28"/>
          <w:cs/>
          <w:lang w:bidi="bn-IN"/>
        </w:rPr>
        <w:t>২০</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45760C"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স্থাবর</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সম্পত্তি</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সংক্রান্ত</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নিষ্পত্তির</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EE37C1"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CA65DA" w:rsidRPr="00C34C31">
        <w:rPr>
          <w:rFonts w:ascii="Nikosh" w:hAnsi="Nikosh" w:cs="Nikosh"/>
          <w:sz w:val="28"/>
          <w:szCs w:val="28"/>
          <w:cs/>
          <w:lang w:bidi="bn-IN"/>
        </w:rPr>
        <w:t>,</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ট্রাস্টের</w:t>
      </w:r>
      <w:r w:rsidR="0045760C" w:rsidRPr="00C34C31">
        <w:rPr>
          <w:rFonts w:ascii="Nikosh" w:hAnsi="Nikosh" w:cs="Nikosh"/>
          <w:sz w:val="28"/>
          <w:szCs w:val="28"/>
          <w:cs/>
          <w:lang w:bidi="bn-IN"/>
        </w:rPr>
        <w:t xml:space="preserve"> </w:t>
      </w:r>
      <w:r w:rsidR="007711E3" w:rsidRPr="00C34C31">
        <w:rPr>
          <w:rFonts w:ascii="Nikosh" w:hAnsi="Nikosh" w:cs="Nikosh"/>
          <w:sz w:val="28"/>
          <w:szCs w:val="28"/>
          <w:cs/>
          <w:lang w:bidi="bn-IN"/>
        </w:rPr>
        <w:t>অনুকূলে বা</w:t>
      </w:r>
      <w:r w:rsidR="00537BB0" w:rsidRPr="00C34C31">
        <w:rPr>
          <w:rFonts w:ascii="Nikosh" w:hAnsi="Nikosh" w:cs="Nikosh"/>
          <w:sz w:val="28"/>
          <w:szCs w:val="28"/>
          <w:cs/>
          <w:lang w:bidi="bn-IN"/>
        </w:rPr>
        <w:t xml:space="preserve"> নামে অসিয়ত </w:t>
      </w:r>
      <w:r w:rsidR="007711E3" w:rsidRPr="00C34C31">
        <w:rPr>
          <w:rFonts w:ascii="Nikosh" w:hAnsi="Nikosh" w:cs="Nikosh"/>
          <w:sz w:val="28"/>
          <w:szCs w:val="28"/>
          <w:cs/>
          <w:lang w:bidi="bn-IN"/>
        </w:rPr>
        <w:t>বিহীন</w:t>
      </w:r>
      <w:r w:rsidR="00537BB0" w:rsidRPr="00C34C31">
        <w:rPr>
          <w:rFonts w:ascii="Nikosh" w:hAnsi="Nikosh" w:cs="Nikosh"/>
          <w:sz w:val="28"/>
          <w:szCs w:val="28"/>
          <w:cs/>
          <w:lang w:bidi="bn-IN"/>
        </w:rPr>
        <w:t xml:space="preserve"> রক্ষিত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সম্পত্তির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নিষ্পত্তি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45760C" w:rsidRPr="00C34C31">
        <w:rPr>
          <w:rFonts w:ascii="Nikosh" w:hAnsi="Nikosh" w:cs="Nikosh"/>
          <w:sz w:val="28"/>
          <w:szCs w:val="28"/>
        </w:rPr>
        <w:t xml:space="preserve"> </w:t>
      </w:r>
      <w:r w:rsidRPr="00C34C31">
        <w:rPr>
          <w:rFonts w:ascii="Nikosh" w:hAnsi="Nikosh" w:cs="Nikosh"/>
          <w:sz w:val="28"/>
          <w:szCs w:val="28"/>
          <w:cs/>
          <w:lang w:bidi="bn-IN"/>
        </w:rPr>
        <w:t>যাহার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ফলে</w:t>
      </w:r>
      <w:r w:rsidR="00537BB0" w:rsidRPr="00C34C31">
        <w:rPr>
          <w:rFonts w:ascii="Nikosh" w:hAnsi="Nikosh" w:cs="Nikosh"/>
          <w:sz w:val="28"/>
          <w:szCs w:val="28"/>
          <w:cs/>
          <w:lang w:bidi="bn-IN"/>
        </w:rPr>
        <w:t xml:space="preserve"> </w:t>
      </w:r>
      <w:r w:rsidR="00AE083A" w:rsidRPr="00C34C31">
        <w:rPr>
          <w:rFonts w:ascii="Nikosh" w:hAnsi="Nikosh" w:cs="Nikosh"/>
          <w:sz w:val="28"/>
          <w:szCs w:val="28"/>
          <w:cs/>
          <w:lang w:bidi="bn-IN"/>
        </w:rPr>
        <w:t xml:space="preserve">সম্পত্তি </w:t>
      </w:r>
      <w:r w:rsidR="00537BB0" w:rsidRPr="00C34C31">
        <w:rPr>
          <w:rFonts w:ascii="Nikosh" w:hAnsi="Nikosh" w:cs="Nikosh"/>
          <w:sz w:val="28"/>
          <w:szCs w:val="28"/>
          <w:cs/>
          <w:lang w:bidi="bn-IN"/>
        </w:rPr>
        <w:t xml:space="preserve">নিষ্পত্তিকালীন সময়ে উক্ত সম্পত্তির উপর </w:t>
      </w:r>
      <w:r w:rsidRPr="00C34C31">
        <w:rPr>
          <w:rFonts w:ascii="Nikosh" w:hAnsi="Nikosh" w:cs="Nikosh"/>
          <w:sz w:val="28"/>
          <w:szCs w:val="28"/>
          <w:cs/>
          <w:lang w:bidi="bn-IN"/>
        </w:rPr>
        <w:t>বাংলাদেশের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স্বার্থ</w:t>
      </w:r>
      <w:r w:rsidR="0045760C" w:rsidRPr="00C34C31">
        <w:rPr>
          <w:rFonts w:ascii="Nikosh" w:hAnsi="Nikosh" w:cs="Nikosh"/>
          <w:sz w:val="28"/>
          <w:szCs w:val="28"/>
          <w:cs/>
          <w:lang w:bidi="bn-IN"/>
        </w:rPr>
        <w:t xml:space="preserve"> </w:t>
      </w:r>
      <w:r w:rsidR="00537BB0" w:rsidRPr="00C34C31">
        <w:rPr>
          <w:rFonts w:ascii="Nikosh" w:hAnsi="Nikosh" w:cs="Nikosh"/>
          <w:sz w:val="28"/>
          <w:szCs w:val="28"/>
          <w:cs/>
          <w:lang w:bidi="bn-IN"/>
        </w:rPr>
        <w:t>বা অধিকার অর্জিত হয়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প্রয়োগ</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যাহার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ফলে</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প্রয়োগকালীন</w:t>
      </w:r>
      <w:r w:rsidR="00312AF8" w:rsidRPr="00C34C31">
        <w:rPr>
          <w:rFonts w:ascii="Nikosh" w:hAnsi="Nikosh" w:cs="Nikosh"/>
          <w:sz w:val="28"/>
          <w:szCs w:val="28"/>
          <w:cs/>
          <w:lang w:bidi="bn-IN"/>
        </w:rPr>
        <w:t xml:space="preserve"> সময়ে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অনুকূলে</w:t>
      </w:r>
      <w:r w:rsidR="0045760C" w:rsidRPr="00C34C31">
        <w:rPr>
          <w:rFonts w:ascii="Nikosh" w:hAnsi="Nikosh" w:cs="Nikosh"/>
          <w:sz w:val="28"/>
          <w:szCs w:val="28"/>
          <w:cs/>
          <w:lang w:bidi="bn-IN"/>
        </w:rPr>
        <w:t xml:space="preserve"> </w:t>
      </w:r>
      <w:r w:rsidR="00537BB0" w:rsidRPr="00C34C31">
        <w:rPr>
          <w:rFonts w:ascii="Nikosh" w:hAnsi="Nikosh" w:cs="Nikosh"/>
          <w:sz w:val="28"/>
          <w:szCs w:val="28"/>
          <w:cs/>
          <w:lang w:bidi="bn-IN"/>
        </w:rPr>
        <w:t xml:space="preserve">উক্ত </w:t>
      </w:r>
      <w:r w:rsidRPr="00C34C31">
        <w:rPr>
          <w:rFonts w:ascii="Nikosh" w:hAnsi="Nikosh" w:cs="Nikosh"/>
          <w:sz w:val="28"/>
          <w:szCs w:val="28"/>
          <w:cs/>
          <w:lang w:bidi="bn-IN"/>
        </w:rPr>
        <w:t>পরিশোধ</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সুবিধা</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অর্পিত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সম্পত্তি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নিষ্পত্তিকালীন</w:t>
      </w:r>
      <w:r w:rsidR="00312AF8" w:rsidRPr="00C34C31">
        <w:rPr>
          <w:rFonts w:ascii="Nikosh" w:hAnsi="Nikosh" w:cs="Nikosh"/>
          <w:sz w:val="28"/>
          <w:szCs w:val="28"/>
          <w:cs/>
          <w:lang w:bidi="bn-IN"/>
        </w:rPr>
        <w:t xml:space="preserve"> </w:t>
      </w:r>
      <w:r w:rsidR="00312AF8" w:rsidRPr="00C34C31">
        <w:rPr>
          <w:rFonts w:ascii="Nikosh" w:hAnsi="Nikosh" w:cs="Nikosh"/>
          <w:b/>
          <w:sz w:val="28"/>
          <w:szCs w:val="28"/>
          <w:cs/>
          <w:lang w:bidi="bn-IN"/>
        </w:rPr>
        <w:t>সময়ে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সম্পত্তি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সংক্রান্ত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Pr="00C34C31">
        <w:rPr>
          <w:rFonts w:ascii="Nikosh" w:hAnsi="Nikosh" w:cs="Nikosh"/>
          <w:sz w:val="28"/>
          <w:szCs w:val="28"/>
        </w:rPr>
        <w:t>-</w:t>
      </w:r>
      <w:r w:rsidRPr="00C34C31">
        <w:rPr>
          <w:rFonts w:ascii="Nikosh" w:hAnsi="Nikosh" w:cs="Nikosh"/>
          <w:sz w:val="28"/>
          <w:szCs w:val="28"/>
          <w:cs/>
          <w:lang w:bidi="bn-IN"/>
        </w:rPr>
        <w:t>এর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প্রয়োগকালীন</w:t>
      </w:r>
      <w:r w:rsidR="0045760C" w:rsidRPr="00C34C31">
        <w:rPr>
          <w:rFonts w:ascii="Nikosh" w:hAnsi="Nikosh" w:cs="Nikosh"/>
          <w:sz w:val="28"/>
          <w:szCs w:val="28"/>
          <w:cs/>
          <w:lang w:bidi="bn-IN"/>
        </w:rPr>
        <w:t xml:space="preserve"> </w:t>
      </w:r>
      <w:r w:rsidR="00312AF8" w:rsidRPr="00C34C31">
        <w:rPr>
          <w:rFonts w:ascii="Nikosh" w:hAnsi="Nikosh" w:cs="Nikosh"/>
          <w:sz w:val="28"/>
          <w:szCs w:val="28"/>
          <w:cs/>
          <w:lang w:bidi="bn-IN"/>
        </w:rPr>
        <w:t xml:space="preserve">সময়ে </w:t>
      </w:r>
      <w:r w:rsidRPr="00C34C31">
        <w:rPr>
          <w:rFonts w:ascii="Nikosh" w:hAnsi="Nikosh" w:cs="Nikosh"/>
          <w:sz w:val="28"/>
          <w:szCs w:val="28"/>
          <w:cs/>
          <w:lang w:bidi="bn-IN"/>
        </w:rPr>
        <w:t>বাংলাদেশের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000B1B83" w:rsidRPr="00C34C31">
        <w:rPr>
          <w:rFonts w:ascii="Nikosh" w:hAnsi="Nikosh" w:cs="Nikosh"/>
          <w:sz w:val="28"/>
          <w:szCs w:val="28"/>
          <w:cs/>
          <w:lang w:bidi="bn-IN"/>
        </w:rPr>
        <w:t xml:space="preserve"> বা স্বার্থ</w:t>
      </w:r>
      <w:r w:rsidR="0045760C" w:rsidRPr="00C34C31">
        <w:rPr>
          <w:rFonts w:ascii="Nikosh" w:hAnsi="Nikosh" w:cs="Nikosh"/>
          <w:sz w:val="28"/>
          <w:szCs w:val="28"/>
          <w:cs/>
          <w:lang w:bidi="bn-IN"/>
        </w:rPr>
        <w:t xml:space="preserve"> </w:t>
      </w:r>
      <w:r w:rsidR="000B1B83" w:rsidRPr="00C34C31">
        <w:rPr>
          <w:rFonts w:ascii="Nikosh" w:hAnsi="Nikosh" w:cs="Nikosh"/>
          <w:sz w:val="28"/>
          <w:szCs w:val="28"/>
          <w:cs/>
          <w:lang w:bidi="bn-IN"/>
        </w:rPr>
        <w:t xml:space="preserve">উক্ত </w:t>
      </w:r>
      <w:r w:rsidRPr="00C34C31">
        <w:rPr>
          <w:rFonts w:ascii="Nikosh" w:hAnsi="Nikosh" w:cs="Nikosh"/>
          <w:sz w:val="28"/>
          <w:szCs w:val="28"/>
          <w:cs/>
          <w:lang w:bidi="bn-IN"/>
        </w:rPr>
        <w:t>সম্পত্তিতে</w:t>
      </w:r>
      <w:r w:rsidR="0045760C" w:rsidRPr="00C34C31">
        <w:rPr>
          <w:rFonts w:ascii="Nikosh" w:hAnsi="Nikosh" w:cs="Nikosh"/>
          <w:sz w:val="28"/>
          <w:szCs w:val="28"/>
          <w:cs/>
          <w:lang w:bidi="bn-IN"/>
        </w:rPr>
        <w:t xml:space="preserve"> </w:t>
      </w:r>
      <w:r w:rsidR="000B1B83" w:rsidRPr="00C34C31">
        <w:rPr>
          <w:rFonts w:ascii="Nikosh" w:hAnsi="Nikosh" w:cs="Nikosh"/>
          <w:sz w:val="28"/>
          <w:szCs w:val="28"/>
          <w:cs/>
          <w:lang w:bidi="bn-IN"/>
        </w:rPr>
        <w:t xml:space="preserve">অর্জিত </w:t>
      </w:r>
      <w:r w:rsidRPr="00C34C31">
        <w:rPr>
          <w:rFonts w:ascii="Nikosh" w:hAnsi="Nikosh" w:cs="Nikosh"/>
          <w:sz w:val="28"/>
          <w:szCs w:val="28"/>
          <w:cs/>
          <w:lang w:bidi="bn-IN"/>
        </w:rPr>
        <w:t>হইয়া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যায়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সম্পত্তির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নিষ্পত্তি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সম্পত্তি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সম্পর্কিত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এর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প্রয়োগ</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Pr="00C34C31">
        <w:rPr>
          <w:rFonts w:ascii="Nikosh" w:hAnsi="Nikosh" w:cs="Nikosh"/>
          <w:sz w:val="28"/>
          <w:szCs w:val="28"/>
          <w:cs/>
          <w:lang w:bidi="hi-IN"/>
        </w:rPr>
        <w:t>।</w:t>
      </w:r>
    </w:p>
    <w:p w:rsidR="00EC61C8" w:rsidRPr="00C34C31" w:rsidRDefault="00EC61C8" w:rsidP="00F00DDB">
      <w:pPr>
        <w:spacing w:after="0" w:line="360" w:lineRule="auto"/>
        <w:jc w:val="center"/>
        <w:rPr>
          <w:rFonts w:ascii="Nikosh" w:hAnsi="Nikosh" w:cs="Nikosh"/>
          <w:b/>
          <w:bCs/>
          <w:sz w:val="28"/>
          <w:szCs w:val="28"/>
          <w:lang w:bidi="bn-IN"/>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দ্বাদশ</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কোম্পানি</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সংক্রান্ত</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কতিপয়</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বিধানাবলি</w:t>
      </w:r>
    </w:p>
    <w:p w:rsidR="00EC61C8" w:rsidRPr="00C34C31" w:rsidRDefault="009A2F6F" w:rsidP="00F00DDB">
      <w:pPr>
        <w:spacing w:after="0" w:line="360" w:lineRule="auto"/>
        <w:jc w:val="both"/>
        <w:rPr>
          <w:rFonts w:ascii="Nikosh" w:hAnsi="Nikosh" w:cs="Nikosh"/>
          <w:sz w:val="28"/>
          <w:szCs w:val="28"/>
          <w:lang w:bidi="bn-IN"/>
        </w:rPr>
      </w:pPr>
      <w:r w:rsidRPr="00C34C31">
        <w:rPr>
          <w:rFonts w:ascii="Nikosh" w:hAnsi="Nikosh" w:cs="Nikosh"/>
          <w:b/>
          <w:bCs/>
          <w:sz w:val="28"/>
          <w:szCs w:val="28"/>
          <w:cs/>
          <w:lang w:bidi="bn-IN"/>
        </w:rPr>
        <w:t>২১</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45760C"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কোম্পানি</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সংক্রান্ত</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কতিপয়</w:t>
      </w:r>
      <w:r w:rsidR="0045760C"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বিধানাবলি</w:t>
      </w:r>
      <w:r w:rsidR="001629E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কোম্পানী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 xml:space="preserve">, </w:t>
      </w:r>
      <w:r w:rsidRPr="00C34C31">
        <w:rPr>
          <w:rFonts w:ascii="Nikosh" w:hAnsi="Nikosh" w:cs="Nikosh"/>
          <w:sz w:val="28"/>
          <w:szCs w:val="28"/>
          <w:cs/>
          <w:lang w:bidi="bn-IN"/>
        </w:rPr>
        <w:t>১৯৯৪</w:t>
      </w:r>
      <w:r w:rsidR="0045760C" w:rsidRPr="00C34C31">
        <w:rPr>
          <w:rFonts w:ascii="Nikosh" w:hAnsi="Nikosh" w:cs="Nikosh"/>
          <w:sz w:val="28"/>
          <w:szCs w:val="28"/>
          <w:cs/>
          <w:lang w:bidi="bn-IN"/>
        </w:rPr>
        <w:t xml:space="preserve"> </w:t>
      </w:r>
      <w:r w:rsidRPr="00C34C31">
        <w:rPr>
          <w:rFonts w:ascii="Nikosh" w:hAnsi="Nikosh" w:cs="Nikosh"/>
          <w:sz w:val="28"/>
          <w:szCs w:val="28"/>
        </w:rPr>
        <w:t xml:space="preserve"> (</w:t>
      </w:r>
      <w:r w:rsidRPr="00C34C31">
        <w:rPr>
          <w:rFonts w:ascii="Nikosh" w:hAnsi="Nikosh" w:cs="Nikosh"/>
          <w:sz w:val="28"/>
          <w:szCs w:val="28"/>
          <w:cs/>
          <w:lang w:bidi="bn-IN"/>
        </w:rPr>
        <w:t>১৯৯৪</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খ্রিষ্টাব্দের</w:t>
      </w:r>
      <w:r w:rsidR="00312AF8" w:rsidRPr="00C34C31">
        <w:rPr>
          <w:rFonts w:ascii="Nikosh" w:hAnsi="Nikosh" w:cs="Nikosh"/>
          <w:sz w:val="28"/>
          <w:szCs w:val="28"/>
          <w:cs/>
          <w:lang w:bidi="bn-IN"/>
        </w:rPr>
        <w:t xml:space="preserve"> </w:t>
      </w:r>
      <w:r w:rsidRPr="00C34C31">
        <w:rPr>
          <w:rFonts w:ascii="Nikosh" w:hAnsi="Nikosh" w:cs="Nikosh"/>
          <w:sz w:val="28"/>
          <w:szCs w:val="28"/>
          <w:cs/>
          <w:lang w:bidi="bn-IN"/>
        </w:rPr>
        <w:t>১৮</w:t>
      </w:r>
      <w:r w:rsidR="00312AF8"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w:t>
      </w:r>
      <w:r w:rsidR="00C55834" w:rsidRPr="00C34C31">
        <w:rPr>
          <w:rFonts w:ascii="Nikosh" w:hAnsi="Nikosh" w:cs="Nikosh"/>
          <w:sz w:val="28"/>
          <w:szCs w:val="28"/>
        </w:rPr>
        <w:t xml:space="preserve"> </w:t>
      </w:r>
      <w:r w:rsidRPr="00C34C31">
        <w:rPr>
          <w:rFonts w:ascii="Nikosh" w:hAnsi="Nikosh" w:cs="Nikosh"/>
          <w:sz w:val="28"/>
          <w:szCs w:val="28"/>
          <w:cs/>
          <w:lang w:bidi="bn-IN"/>
        </w:rPr>
        <w:t>এ</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w:t>
      </w:r>
      <w:r w:rsidR="0045760C" w:rsidRPr="00C34C31">
        <w:rPr>
          <w:rFonts w:ascii="Nikosh" w:hAnsi="Nikosh" w:cs="Nikosh"/>
          <w:sz w:val="28"/>
          <w:szCs w:val="28"/>
        </w:rPr>
        <w:t xml:space="preserve"> </w:t>
      </w:r>
      <w:r w:rsidRPr="00C34C31">
        <w:rPr>
          <w:rFonts w:ascii="Nikosh" w:hAnsi="Nikosh" w:cs="Nikosh"/>
          <w:sz w:val="28"/>
          <w:szCs w:val="28"/>
          <w:cs/>
          <w:lang w:bidi="bn-IN"/>
        </w:rPr>
        <w:t>বাংলাদেশ</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45760C" w:rsidRPr="00C34C31">
        <w:rPr>
          <w:rFonts w:ascii="Nikosh" w:hAnsi="Nikosh" w:cs="Nikosh"/>
          <w:sz w:val="28"/>
          <w:szCs w:val="28"/>
        </w:rPr>
        <w:t xml:space="preserve"> </w:t>
      </w:r>
      <w:r w:rsidRPr="00C34C31">
        <w:rPr>
          <w:rFonts w:ascii="Nikosh" w:hAnsi="Nikosh" w:cs="Nikosh"/>
          <w:sz w:val="28"/>
          <w:szCs w:val="28"/>
          <w:cs/>
          <w:lang w:bidi="bn-IN"/>
        </w:rPr>
        <w:t>যাহাতে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নিয়ন্ত্রিত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কোম্পানির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স্থগিত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যায়</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অনিবাসী</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প্রতিষ্ঠিত</w:t>
      </w:r>
      <w:r w:rsidR="0045760C"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কোম্পানি</w:t>
      </w:r>
      <w:r w:rsidR="003F69B6">
        <w:rPr>
          <w:rFonts w:ascii="Nikosh" w:hAnsi="Nikosh" w:cs="Nikosh"/>
          <w:sz w:val="28"/>
          <w:szCs w:val="28"/>
          <w:cs/>
          <w:lang w:bidi="bn-IN"/>
        </w:rPr>
        <w:t xml:space="preserve"> বা </w:t>
      </w:r>
      <w:r w:rsidRPr="00C34C31">
        <w:rPr>
          <w:rFonts w:ascii="Nikosh" w:hAnsi="Nikosh" w:cs="Nikosh"/>
          <w:sz w:val="28"/>
          <w:szCs w:val="28"/>
          <w:cs/>
          <w:lang w:bidi="bn-IN"/>
        </w:rPr>
        <w:t>আর্থিক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কোম্পানি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A00029" w:rsidRPr="00C34C31">
        <w:rPr>
          <w:rFonts w:ascii="Nikosh" w:hAnsi="Nikosh" w:cs="Nikosh"/>
          <w:sz w:val="28"/>
          <w:szCs w:val="28"/>
        </w:rPr>
        <w:t xml:space="preserve"> </w:t>
      </w:r>
      <w:r w:rsidRPr="00C34C31">
        <w:rPr>
          <w:rFonts w:ascii="Nikosh" w:hAnsi="Nikosh" w:cs="Nikosh"/>
          <w:sz w:val="28"/>
          <w:szCs w:val="28"/>
          <w:cs/>
          <w:lang w:bidi="bn-IN"/>
        </w:rPr>
        <w:t>কোনোভাবে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lastRenderedPageBreak/>
        <w:t>বাংলাদেশের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নির্দেশিত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ভূখণ্ডের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অন্যত্র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ব্যক্তিবর্গ</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সরাসরি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পরোক্ষভাবে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নিয়ন্ত্রিত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তাহাকে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773494" w:rsidP="00F00DDB">
      <w:pPr>
        <w:spacing w:after="0" w:line="360" w:lineRule="auto"/>
        <w:jc w:val="both"/>
        <w:rPr>
          <w:rFonts w:ascii="Nikosh" w:hAnsi="Nikosh" w:cs="Nikosh"/>
          <w:sz w:val="28"/>
          <w:szCs w:val="28"/>
        </w:rPr>
      </w:pPr>
      <w:r w:rsidRPr="00C34C31">
        <w:rPr>
          <w:rFonts w:ascii="Nikosh" w:hAnsi="Nikosh" w:cs="Nikosh"/>
          <w:sz w:val="28"/>
          <w:szCs w:val="28"/>
          <w:cs/>
          <w:lang w:bidi="bn-IN"/>
        </w:rPr>
        <w:t xml:space="preserve">ব্যাখ্যাঃ </w:t>
      </w:r>
      <w:r w:rsidR="009A2F6F" w:rsidRPr="00C34C31">
        <w:rPr>
          <w:rFonts w:ascii="Nikosh" w:hAnsi="Nikosh" w:cs="Nikosh"/>
          <w:sz w:val="28"/>
          <w:szCs w:val="28"/>
          <w:cs/>
          <w:lang w:bidi="bn-IN"/>
        </w:rPr>
        <w:t>এই</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উপধারায়</w:t>
      </w:r>
      <w:r w:rsidR="00DF0F56" w:rsidRPr="00C34C31">
        <w:rPr>
          <w:rFonts w:ascii="Nikosh" w:hAnsi="Nikosh" w:cs="Nikosh"/>
          <w:sz w:val="28"/>
          <w:szCs w:val="28"/>
          <w:cs/>
          <w:lang w:bidi="bn-IN"/>
        </w:rPr>
        <w:t xml:space="preserve"> </w:t>
      </w:r>
      <w:r w:rsidR="009A2F6F" w:rsidRPr="00C34C31">
        <w:rPr>
          <w:rFonts w:ascii="Nikosh" w:hAnsi="Nikosh" w:cs="Nikosh"/>
          <w:sz w:val="28"/>
          <w:szCs w:val="28"/>
        </w:rPr>
        <w:t>‘</w:t>
      </w:r>
      <w:r w:rsidR="009A2F6F" w:rsidRPr="00C34C31">
        <w:rPr>
          <w:rFonts w:ascii="Nikosh" w:hAnsi="Nikosh" w:cs="Nikosh"/>
          <w:sz w:val="28"/>
          <w:szCs w:val="28"/>
          <w:cs/>
          <w:lang w:bidi="bn-IN"/>
        </w:rPr>
        <w:t>কোম্পানি</w:t>
      </w:r>
      <w:r w:rsidR="009A2F6F" w:rsidRPr="00C34C31">
        <w:rPr>
          <w:rFonts w:ascii="Nikosh" w:hAnsi="Nikosh" w:cs="Nikosh"/>
          <w:sz w:val="28"/>
          <w:szCs w:val="28"/>
        </w:rPr>
        <w:t>’</w:t>
      </w:r>
      <w:r w:rsidR="00DF0F56" w:rsidRPr="00C34C31">
        <w:rPr>
          <w:rFonts w:ascii="Nikosh" w:hAnsi="Nikosh" w:cs="Nikosh"/>
          <w:sz w:val="28"/>
          <w:szCs w:val="28"/>
        </w:rPr>
        <w:t xml:space="preserve"> </w:t>
      </w:r>
      <w:r w:rsidR="009A2F6F" w:rsidRPr="00C34C31">
        <w:rPr>
          <w:rFonts w:ascii="Nikosh" w:hAnsi="Nikosh" w:cs="Nikosh"/>
          <w:sz w:val="28"/>
          <w:szCs w:val="28"/>
          <w:cs/>
          <w:lang w:bidi="bn-IN"/>
        </w:rPr>
        <w:t>বলিতে</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একটি</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প্রতিষ্ঠান</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অথবা</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কোম্পানি</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প্রতিষ্ঠানের</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শাখা</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কার্যালয়ও</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ইহার</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অন্তর্ভুক্ত</w:t>
      </w:r>
      <w:r w:rsidR="00DF0F56" w:rsidRPr="00C34C31">
        <w:rPr>
          <w:rFonts w:ascii="Nikosh" w:hAnsi="Nikosh" w:cs="Nikosh"/>
          <w:sz w:val="28"/>
          <w:szCs w:val="28"/>
          <w:cs/>
          <w:lang w:bidi="bn-IN"/>
        </w:rPr>
        <w:t xml:space="preserve"> </w:t>
      </w:r>
      <w:r w:rsidR="009A2F6F" w:rsidRPr="00C34C31">
        <w:rPr>
          <w:rFonts w:ascii="Nikosh" w:hAnsi="Nikosh" w:cs="Nikosh"/>
          <w:sz w:val="28"/>
          <w:szCs w:val="28"/>
          <w:cs/>
          <w:lang w:bidi="bn-IN"/>
        </w:rPr>
        <w:t>হইবে</w:t>
      </w:r>
      <w:r w:rsidR="009A2F6F"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b/>
          <w:bCs/>
          <w:sz w:val="28"/>
          <w:szCs w:val="28"/>
          <w:cs/>
          <w:lang w:bidi="bn-IN"/>
        </w:rPr>
        <w:t>২২</w:t>
      </w:r>
      <w:r w:rsidR="00DF0F56"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DF0F56"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বিদেশি</w:t>
      </w:r>
      <w:r w:rsidR="00DF0F5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কোম্পানির</w:t>
      </w:r>
      <w:r w:rsidR="00DF0F5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উপর</w:t>
      </w:r>
      <w:r w:rsidR="00DF0F56"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বিধিনিষেধ</w:t>
      </w:r>
      <w:r w:rsidR="001629E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বাংলাদেশের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বাংলাদেশের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নহেন</w:t>
      </w:r>
      <w:r w:rsidRPr="00C34C31">
        <w:rPr>
          <w:rFonts w:ascii="Nikosh" w:hAnsi="Nikosh" w:cs="Nikosh"/>
          <w:sz w:val="28"/>
          <w:szCs w:val="28"/>
        </w:rPr>
        <w:t xml:space="preserve">) </w:t>
      </w:r>
      <w:r w:rsidRPr="00C34C31">
        <w:rPr>
          <w:rFonts w:ascii="Nikosh" w:hAnsi="Nikosh" w:cs="Nikosh"/>
          <w:sz w:val="28"/>
          <w:szCs w:val="28"/>
          <w:cs/>
          <w:lang w:bidi="bn-IN"/>
        </w:rPr>
        <w:t>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নহেন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বিদ্যমান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অধিভুক্ত</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নহেন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কোম্পানি</w:t>
      </w:r>
      <w:r w:rsidRPr="00C34C31">
        <w:rPr>
          <w:rFonts w:ascii="Nikosh" w:hAnsi="Nikosh" w:cs="Nikosh"/>
          <w:sz w:val="28"/>
          <w:szCs w:val="28"/>
        </w:rPr>
        <w:t xml:space="preserve"> (</w:t>
      </w:r>
      <w:r w:rsidRPr="00C34C31">
        <w:rPr>
          <w:rFonts w:ascii="Nikosh" w:hAnsi="Nikosh" w:cs="Nikosh"/>
          <w:sz w:val="28"/>
          <w:szCs w:val="28"/>
          <w:cs/>
          <w:lang w:bidi="bn-IN"/>
        </w:rPr>
        <w:t>ব্যাংক</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কোম্পানি</w:t>
      </w:r>
      <w:r w:rsidR="00DF0F56"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Pr="00C34C31">
        <w:rPr>
          <w:rFonts w:ascii="Nikosh" w:hAnsi="Nikosh" w:cs="Nikosh"/>
          <w:sz w:val="28"/>
          <w:szCs w:val="28"/>
        </w:rPr>
        <w:t xml:space="preserve">)  </w:t>
      </w:r>
      <w:r w:rsidRPr="00C34C31">
        <w:rPr>
          <w:rFonts w:ascii="Nikosh" w:hAnsi="Nikosh" w:cs="Nikosh"/>
          <w:sz w:val="28"/>
          <w:szCs w:val="28"/>
          <w:cs/>
          <w:lang w:bidi="bn-IN"/>
        </w:rPr>
        <w:t>বাণিজ্যিক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শিল্প</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প্রকৃতির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55834" w:rsidRPr="00C34C31">
        <w:rPr>
          <w:rFonts w:ascii="Nikosh" w:hAnsi="Nikosh" w:cs="Nikosh"/>
          <w:sz w:val="28"/>
          <w:szCs w:val="28"/>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পরিচালনার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নিমিত্ত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শাখা</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অফিস</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লিয়াজোঁ</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অফিস</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প্রতিনিধি</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অফিস</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ব্যবসায়িক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কার্যালয়</w:t>
      </w:r>
      <w:r w:rsidR="00312AF8" w:rsidRPr="00C34C31">
        <w:rPr>
          <w:rFonts w:ascii="Nikosh" w:hAnsi="Nikosh" w:cs="Nikosh"/>
          <w:sz w:val="28"/>
          <w:szCs w:val="28"/>
          <w:cs/>
          <w:lang w:bidi="bn-IN"/>
        </w:rPr>
        <w:t xml:space="preserve"> </w:t>
      </w:r>
      <w:r w:rsidRPr="00C34C31">
        <w:rPr>
          <w:rFonts w:ascii="Nikosh" w:hAnsi="Nikosh" w:cs="Nikosh"/>
          <w:sz w:val="28"/>
          <w:szCs w:val="28"/>
          <w:cs/>
          <w:lang w:bidi="bn-IN"/>
        </w:rPr>
        <w:t>স্থাপনে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ইনভেস্টমেন্ট</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ডেভেলপমেন্ট</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অথরিটি</w:t>
      </w:r>
      <w:r w:rsidRPr="00C34C31">
        <w:rPr>
          <w:rFonts w:ascii="Nikosh" w:hAnsi="Nikosh" w:cs="Nikosh"/>
          <w:sz w:val="28"/>
          <w:szCs w:val="28"/>
        </w:rPr>
        <w:t xml:space="preserve"> (</w:t>
      </w:r>
      <w:r w:rsidRPr="00C34C31">
        <w:rPr>
          <w:rFonts w:ascii="Nikosh" w:hAnsi="Nikosh" w:cs="Nikosh"/>
          <w:sz w:val="28"/>
          <w:szCs w:val="28"/>
          <w:cs/>
          <w:lang w:bidi="bn-IN"/>
        </w:rPr>
        <w:t>বিডা</w:t>
      </w:r>
      <w:r w:rsidRPr="00C34C31">
        <w:rPr>
          <w:rFonts w:ascii="Nikosh" w:hAnsi="Nikosh" w:cs="Nikosh"/>
          <w:sz w:val="28"/>
          <w:szCs w:val="28"/>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অনুরূপ</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উপযুক্ত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কর্তৃপক্ষ</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অনুমোদন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প্রাপ্তির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৩০</w:t>
      </w:r>
      <w:r w:rsidR="009369C1"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ত্রিশ</w:t>
      </w:r>
      <w:r w:rsidRPr="00C34C31">
        <w:rPr>
          <w:rFonts w:ascii="Nikosh" w:hAnsi="Nikosh" w:cs="Nikosh"/>
          <w:sz w:val="28"/>
          <w:szCs w:val="28"/>
        </w:rPr>
        <w:t xml:space="preserve">) </w:t>
      </w:r>
      <w:r w:rsidRPr="00C34C31">
        <w:rPr>
          <w:rFonts w:ascii="Nikosh" w:hAnsi="Nikosh" w:cs="Nikosh"/>
          <w:sz w:val="28"/>
          <w:szCs w:val="28"/>
          <w:cs/>
          <w:lang w:bidi="bn-IN"/>
        </w:rPr>
        <w:t>দিনের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ব্যাংককে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অবহিত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9369C1" w:rsidRPr="00C34C31">
        <w:rPr>
          <w:rFonts w:ascii="Nikosh" w:hAnsi="Nikosh" w:cs="Nikosh"/>
          <w:sz w:val="28"/>
          <w:szCs w:val="28"/>
          <w:cs/>
          <w:lang w:bidi="bn-IN"/>
        </w:rPr>
        <w:t xml:space="preserve"> </w:t>
      </w:r>
      <w:r w:rsidRPr="00C34C31">
        <w:rPr>
          <w:rFonts w:ascii="Nikosh" w:hAnsi="Nikosh" w:cs="Nikosh"/>
          <w:sz w:val="28"/>
          <w:szCs w:val="28"/>
          <w:cs/>
          <w:lang w:bidi="hi-IN"/>
        </w:rPr>
        <w:t>।</w:t>
      </w:r>
    </w:p>
    <w:p w:rsidR="00EC61C8" w:rsidRPr="00C34C31" w:rsidRDefault="00EC61C8" w:rsidP="00F00DDB">
      <w:pPr>
        <w:spacing w:after="0" w:line="360" w:lineRule="auto"/>
        <w:jc w:val="center"/>
        <w:rPr>
          <w:rFonts w:ascii="Nikosh" w:hAnsi="Nikosh" w:cs="Nikosh"/>
          <w:b/>
          <w:bCs/>
          <w:sz w:val="28"/>
          <w:szCs w:val="28"/>
          <w:lang w:bidi="bn-IN"/>
        </w:rPr>
      </w:pPr>
    </w:p>
    <w:p w:rsidR="00EC61C8" w:rsidRPr="00C34C31" w:rsidRDefault="00685310"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ত্র</w:t>
      </w:r>
      <w:r w:rsidR="009A2F6F" w:rsidRPr="00C34C31">
        <w:rPr>
          <w:rFonts w:ascii="Nikosh" w:hAnsi="Nikosh" w:cs="Nikosh"/>
          <w:b/>
          <w:bCs/>
          <w:sz w:val="28"/>
          <w:szCs w:val="28"/>
          <w:cs/>
          <w:lang w:bidi="bn-IN"/>
        </w:rPr>
        <w:t>য়োদশ</w:t>
      </w:r>
      <w:r w:rsidR="009369C1" w:rsidRPr="00C34C31">
        <w:rPr>
          <w:rFonts w:ascii="Nikosh" w:hAnsi="Nikosh" w:cs="Nikosh"/>
          <w:b/>
          <w:bCs/>
          <w:sz w:val="28"/>
          <w:szCs w:val="28"/>
          <w:cs/>
          <w:lang w:bidi="bn-IN"/>
        </w:rPr>
        <w:t xml:space="preserve"> </w:t>
      </w:r>
      <w:r w:rsidR="009A2F6F"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তথ্য</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দাখিলের</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আদেশ</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প্রদানের</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২৩</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9369C1"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তথ্য</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দাখিলের</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আদেশ</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প্রদানের</w:t>
      </w:r>
      <w:r w:rsidR="009369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2C2CAB"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সরকার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11004"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4D4A29" w:rsidRPr="00C34C31">
        <w:rPr>
          <w:rFonts w:ascii="Nikosh" w:hAnsi="Nikosh" w:cs="Nikosh"/>
          <w:sz w:val="28"/>
          <w:szCs w:val="28"/>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লিখিত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নোটিশ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উহাতে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ব্যত্যয়</w:t>
      </w:r>
      <w:r w:rsidR="004D4A29" w:rsidRPr="00C34C31">
        <w:rPr>
          <w:rFonts w:ascii="Nikosh" w:hAnsi="Nikosh" w:cs="Nikosh"/>
          <w:sz w:val="28"/>
          <w:szCs w:val="28"/>
        </w:rPr>
        <w:t xml:space="preserve"> </w:t>
      </w:r>
      <w:r w:rsidRPr="00C34C31">
        <w:rPr>
          <w:rFonts w:ascii="Nikosh" w:hAnsi="Nikosh" w:cs="Nikosh"/>
          <w:sz w:val="28"/>
          <w:szCs w:val="28"/>
          <w:cs/>
          <w:lang w:bidi="bn-IN"/>
        </w:rPr>
        <w:t>সাপেক্ষে</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বর্ণনা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সহযোগে</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নাগরিক</w:t>
      </w:r>
      <w:r w:rsidRPr="00C34C31">
        <w:rPr>
          <w:rFonts w:ascii="Nikosh" w:hAnsi="Nikosh" w:cs="Nikosh"/>
          <w:sz w:val="28"/>
          <w:szCs w:val="28"/>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নিবাসী</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অবস্থানরত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গণপ্রজাতন্ত্রী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চাকরিরত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ধারণকৃত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Pr="00C34C31">
        <w:rPr>
          <w:rFonts w:ascii="Nikosh" w:hAnsi="Nikosh" w:cs="Nikosh"/>
          <w:sz w:val="28"/>
          <w:szCs w:val="28"/>
          <w:cs/>
          <w:lang w:bidi="bn-IN"/>
        </w:rPr>
        <w:t>বৈদেশিক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সিকিউরিটিজ</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মালিকানায়</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বাহিরে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অবস্থিত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স্থাবর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সম্পত্তি</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শিল্প</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বাণিজ্যিক</w:t>
      </w:r>
      <w:r w:rsidR="009369C1" w:rsidRPr="00C34C31">
        <w:rPr>
          <w:rFonts w:ascii="Nikosh" w:hAnsi="Nikosh" w:cs="Nikosh"/>
          <w:sz w:val="28"/>
          <w:szCs w:val="28"/>
          <w:cs/>
          <w:lang w:bidi="bn-IN"/>
        </w:rPr>
        <w:t xml:space="preserve"> </w:t>
      </w:r>
      <w:r w:rsidR="004D4A29" w:rsidRPr="00C34C31">
        <w:rPr>
          <w:rFonts w:ascii="Nikosh" w:hAnsi="Nikosh" w:cs="Nikosh"/>
          <w:sz w:val="28"/>
          <w:szCs w:val="28"/>
          <w:cs/>
          <w:lang w:bidi="bn-IN"/>
        </w:rPr>
        <w:t>সত্ত্বাধিকার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কোম্পানির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দখল</w:t>
      </w:r>
      <w:r w:rsidRPr="00C34C31">
        <w:rPr>
          <w:rFonts w:ascii="Nikosh" w:hAnsi="Nikosh" w:cs="Nikosh"/>
          <w:sz w:val="28"/>
          <w:szCs w:val="28"/>
        </w:rPr>
        <w:t xml:space="preserve">, </w:t>
      </w:r>
      <w:r w:rsidRPr="00C34C31">
        <w:rPr>
          <w:rFonts w:ascii="Nikosh" w:hAnsi="Nikosh" w:cs="Nikosh"/>
          <w:sz w:val="28"/>
          <w:szCs w:val="28"/>
          <w:cs/>
          <w:lang w:bidi="bn-IN"/>
        </w:rPr>
        <w:t>মালিক</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হওয়া</w:t>
      </w:r>
      <w:r w:rsidRPr="00C34C31">
        <w:rPr>
          <w:rFonts w:ascii="Nikosh" w:hAnsi="Nikosh" w:cs="Nikosh"/>
          <w:sz w:val="28"/>
          <w:szCs w:val="28"/>
        </w:rPr>
        <w:t xml:space="preserve">, </w:t>
      </w:r>
      <w:r w:rsidRPr="00C34C31">
        <w:rPr>
          <w:rFonts w:ascii="Nikosh" w:hAnsi="Nikosh" w:cs="Nikosh"/>
          <w:sz w:val="28"/>
          <w:szCs w:val="28"/>
          <w:cs/>
          <w:lang w:bidi="bn-IN"/>
        </w:rPr>
        <w:t>স্থাপনা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নিয়ন্ত্রণ</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অধিকার</w:t>
      </w:r>
      <w:r w:rsidRPr="00C34C31">
        <w:rPr>
          <w:rFonts w:ascii="Nikosh" w:hAnsi="Nikosh" w:cs="Nikosh"/>
          <w:sz w:val="28"/>
          <w:szCs w:val="28"/>
        </w:rPr>
        <w:t xml:space="preserve">, </w:t>
      </w:r>
      <w:r w:rsidR="004D4A29" w:rsidRPr="00C34C31">
        <w:rPr>
          <w:rFonts w:ascii="Nikosh" w:hAnsi="Nikosh" w:cs="Nikosh"/>
          <w:sz w:val="28"/>
          <w:szCs w:val="28"/>
          <w:cs/>
          <w:lang w:bidi="bn-IN"/>
        </w:rPr>
        <w:t>সত্ত্ব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স্বার্থ</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সম্পর্কিত</w:t>
      </w:r>
      <w:r w:rsidR="009369C1" w:rsidRPr="00C34C31">
        <w:rPr>
          <w:rFonts w:ascii="Nikosh" w:hAnsi="Nikosh" w:cs="Nikosh"/>
          <w:sz w:val="28"/>
          <w:szCs w:val="28"/>
          <w:cs/>
          <w:lang w:bidi="bn-IN"/>
        </w:rPr>
        <w:t xml:space="preserve"> </w:t>
      </w:r>
      <w:r w:rsidRPr="00C34C31">
        <w:rPr>
          <w:rFonts w:ascii="Nikosh" w:hAnsi="Nikosh" w:cs="Nikosh" w:hint="cs"/>
          <w:sz w:val="28"/>
          <w:szCs w:val="28"/>
          <w:cs/>
          <w:lang w:bidi="bn-IN"/>
        </w:rPr>
        <w:t>তথ্য</w:t>
      </w:r>
      <w:r w:rsidR="00611004" w:rsidRPr="00C34C31">
        <w:rPr>
          <w:rFonts w:ascii="Nikosh" w:hAnsi="Nikosh" w:cs="Nikosh"/>
          <w:sz w:val="28"/>
          <w:szCs w:val="28"/>
          <w:cs/>
          <w:lang w:bidi="bn-IN"/>
        </w:rPr>
        <w:t xml:space="preserve"> </w:t>
      </w:r>
      <w:r w:rsidRPr="00C34C31">
        <w:rPr>
          <w:rFonts w:ascii="Nikosh" w:hAnsi="Nikosh" w:cs="Nikosh"/>
          <w:sz w:val="28"/>
          <w:szCs w:val="28"/>
          <w:cs/>
          <w:lang w:bidi="bn-IN"/>
        </w:rPr>
        <w:t>দাখিল</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9369C1"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9369C1" w:rsidRPr="00C34C31">
        <w:rPr>
          <w:rFonts w:ascii="Nikosh" w:hAnsi="Nikosh" w:cs="Nikosh"/>
          <w:sz w:val="28"/>
          <w:szCs w:val="28"/>
          <w:cs/>
          <w:lang w:bidi="bn-IN"/>
        </w:rPr>
        <w:t xml:space="preserve"> </w:t>
      </w:r>
      <w:r w:rsidR="00611004"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সরকারের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রাষ্ট্রীয়</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গুরুত্বপূর্ণ</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বিবেচিত</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Pr="00C34C31">
        <w:rPr>
          <w:rFonts w:ascii="Nikosh" w:hAnsi="Nikosh" w:cs="Nikosh"/>
          <w:sz w:val="28"/>
          <w:szCs w:val="28"/>
        </w:rPr>
        <w:t xml:space="preserve">, </w:t>
      </w:r>
      <w:r w:rsidRPr="00C34C31">
        <w:rPr>
          <w:rFonts w:ascii="Nikosh" w:hAnsi="Nikosh" w:cs="Nikosh"/>
          <w:sz w:val="28"/>
          <w:szCs w:val="28"/>
          <w:cs/>
          <w:lang w:bidi="bn-IN"/>
        </w:rPr>
        <w:t>বহি</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সংগ্রহ</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ইচ্ছা</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সরকারের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সরবরাহের</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লিখিত</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5B2CF4"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5B2CF4" w:rsidRPr="00C34C31">
        <w:rPr>
          <w:rFonts w:ascii="Nikosh" w:hAnsi="Nikosh" w:cs="Nikosh"/>
          <w:sz w:val="28"/>
          <w:szCs w:val="28"/>
          <w:cs/>
          <w:lang w:bidi="bn-IN"/>
        </w:rPr>
        <w:t xml:space="preserve"> </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উপধারা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২</w:t>
      </w:r>
      <w:r w:rsidR="00C12367" w:rsidRPr="00C34C31">
        <w:rPr>
          <w:rFonts w:ascii="Nikosh" w:hAnsi="Nikosh" w:cs="Nikosh"/>
          <w:sz w:val="28"/>
          <w:szCs w:val="28"/>
        </w:rPr>
        <w:t xml:space="preserve"> </w:t>
      </w:r>
      <w:r w:rsidRPr="00C34C31">
        <w:rPr>
          <w:rFonts w:ascii="Nikosh" w:hAnsi="Nikosh" w:cs="Nikosh"/>
          <w:sz w:val="28"/>
          <w:szCs w:val="28"/>
          <w:cs/>
          <w:lang w:bidi="bn-IN"/>
        </w:rPr>
        <w:t>এর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C12367" w:rsidRPr="00C34C31">
        <w:rPr>
          <w:rFonts w:ascii="Nikosh" w:hAnsi="Nikosh" w:cs="Nikosh"/>
          <w:sz w:val="28"/>
          <w:szCs w:val="28"/>
        </w:rPr>
        <w:t xml:space="preserve"> </w:t>
      </w:r>
      <w:r w:rsidRPr="00C34C31">
        <w:rPr>
          <w:rFonts w:ascii="Nikosh" w:hAnsi="Nikosh" w:cs="Nikosh"/>
          <w:sz w:val="28"/>
          <w:szCs w:val="28"/>
          <w:cs/>
          <w:lang w:bidi="bn-IN"/>
        </w:rPr>
        <w:t>সরকার</w:t>
      </w:r>
      <w:r w:rsidRPr="00C34C31">
        <w:rPr>
          <w:rFonts w:ascii="Nikosh" w:hAnsi="Nikosh" w:cs="Nikosh"/>
          <w:sz w:val="28"/>
          <w:szCs w:val="28"/>
        </w:rPr>
        <w:t xml:space="preserve">, </w:t>
      </w:r>
      <w:r w:rsidRPr="00C34C31">
        <w:rPr>
          <w:rFonts w:ascii="Nikosh" w:hAnsi="Nikosh" w:cs="Nikosh"/>
          <w:sz w:val="28"/>
          <w:szCs w:val="28"/>
          <w:cs/>
          <w:lang w:bidi="bn-IN"/>
        </w:rPr>
        <w:t>সরকারি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Pr="00C34C31">
        <w:rPr>
          <w:rFonts w:ascii="Nikosh" w:hAnsi="Nikosh" w:cs="Nikosh"/>
          <w:sz w:val="28"/>
          <w:szCs w:val="28"/>
        </w:rPr>
        <w:t>,</w:t>
      </w:r>
      <w:r w:rsidR="00C12367" w:rsidRPr="00C34C31">
        <w:rPr>
          <w:rFonts w:ascii="Nikosh" w:hAnsi="Nikosh" w:cs="Nikosh"/>
          <w:sz w:val="28"/>
          <w:szCs w:val="28"/>
        </w:rPr>
        <w:t xml:space="preserve"> </w:t>
      </w:r>
      <w:r w:rsidRPr="00C34C31">
        <w:rPr>
          <w:rFonts w:ascii="Nikosh" w:hAnsi="Nikosh" w:cs="Nikosh"/>
          <w:sz w:val="28"/>
          <w:szCs w:val="28"/>
          <w:cs/>
          <w:lang w:bidi="bn-IN"/>
        </w:rPr>
        <w:t>নির্ধারিত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পর্যন্ত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ক্ষমতা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ব্যাংককে</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অর্পণ</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C12367" w:rsidRPr="00C34C31">
        <w:rPr>
          <w:rFonts w:ascii="Nikosh" w:hAnsi="Nikosh" w:cs="Nikosh"/>
          <w:sz w:val="28"/>
          <w:szCs w:val="28"/>
          <w:cs/>
          <w:lang w:bidi="bn-IN"/>
        </w:rPr>
        <w:t xml:space="preserve"> </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lastRenderedPageBreak/>
        <w:t>চ</w:t>
      </w:r>
      <w:r w:rsidR="00A42097" w:rsidRPr="00C34C31">
        <w:rPr>
          <w:rFonts w:ascii="Nikosh" w:hAnsi="Nikosh" w:cs="Nikosh"/>
          <w:b/>
          <w:bCs/>
          <w:sz w:val="28"/>
          <w:szCs w:val="28"/>
          <w:lang w:bidi="bn-IN"/>
        </w:rPr>
        <w:t>তু</w:t>
      </w:r>
      <w:r w:rsidR="00A42097" w:rsidRPr="00C34C31">
        <w:rPr>
          <w:rFonts w:ascii="Nikosh" w:hAnsi="Nikosh" w:cs="Nikosh" w:hint="cs"/>
          <w:b/>
          <w:bCs/>
          <w:sz w:val="28"/>
          <w:szCs w:val="28"/>
          <w:cs/>
          <w:lang w:bidi="bn-BD"/>
        </w:rPr>
        <w:t>র্দ</w:t>
      </w:r>
      <w:r w:rsidRPr="00C34C31">
        <w:rPr>
          <w:rFonts w:ascii="Nikosh" w:hAnsi="Nikosh" w:cs="Nikosh"/>
          <w:b/>
          <w:bCs/>
          <w:sz w:val="28"/>
          <w:szCs w:val="28"/>
          <w:cs/>
          <w:lang w:bidi="bn-IN"/>
        </w:rPr>
        <w:t>শ</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তল্লাশি</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অভিযান</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পরিচালনা</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পরিদর্শনের</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২৪</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C12367"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তল্লাশি</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অভিযান</w:t>
      </w:r>
      <w:r w:rsidR="00C12367"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পরিচালনা</w:t>
      </w:r>
      <w:r w:rsidR="000C5BEB"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এই</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লঙ্ঘিত</w:t>
      </w:r>
      <w:r w:rsidR="00C12367" w:rsidRPr="00C34C31">
        <w:rPr>
          <w:rFonts w:ascii="Nikosh" w:hAnsi="Nikosh" w:cs="Nikosh"/>
          <w:sz w:val="28"/>
          <w:szCs w:val="28"/>
          <w:cs/>
          <w:lang w:bidi="bn-IN"/>
        </w:rPr>
        <w:t xml:space="preserve"> </w:t>
      </w:r>
      <w:r w:rsidR="003B747D" w:rsidRPr="00C34C31">
        <w:rPr>
          <w:rFonts w:ascii="Nikosh" w:hAnsi="Nikosh" w:cs="Nikosh"/>
          <w:sz w:val="28"/>
          <w:szCs w:val="28"/>
          <w:cs/>
          <w:lang w:bidi="bn-IN"/>
        </w:rPr>
        <w:t>হইতেছে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সম্ভাবনা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প্রমাণসহ</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লিখিত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আবেদন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বিশ্বাসের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কারণ</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এমন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99450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4512D" w:rsidRPr="00C34C31">
        <w:rPr>
          <w:rFonts w:ascii="Nikosh" w:hAnsi="Nikosh" w:cs="Nikosh"/>
          <w:sz w:val="28"/>
          <w:szCs w:val="28"/>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হইতেছে</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লঙ্ঘনের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প্রমাণ</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পাওয়া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শপথ</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বাক্য</w:t>
      </w:r>
      <w:r w:rsidR="00773494"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সমর্থন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প্রাপ্তির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পরিপ্রেক্ষিতে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জেলা</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ম্যাজিস্ট্রেট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প্রথম</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শ্রেণির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ম্যাজিস্ট্রেট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পরোয়ানা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জারির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সাব</w:t>
      </w:r>
      <w:r w:rsidRPr="00C34C31">
        <w:rPr>
          <w:rFonts w:ascii="Nikosh" w:hAnsi="Nikosh" w:cs="Nikosh"/>
          <w:sz w:val="28"/>
          <w:szCs w:val="28"/>
        </w:rPr>
        <w:t>-</w:t>
      </w:r>
      <w:r w:rsidRPr="00C34C31">
        <w:rPr>
          <w:rFonts w:ascii="Nikosh" w:hAnsi="Nikosh" w:cs="Nikosh"/>
          <w:sz w:val="28"/>
          <w:szCs w:val="28"/>
          <w:cs/>
          <w:lang w:bidi="bn-IN"/>
        </w:rPr>
        <w:t>ইন্সপেক্টর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নিম্নপদস্থ</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একজন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পুলিশ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কর্মকর্তাকে</w:t>
      </w:r>
      <w:r w:rsidRPr="00C34C31">
        <w:rPr>
          <w:rFonts w:ascii="Times New Roman" w:hAnsi="Times New Roman"/>
          <w:sz w:val="26"/>
          <w:szCs w:val="26"/>
          <w:lang w:bidi="bn-BD"/>
        </w:rPr>
        <w:t>—</w:t>
      </w:r>
    </w:p>
    <w:p w:rsidR="00EC61C8" w:rsidRPr="00C34C31" w:rsidRDefault="00EC61C8" w:rsidP="00F00DDB">
      <w:pPr>
        <w:spacing w:after="0" w:line="360" w:lineRule="auto"/>
        <w:ind w:left="720"/>
        <w:jc w:val="both"/>
        <w:rPr>
          <w:rFonts w:ascii="Nikosh" w:hAnsi="Nikosh" w:cs="Nikosh"/>
          <w:sz w:val="4"/>
          <w:szCs w:val="28"/>
        </w:rPr>
      </w:pPr>
    </w:p>
    <w:p w:rsidR="00EC61C8" w:rsidRPr="00C34C31" w:rsidRDefault="009A2F6F" w:rsidP="00F00DDB">
      <w:pPr>
        <w:spacing w:after="0" w:line="360" w:lineRule="auto"/>
        <w:ind w:left="720" w:firstLine="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পরোয়ানায়</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উল্লেখ</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মোতাবেক</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প্রবেশ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611004" w:rsidRPr="00C34C31">
        <w:rPr>
          <w:rFonts w:ascii="Nikosh" w:hAnsi="Nikosh" w:cs="Nikosh"/>
          <w:sz w:val="28"/>
          <w:szCs w:val="28"/>
          <w:cs/>
          <w:lang w:bidi="bn-IN"/>
        </w:rPr>
        <w:t xml:space="preserve"> </w:t>
      </w:r>
      <w:r w:rsidRPr="00C34C31">
        <w:rPr>
          <w:rFonts w:ascii="Nikosh" w:hAnsi="Nikosh" w:cs="Nikosh"/>
          <w:sz w:val="28"/>
          <w:szCs w:val="28"/>
          <w:cs/>
          <w:lang w:bidi="bn-IN"/>
        </w:rPr>
        <w:t>তল্লাশি</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Pr="00C34C31">
        <w:rPr>
          <w:rFonts w:ascii="Nikosh" w:hAnsi="Nikosh" w:cs="Nikosh"/>
          <w:sz w:val="28"/>
          <w:szCs w:val="28"/>
        </w:rPr>
        <w:t>;</w:t>
      </w:r>
      <w:r w:rsidR="00C12367" w:rsidRPr="00C34C31">
        <w:rPr>
          <w:rFonts w:ascii="Nikosh" w:hAnsi="Nikosh" w:cs="Nikosh"/>
          <w:sz w:val="28"/>
          <w:szCs w:val="28"/>
        </w:rPr>
        <w:t xml:space="preserve"> </w:t>
      </w:r>
      <w:r w:rsidRPr="00C34C31">
        <w:rPr>
          <w:rFonts w:ascii="Nikosh" w:hAnsi="Nikosh" w:cs="Nikosh"/>
          <w:sz w:val="28"/>
          <w:szCs w:val="28"/>
          <w:cs/>
          <w:lang w:bidi="bn-IN"/>
        </w:rPr>
        <w:t>এবং</w:t>
      </w:r>
    </w:p>
    <w:p w:rsidR="00EC61C8" w:rsidRPr="00C34C31" w:rsidRDefault="009A2F6F" w:rsidP="00F00DDB">
      <w:pPr>
        <w:spacing w:after="0" w:line="360" w:lineRule="auto"/>
        <w:ind w:left="144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উক্ত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12367" w:rsidRPr="00C34C31">
        <w:rPr>
          <w:rFonts w:ascii="Nikosh" w:hAnsi="Nikosh" w:cs="Nikosh"/>
          <w:sz w:val="28"/>
          <w:szCs w:val="28"/>
        </w:rPr>
        <w:t xml:space="preserve"> </w:t>
      </w:r>
      <w:r w:rsidRPr="00C34C31">
        <w:rPr>
          <w:rFonts w:ascii="Nikosh" w:hAnsi="Nikosh" w:cs="Nikosh"/>
          <w:sz w:val="28"/>
          <w:szCs w:val="28"/>
          <w:cs/>
          <w:lang w:bidi="bn-IN"/>
        </w:rPr>
        <w:t>কোনো</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বহি</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জব্দ</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C12367"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C12367" w:rsidRPr="00C34C31">
        <w:rPr>
          <w:rFonts w:ascii="Nikosh" w:hAnsi="Nikosh" w:cs="Nikosh"/>
          <w:sz w:val="28"/>
          <w:szCs w:val="28"/>
          <w:cs/>
          <w:lang w:bidi="bn-IN"/>
        </w:rPr>
        <w:t xml:space="preserve"> </w:t>
      </w:r>
      <w:r w:rsidR="00700737" w:rsidRPr="00C34C31">
        <w:rPr>
          <w:rFonts w:ascii="Nikosh" w:hAnsi="Nikosh" w:cs="Nikosh"/>
          <w:sz w:val="28"/>
          <w:szCs w:val="28"/>
          <w:cs/>
          <w:lang w:bidi="bn-IN"/>
        </w:rPr>
        <w:t>প্রদান করিতে পারিবেন</w:t>
      </w:r>
      <w:r w:rsidR="00700737" w:rsidRPr="00C34C31">
        <w:rPr>
          <w:rFonts w:ascii="Nikosh" w:hAnsi="Nikosh" w:cs="Nikosh"/>
          <w:sz w:val="28"/>
          <w:szCs w:val="28"/>
          <w:cs/>
          <w:lang w:bidi="hi-IN"/>
        </w:rPr>
        <w:t>।</w:t>
      </w:r>
    </w:p>
    <w:p w:rsidR="00EC61C8" w:rsidRPr="00C34C31" w:rsidRDefault="009A2F6F" w:rsidP="00F00DDB">
      <w:pPr>
        <w:spacing w:after="0" w:line="360" w:lineRule="auto"/>
        <w:ind w:left="1440"/>
        <w:jc w:val="both"/>
        <w:rPr>
          <w:rFonts w:ascii="Nikosh" w:hAnsi="Nikosh" w:cs="Nikosh"/>
          <w:sz w:val="20"/>
          <w:szCs w:val="28"/>
        </w:rPr>
      </w:pPr>
      <w:r w:rsidRPr="00C34C31">
        <w:rPr>
          <w:rFonts w:ascii="Nikosh" w:hAnsi="Nikosh" w:cs="Nikosh"/>
          <w:sz w:val="28"/>
          <w:szCs w:val="28"/>
          <w:cs/>
          <w:lang w:bidi="bn-IN"/>
        </w:rPr>
        <w:t>ব্যাখ্যা</w:t>
      </w:r>
      <w:r w:rsidR="00E34855" w:rsidRPr="00C34C31">
        <w:rPr>
          <w:rFonts w:ascii="Nikosh" w:hAnsi="Nikosh" w:cs="Nikosh"/>
          <w:sz w:val="28"/>
          <w:szCs w:val="28"/>
          <w:cs/>
          <w:lang w:bidi="bn-IN"/>
        </w:rPr>
        <w:t>ঃ</w:t>
      </w:r>
      <w:r w:rsidRPr="00C34C31">
        <w:rPr>
          <w:rFonts w:ascii="Nikosh" w:hAnsi="Nikosh" w:cs="Nikosh"/>
          <w:sz w:val="28"/>
          <w:szCs w:val="28"/>
        </w:rPr>
        <w:t xml:space="preserve"> </w:t>
      </w:r>
      <w:r w:rsidRPr="00C34C31">
        <w:rPr>
          <w:rFonts w:ascii="Nikosh" w:hAnsi="Nikosh" w:cs="Nikosh"/>
          <w:sz w:val="28"/>
          <w:szCs w:val="28"/>
          <w:cs/>
          <w:lang w:bidi="bn-IN"/>
        </w:rPr>
        <w:t>এই</w:t>
      </w:r>
      <w:r w:rsidR="00700737" w:rsidRPr="00C34C31">
        <w:rPr>
          <w:rFonts w:ascii="Nikosh" w:hAnsi="Nikosh" w:cs="Nikosh"/>
          <w:sz w:val="28"/>
          <w:szCs w:val="28"/>
          <w:cs/>
          <w:lang w:bidi="bn-IN"/>
        </w:rPr>
        <w:t xml:space="preserve"> </w:t>
      </w:r>
      <w:r w:rsidRPr="00C34C31">
        <w:rPr>
          <w:rFonts w:ascii="Nikosh" w:hAnsi="Nikosh" w:cs="Nikosh"/>
          <w:sz w:val="28"/>
          <w:szCs w:val="28"/>
          <w:cs/>
          <w:lang w:bidi="bn-IN"/>
        </w:rPr>
        <w:t>উপধারায়</w:t>
      </w:r>
      <w:r w:rsidR="00CF2C85"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স্থান</w:t>
      </w:r>
      <w:r w:rsidRPr="00C34C31">
        <w:rPr>
          <w:rFonts w:ascii="Nikosh" w:hAnsi="Nikosh" w:cs="Nikosh"/>
          <w:sz w:val="28"/>
          <w:szCs w:val="28"/>
        </w:rPr>
        <w:t>’</w:t>
      </w:r>
      <w:r w:rsidR="00CF2C85" w:rsidRPr="00C34C31">
        <w:rPr>
          <w:rFonts w:ascii="Nikosh" w:hAnsi="Nikosh" w:cs="Nikosh"/>
          <w:sz w:val="28"/>
          <w:szCs w:val="28"/>
        </w:rPr>
        <w:t xml:space="preserve"> </w:t>
      </w:r>
      <w:r w:rsidRPr="00C34C31">
        <w:rPr>
          <w:rFonts w:ascii="Nikosh" w:hAnsi="Nikosh" w:cs="Nikosh"/>
          <w:sz w:val="28"/>
          <w:szCs w:val="28"/>
          <w:cs/>
          <w:lang w:bidi="bn-IN"/>
        </w:rPr>
        <w:t>বলিতে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বাড়ি</w:t>
      </w:r>
      <w:r w:rsidRPr="00C34C31">
        <w:rPr>
          <w:rFonts w:ascii="Nikosh" w:hAnsi="Nikosh" w:cs="Nikosh"/>
          <w:sz w:val="28"/>
          <w:szCs w:val="28"/>
        </w:rPr>
        <w:t xml:space="preserve">, </w:t>
      </w:r>
      <w:r w:rsidRPr="00C34C31">
        <w:rPr>
          <w:rFonts w:ascii="Nikosh" w:hAnsi="Nikosh" w:cs="Nikosh"/>
          <w:sz w:val="28"/>
          <w:szCs w:val="28"/>
          <w:cs/>
          <w:lang w:bidi="bn-IN"/>
        </w:rPr>
        <w:t>ভবন</w:t>
      </w:r>
      <w:r w:rsidRPr="00C34C31">
        <w:rPr>
          <w:rFonts w:ascii="Nikosh" w:hAnsi="Nikosh" w:cs="Nikosh"/>
          <w:sz w:val="28"/>
          <w:szCs w:val="28"/>
        </w:rPr>
        <w:t xml:space="preserve">, </w:t>
      </w:r>
      <w:r w:rsidRPr="00C34C31">
        <w:rPr>
          <w:rFonts w:ascii="Nikosh" w:hAnsi="Nikosh" w:cs="Nikosh"/>
          <w:sz w:val="28"/>
          <w:szCs w:val="28"/>
          <w:cs/>
          <w:lang w:bidi="bn-IN"/>
        </w:rPr>
        <w:t>তাঁবু</w:t>
      </w:r>
      <w:r w:rsidRPr="00C34C31">
        <w:rPr>
          <w:rFonts w:ascii="Nikosh" w:hAnsi="Nikosh" w:cs="Nikosh"/>
          <w:sz w:val="28"/>
          <w:szCs w:val="28"/>
        </w:rPr>
        <w:t xml:space="preserve">, </w:t>
      </w:r>
      <w:r w:rsidRPr="00C34C31">
        <w:rPr>
          <w:rFonts w:ascii="Nikosh" w:hAnsi="Nikosh" w:cs="Nikosh"/>
          <w:sz w:val="28"/>
          <w:szCs w:val="28"/>
          <w:cs/>
          <w:lang w:bidi="bn-IN"/>
        </w:rPr>
        <w:t>মোটরযান</w:t>
      </w:r>
      <w:r w:rsidRPr="00C34C31">
        <w:rPr>
          <w:rFonts w:ascii="Nikosh" w:hAnsi="Nikosh" w:cs="Nikosh"/>
          <w:sz w:val="28"/>
          <w:szCs w:val="28"/>
        </w:rPr>
        <w:t xml:space="preserve">, </w:t>
      </w:r>
      <w:r w:rsidRPr="00C34C31">
        <w:rPr>
          <w:rFonts w:ascii="Nikosh" w:hAnsi="Nikosh" w:cs="Nikosh"/>
          <w:sz w:val="28"/>
          <w:szCs w:val="28"/>
          <w:cs/>
          <w:lang w:bidi="bn-IN"/>
        </w:rPr>
        <w:t>অযান্ত্রিকযান</w:t>
      </w:r>
      <w:r w:rsidRPr="00C34C31">
        <w:rPr>
          <w:rFonts w:ascii="Nikosh" w:hAnsi="Nikosh" w:cs="Nikosh"/>
          <w:sz w:val="28"/>
          <w:szCs w:val="28"/>
        </w:rPr>
        <w:t xml:space="preserve">, </w:t>
      </w:r>
      <w:r w:rsidRPr="00C34C31">
        <w:rPr>
          <w:rFonts w:ascii="Nikosh" w:hAnsi="Nikosh" w:cs="Nikosh"/>
          <w:sz w:val="28"/>
          <w:szCs w:val="28"/>
          <w:cs/>
          <w:lang w:bidi="bn-IN"/>
        </w:rPr>
        <w:t>রেলগাড়ি</w:t>
      </w:r>
      <w:r w:rsidRPr="00C34C31">
        <w:rPr>
          <w:rFonts w:ascii="Nikosh" w:hAnsi="Nikosh" w:cs="Nikosh"/>
          <w:sz w:val="28"/>
          <w:szCs w:val="28"/>
        </w:rPr>
        <w:t xml:space="preserve">, </w:t>
      </w:r>
      <w:r w:rsidRPr="00C34C31">
        <w:rPr>
          <w:rFonts w:ascii="Nikosh" w:hAnsi="Nikosh" w:cs="Nikosh"/>
          <w:sz w:val="28"/>
          <w:szCs w:val="28"/>
          <w:cs/>
          <w:lang w:bidi="bn-IN"/>
        </w:rPr>
        <w:t>নৌযান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উড়োজাহাজ</w:t>
      </w:r>
      <w:r w:rsidR="00C4512D" w:rsidRPr="00C34C31">
        <w:rPr>
          <w:rFonts w:ascii="Nikosh" w:hAnsi="Nikosh" w:cs="Nikosh"/>
          <w:sz w:val="28"/>
          <w:szCs w:val="28"/>
          <w:cs/>
          <w:lang w:bidi="bn-IN"/>
        </w:rPr>
        <w:t>,</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ইত্যাদি</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অন্তর্ভুক্ত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৩</w:t>
      </w:r>
      <w:r w:rsidRPr="00C34C31">
        <w:rPr>
          <w:rFonts w:ascii="Nikosh" w:hAnsi="Nikosh" w:cs="Nikosh"/>
          <w:sz w:val="28"/>
          <w:szCs w:val="28"/>
        </w:rPr>
        <w:t>)</w:t>
      </w:r>
      <w:r w:rsidR="00E0185C" w:rsidRPr="00C34C31">
        <w:rPr>
          <w:rFonts w:ascii="Nikosh" w:hAnsi="Nikosh" w:cs="Nikosh"/>
          <w:sz w:val="28"/>
          <w:szCs w:val="28"/>
        </w:rPr>
        <w:t xml:space="preserve"> </w:t>
      </w:r>
      <w:r w:rsidRPr="00C34C31">
        <w:rPr>
          <w:rFonts w:ascii="Nikosh" w:hAnsi="Nikosh" w:cs="Nikosh"/>
          <w:sz w:val="28"/>
          <w:szCs w:val="28"/>
          <w:cs/>
          <w:lang w:bidi="bn-IN"/>
        </w:rPr>
        <w:t>এর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শর্তাধীনে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4512D"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পুলিশ</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উপস্থিত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মনে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সম্প্রতি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ত্যাগ</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করিয়াছেন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সত্বর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প্রবেশ</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rPr>
        <w:t>,</w:t>
      </w:r>
      <w:r w:rsidR="00CF2C85" w:rsidRPr="00C34C31">
        <w:rPr>
          <w:rFonts w:ascii="Nikosh" w:hAnsi="Nikosh" w:cs="Nikosh"/>
          <w:sz w:val="28"/>
          <w:szCs w:val="28"/>
        </w:rPr>
        <w:t xml:space="preserve"> </w:t>
      </w:r>
      <w:r w:rsidRPr="00C34C31">
        <w:rPr>
          <w:rFonts w:ascii="Nikosh" w:hAnsi="Nikosh" w:cs="Nikosh"/>
          <w:sz w:val="28"/>
          <w:szCs w:val="28"/>
          <w:cs/>
          <w:lang w:bidi="bn-IN"/>
        </w:rPr>
        <w:t>তবে</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তাহাদের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তল্লাশি</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অপরাধ</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সংঘটনের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প্রমাণস্বরূপ</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দ্রব্য</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জব্দ</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lang w:bidi="bn-IN"/>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Times New Roman" w:hAnsi="Times New Roman" w:cs="Times New Roman"/>
          <w:sz w:val="28"/>
          <w:szCs w:val="28"/>
        </w:rPr>
        <w:t>Code of Criminal Procedure, 1898 (ACT No.V of 1898)</w:t>
      </w:r>
      <w:r w:rsidR="00D27921" w:rsidRPr="00C34C31">
        <w:rPr>
          <w:rFonts w:ascii="Nikosh" w:hAnsi="Nikosh" w:cs="Nikosh"/>
          <w:sz w:val="28"/>
          <w:szCs w:val="28"/>
        </w:rPr>
        <w:t xml:space="preserve"> </w:t>
      </w:r>
      <w:r w:rsidRPr="00C34C31">
        <w:rPr>
          <w:rFonts w:ascii="Nikosh" w:hAnsi="Nikosh" w:cs="Nikosh"/>
          <w:sz w:val="28"/>
          <w:szCs w:val="28"/>
          <w:cs/>
          <w:lang w:bidi="bn-IN"/>
        </w:rPr>
        <w:t>এর</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শর্তাধীনে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CF2C85" w:rsidRPr="00C34C31">
        <w:rPr>
          <w:rFonts w:ascii="Nikosh" w:hAnsi="Nikosh" w:cs="Nikosh"/>
          <w:sz w:val="28"/>
          <w:szCs w:val="28"/>
          <w:cs/>
          <w:lang w:bidi="bn-IN"/>
        </w:rPr>
        <w:t xml:space="preserve"> </w:t>
      </w:r>
      <w:r w:rsidR="000C5BEB" w:rsidRPr="00C34C31">
        <w:rPr>
          <w:rFonts w:ascii="Nikosh" w:hAnsi="Nikosh" w:cs="Nikosh"/>
          <w:sz w:val="28"/>
          <w:szCs w:val="28"/>
          <w:cs/>
          <w:lang w:bidi="bn-IN"/>
        </w:rPr>
        <w:t>(</w:t>
      </w:r>
      <w:r w:rsidRPr="00C34C31">
        <w:rPr>
          <w:rFonts w:ascii="Nikosh" w:hAnsi="Nikosh" w:cs="Nikosh"/>
          <w:sz w:val="28"/>
          <w:szCs w:val="28"/>
          <w:cs/>
          <w:lang w:bidi="bn-IN"/>
        </w:rPr>
        <w:t>২</w:t>
      </w:r>
      <w:r w:rsidR="000C5BEB" w:rsidRPr="00C34C31">
        <w:rPr>
          <w:rFonts w:ascii="Nikosh" w:hAnsi="Nikosh" w:cs="Nikosh"/>
          <w:sz w:val="28"/>
          <w:szCs w:val="28"/>
          <w:cs/>
          <w:lang w:bidi="bn-IN"/>
        </w:rPr>
        <w:t>)</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অনুযায়ী</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অনুমোদিত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1629EE" w:rsidRPr="00C34C31">
        <w:rPr>
          <w:rFonts w:ascii="Nikosh" w:hAnsi="Nikosh" w:cs="Nikosh"/>
          <w:sz w:val="28"/>
          <w:szCs w:val="28"/>
        </w:rPr>
        <w:t xml:space="preserve"> </w:t>
      </w:r>
      <w:r w:rsidRPr="00C34C31">
        <w:rPr>
          <w:rFonts w:ascii="Nikosh" w:hAnsi="Nikosh" w:cs="Nikosh"/>
          <w:sz w:val="28"/>
          <w:szCs w:val="28"/>
          <w:cs/>
          <w:lang w:bidi="bn-IN"/>
        </w:rPr>
        <w:t>কোনো</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পুলিশ</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CF2C85" w:rsidRPr="00C34C31">
        <w:rPr>
          <w:rFonts w:ascii="Nikosh" w:hAnsi="Nikosh" w:cs="Nikosh"/>
          <w:sz w:val="28"/>
          <w:szCs w:val="28"/>
          <w:cs/>
          <w:lang w:bidi="bn-IN"/>
        </w:rPr>
        <w:t xml:space="preserve"> </w:t>
      </w:r>
      <w:r w:rsidR="000C5BEB" w:rsidRPr="00C34C31">
        <w:rPr>
          <w:rFonts w:ascii="Nikosh" w:hAnsi="Nikosh" w:cs="Nikosh"/>
          <w:sz w:val="28"/>
          <w:szCs w:val="28"/>
          <w:cs/>
          <w:lang w:bidi="bn-IN"/>
        </w:rPr>
        <w:t>(</w:t>
      </w:r>
      <w:r w:rsidRPr="00C34C31">
        <w:rPr>
          <w:rFonts w:ascii="Nikosh" w:hAnsi="Nikosh" w:cs="Nikosh"/>
          <w:sz w:val="28"/>
          <w:szCs w:val="28"/>
          <w:cs/>
          <w:lang w:bidi="bn-IN"/>
        </w:rPr>
        <w:t>১</w:t>
      </w:r>
      <w:r w:rsidR="000C5BEB" w:rsidRPr="00C34C31">
        <w:rPr>
          <w:rFonts w:ascii="Nikosh" w:hAnsi="Nikosh" w:cs="Nikosh"/>
          <w:sz w:val="28"/>
          <w:szCs w:val="28"/>
          <w:cs/>
          <w:lang w:bidi="bn-IN"/>
        </w:rPr>
        <w:t>)</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F2C85" w:rsidRPr="00C34C31">
        <w:rPr>
          <w:rFonts w:ascii="Nikosh" w:hAnsi="Nikosh" w:cs="Nikosh"/>
          <w:sz w:val="28"/>
          <w:szCs w:val="28"/>
          <w:cs/>
          <w:lang w:bidi="bn-IN"/>
        </w:rPr>
        <w:t xml:space="preserve"> </w:t>
      </w:r>
      <w:r w:rsidR="000C5BEB" w:rsidRPr="00C34C31">
        <w:rPr>
          <w:rFonts w:ascii="Nikosh" w:hAnsi="Nikosh" w:cs="Nikosh"/>
          <w:sz w:val="28"/>
          <w:szCs w:val="28"/>
          <w:cs/>
          <w:lang w:bidi="bn-IN"/>
        </w:rPr>
        <w:t>(</w:t>
      </w:r>
      <w:r w:rsidRPr="00C34C31">
        <w:rPr>
          <w:rFonts w:ascii="Nikosh" w:hAnsi="Nikosh" w:cs="Nikosh"/>
          <w:sz w:val="28"/>
          <w:szCs w:val="28"/>
          <w:cs/>
          <w:lang w:bidi="bn-IN"/>
        </w:rPr>
        <w:t>২</w:t>
      </w:r>
      <w:r w:rsidR="000C5BEB" w:rsidRPr="00C34C31">
        <w:rPr>
          <w:rFonts w:ascii="Nikosh" w:hAnsi="Nikosh" w:cs="Nikosh"/>
          <w:sz w:val="28"/>
          <w:szCs w:val="28"/>
          <w:cs/>
          <w:lang w:bidi="bn-IN"/>
        </w:rPr>
        <w:t>)</w:t>
      </w:r>
      <w:r w:rsidR="001629EE" w:rsidRPr="00C34C31">
        <w:rPr>
          <w:rFonts w:ascii="Nikosh" w:hAnsi="Nikosh" w:cs="Nikosh"/>
          <w:sz w:val="28"/>
          <w:szCs w:val="28"/>
        </w:rPr>
        <w:t xml:space="preserve"> </w:t>
      </w:r>
      <w:r w:rsidRPr="00C34C31">
        <w:rPr>
          <w:rFonts w:ascii="Nikosh" w:hAnsi="Nikosh" w:cs="Nikosh"/>
          <w:sz w:val="28"/>
          <w:szCs w:val="28"/>
          <w:cs/>
          <w:lang w:bidi="bn-IN"/>
        </w:rPr>
        <w:t>এ</w:t>
      </w:r>
      <w:r w:rsidR="00CF2C85"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2A5B35" w:rsidRPr="00C34C31">
        <w:rPr>
          <w:rFonts w:ascii="Nikosh" w:hAnsi="Nikosh" w:cs="Nikosh"/>
          <w:sz w:val="28"/>
          <w:szCs w:val="28"/>
          <w:lang w:bidi="bn-IN"/>
        </w:rPr>
        <w:t xml:space="preserve"> </w:t>
      </w:r>
      <w:r w:rsidRPr="00C34C31">
        <w:rPr>
          <w:rFonts w:ascii="Nikosh" w:hAnsi="Nikosh" w:cs="Nikosh"/>
          <w:sz w:val="28"/>
          <w:szCs w:val="28"/>
          <w:cs/>
          <w:lang w:bidi="bn-IN"/>
        </w:rPr>
        <w:t>যে</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তল্লাশি</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অভিযান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পরিচালনা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২৫</w:t>
      </w:r>
      <w:r w:rsidR="002A5B35"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2A5B35"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পরিদর্শনের</w:t>
      </w:r>
      <w:r w:rsidR="00611004"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1629E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বাংলাদেশ</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2B1986" w:rsidRPr="00C34C31">
        <w:rPr>
          <w:rFonts w:ascii="Nikosh" w:hAnsi="Nikosh" w:cs="Nikosh"/>
          <w:sz w:val="28"/>
          <w:szCs w:val="28"/>
        </w:rPr>
        <w:t xml:space="preserve"> </w:t>
      </w:r>
      <w:r w:rsidRPr="00C34C31">
        <w:rPr>
          <w:rFonts w:ascii="Nikosh" w:hAnsi="Nikosh" w:cs="Nikosh"/>
          <w:sz w:val="28"/>
          <w:szCs w:val="28"/>
          <w:cs/>
          <w:lang w:bidi="bn-IN"/>
        </w:rPr>
        <w:t>কোনো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এক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একাধিক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লেনদেন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সংশ্লিষ্টতা</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030ED1" w:rsidRPr="00C34C31">
        <w:rPr>
          <w:rFonts w:ascii="Nikosh" w:hAnsi="Nikosh" w:cs="Nikosh"/>
          <w:sz w:val="28"/>
          <w:szCs w:val="28"/>
        </w:rPr>
        <w:t xml:space="preserve"> </w:t>
      </w:r>
      <w:r w:rsidRPr="00C34C31">
        <w:rPr>
          <w:rFonts w:ascii="Nikosh" w:hAnsi="Nikosh" w:cs="Nikosh"/>
          <w:sz w:val="28"/>
          <w:szCs w:val="28"/>
          <w:cs/>
          <w:lang w:bidi="bn-IN"/>
        </w:rPr>
        <w:t>কোনো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ফার্ম</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ব্যবসায়িক</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কাহারও</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হিসাববহি</w:t>
      </w:r>
      <w:r w:rsidR="00277F38"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দলিলের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পরিদর্শন</w:t>
      </w:r>
      <w:r w:rsidR="00277F38"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পরিচালনা</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হিসাববহি</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2A5B35"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জব্দ</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8"/>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lastRenderedPageBreak/>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w:t>
      </w:r>
      <w:r w:rsidR="002B1986" w:rsidRPr="00C34C31">
        <w:rPr>
          <w:rFonts w:ascii="Nikosh" w:hAnsi="Nikosh" w:cs="Nikosh"/>
          <w:sz w:val="28"/>
          <w:szCs w:val="28"/>
        </w:rPr>
        <w:t xml:space="preserve"> </w:t>
      </w:r>
      <w:r w:rsidRPr="00C34C31">
        <w:rPr>
          <w:rFonts w:ascii="Nikosh" w:hAnsi="Nikosh" w:cs="Nikosh"/>
          <w:sz w:val="28"/>
          <w:szCs w:val="28"/>
          <w:cs/>
          <w:lang w:bidi="bn-IN"/>
        </w:rPr>
        <w:t>এর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পরিদর্শনকারী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কর্মকর্তাদের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প্রত্যেক</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Pr="00C34C31">
        <w:rPr>
          <w:rFonts w:ascii="Nikosh" w:hAnsi="Nikosh" w:cs="Nikosh"/>
          <w:sz w:val="28"/>
          <w:szCs w:val="28"/>
        </w:rPr>
        <w:t xml:space="preserve">, </w:t>
      </w:r>
      <w:r w:rsidRPr="00C34C31">
        <w:rPr>
          <w:rFonts w:ascii="Nikosh" w:hAnsi="Nikosh" w:cs="Nikosh"/>
          <w:sz w:val="28"/>
          <w:szCs w:val="28"/>
          <w:cs/>
          <w:lang w:bidi="bn-IN"/>
        </w:rPr>
        <w:t>ফার্ম</w:t>
      </w:r>
      <w:r w:rsidRPr="00C34C31">
        <w:rPr>
          <w:rFonts w:ascii="Nikosh" w:hAnsi="Nikosh" w:cs="Nikosh"/>
          <w:sz w:val="28"/>
          <w:szCs w:val="28"/>
        </w:rPr>
        <w:t xml:space="preserve">, </w:t>
      </w:r>
      <w:r w:rsidRPr="00C34C31">
        <w:rPr>
          <w:rFonts w:ascii="Nikosh" w:hAnsi="Nikosh" w:cs="Nikosh"/>
          <w:sz w:val="28"/>
          <w:szCs w:val="28"/>
          <w:cs/>
          <w:lang w:bidi="bn-IN"/>
        </w:rPr>
        <w:t>ব্যবসায়িক</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সংশ্লিষ্টগণ</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তাহাদের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হিসাববহি</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দাখিল</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সম্পর্কিত</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বিবরণী</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সরবরাহ</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
          <w:szCs w:val="28"/>
        </w:rPr>
      </w:pPr>
    </w:p>
    <w:p w:rsidR="00EC61C8" w:rsidRPr="00C34C31" w:rsidRDefault="00EC61C8" w:rsidP="00F00DDB">
      <w:pPr>
        <w:spacing w:after="0" w:line="360" w:lineRule="auto"/>
        <w:ind w:left="720"/>
        <w:jc w:val="both"/>
        <w:rPr>
          <w:rFonts w:ascii="Nikosh" w:hAnsi="Nikosh" w:cs="Nikosh"/>
          <w:sz w:val="4"/>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২</w:t>
      </w:r>
      <w:r w:rsidRPr="00C34C31">
        <w:rPr>
          <w:rFonts w:ascii="Nikosh" w:hAnsi="Nikosh" w:cs="Nikosh"/>
          <w:sz w:val="28"/>
          <w:szCs w:val="28"/>
        </w:rPr>
        <w:t>)</w:t>
      </w:r>
      <w:r w:rsidR="002B1986" w:rsidRPr="00C34C31">
        <w:rPr>
          <w:rFonts w:ascii="Nikosh" w:hAnsi="Nikosh" w:cs="Nikosh"/>
          <w:sz w:val="28"/>
          <w:szCs w:val="28"/>
        </w:rPr>
        <w:t xml:space="preserve"> </w:t>
      </w:r>
      <w:r w:rsidRPr="00C34C31">
        <w:rPr>
          <w:rFonts w:ascii="Nikosh" w:hAnsi="Nikosh" w:cs="Nikosh"/>
          <w:sz w:val="28"/>
          <w:szCs w:val="28"/>
          <w:cs/>
          <w:lang w:bidi="bn-IN"/>
        </w:rPr>
        <w:t>এর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শর্তানুযায়ী</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হিসাববহি</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প্রতিবেদন</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112CC" w:rsidRPr="00C34C31">
        <w:rPr>
          <w:rFonts w:ascii="Nikosh" w:hAnsi="Nikosh" w:cs="Nikosh"/>
          <w:sz w:val="28"/>
          <w:szCs w:val="28"/>
          <w:cs/>
          <w:lang w:bidi="bn-IN"/>
        </w:rPr>
        <w:t xml:space="preserve"> </w:t>
      </w:r>
      <w:r w:rsidRPr="00C34C31">
        <w:rPr>
          <w:rFonts w:ascii="Nikosh" w:hAnsi="Nikosh" w:cs="Nikosh" w:hint="cs"/>
          <w:sz w:val="28"/>
          <w:szCs w:val="28"/>
          <w:cs/>
          <w:lang w:bidi="bn-IN"/>
        </w:rPr>
        <w:t>তথ্য</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সরবরাহে</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ব্যর্থ</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Nikosh" w:hAnsi="Nikosh" w:cs="Nikosh"/>
          <w:sz w:val="28"/>
          <w:szCs w:val="28"/>
        </w:rPr>
        <w:t>,</w:t>
      </w:r>
      <w:r w:rsidR="00A112CC" w:rsidRPr="00C34C31">
        <w:rPr>
          <w:rFonts w:ascii="Nikosh" w:hAnsi="Nikosh" w:cs="Nikosh"/>
          <w:sz w:val="28"/>
          <w:szCs w:val="28"/>
        </w:rPr>
        <w:t xml:space="preserve"> </w:t>
      </w:r>
      <w:r w:rsidRPr="00C34C31">
        <w:rPr>
          <w:rFonts w:ascii="Nikosh" w:hAnsi="Nikosh" w:cs="Nikosh"/>
          <w:sz w:val="28"/>
          <w:szCs w:val="28"/>
          <w:cs/>
          <w:lang w:bidi="bn-IN"/>
        </w:rPr>
        <w:t>তাহা</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শর্তাদির</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A112CC"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r w:rsidR="00A112CC" w:rsidRPr="00C34C31">
        <w:rPr>
          <w:rFonts w:ascii="Nikosh" w:hAnsi="Nikosh" w:cs="Nikosh"/>
          <w:sz w:val="28"/>
          <w:szCs w:val="28"/>
          <w:cs/>
          <w:lang w:bidi="hi-IN"/>
        </w:rPr>
        <w:t xml:space="preserve"> </w:t>
      </w:r>
    </w:p>
    <w:p w:rsidR="00EC61C8" w:rsidRPr="00C34C31" w:rsidRDefault="00EC61C8" w:rsidP="00F00DDB">
      <w:pPr>
        <w:spacing w:after="0" w:line="360" w:lineRule="auto"/>
        <w:ind w:left="720"/>
        <w:jc w:val="both"/>
        <w:rPr>
          <w:rFonts w:ascii="Nikosh" w:hAnsi="Nikosh" w:cs="Nikosh"/>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পঞ্চদশ</w:t>
      </w:r>
      <w:r w:rsidR="00AE5F7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সম্পূরক</w:t>
      </w:r>
      <w:r w:rsidR="00AE5F7A"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বিধানাবলি</w:t>
      </w:r>
    </w:p>
    <w:p w:rsidR="00EC61C8" w:rsidRPr="00C34C31" w:rsidRDefault="009A2F6F" w:rsidP="00F00DDB">
      <w:pPr>
        <w:spacing w:after="0" w:line="360" w:lineRule="auto"/>
        <w:jc w:val="both"/>
        <w:rPr>
          <w:rFonts w:ascii="Nikosh" w:hAnsi="Nikosh" w:cs="Nikosh"/>
          <w:sz w:val="14"/>
          <w:szCs w:val="28"/>
        </w:rPr>
      </w:pPr>
      <w:r w:rsidRPr="00C34C31">
        <w:rPr>
          <w:rFonts w:ascii="Nikosh" w:hAnsi="Nikosh" w:cs="Nikosh"/>
          <w:b/>
          <w:bCs/>
          <w:sz w:val="28"/>
          <w:szCs w:val="28"/>
          <w:cs/>
          <w:lang w:bidi="bn-IN"/>
        </w:rPr>
        <w:t>২৬</w:t>
      </w:r>
      <w:r w:rsidRPr="00C34C31">
        <w:rPr>
          <w:rFonts w:ascii="Nikosh" w:hAnsi="Nikosh" w:cs="Nikosh"/>
          <w:b/>
          <w:bCs/>
          <w:sz w:val="28"/>
          <w:szCs w:val="28"/>
          <w:cs/>
          <w:lang w:bidi="hi-IN"/>
        </w:rPr>
        <w:t>।</w:t>
      </w:r>
      <w:r w:rsidR="00AE5F7A"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সম্পূরক</w:t>
      </w:r>
      <w:r w:rsidR="00277F38"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বিধানাবলি</w:t>
      </w:r>
      <w:r w:rsidR="001629EE"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সরকার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দেনা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পরিশোধ</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ব্যাখ্যা</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যাহাতে</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মূল্য</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দেনা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ভিন্ন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মুদ্রায়</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ভিন্ন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স্থানে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AE5F7A"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cs/>
          <w:lang w:bidi="hi-IN"/>
        </w:rPr>
        <w:t>।</w:t>
      </w:r>
    </w:p>
    <w:p w:rsidR="00EC61C8" w:rsidRPr="00C34C31" w:rsidRDefault="00A84C1A" w:rsidP="00F00DDB">
      <w:pPr>
        <w:spacing w:after="0" w:line="360" w:lineRule="auto"/>
        <w:ind w:left="720"/>
        <w:jc w:val="both"/>
        <w:rPr>
          <w:rFonts w:ascii="Nikosh" w:hAnsi="Nikosh" w:cs="Nikosh"/>
          <w:sz w:val="28"/>
          <w:szCs w:val="28"/>
          <w:cs/>
          <w:lang w:bidi="bn-IN"/>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বাংলাদেশ ব্যাংকের নিকট অপরিহার্য বা সুবিধাজনক প্রতীয়মান হইলে</w:t>
      </w:r>
      <w:r w:rsidR="00D1315A" w:rsidRPr="00C34C31">
        <w:rPr>
          <w:rFonts w:ascii="Nikosh" w:hAnsi="Nikosh" w:cs="Nikosh"/>
          <w:sz w:val="28"/>
          <w:szCs w:val="28"/>
          <w:cs/>
          <w:lang w:bidi="bn-IN"/>
        </w:rPr>
        <w:t>ঃ</w:t>
      </w:r>
      <w:r w:rsidRPr="00C34C31">
        <w:rPr>
          <w:rFonts w:ascii="Nikosh" w:hAnsi="Nikosh" w:cs="Nikosh"/>
          <w:sz w:val="28"/>
          <w:szCs w:val="28"/>
          <w:cs/>
          <w:lang w:bidi="bn-IN"/>
        </w:rPr>
        <w:t xml:space="preserve"> </w:t>
      </w:r>
    </w:p>
    <w:p w:rsidR="00EC61C8" w:rsidRPr="00C34C31" w:rsidRDefault="00A84C1A" w:rsidP="00F00DDB">
      <w:pPr>
        <w:spacing w:after="0" w:line="360" w:lineRule="auto"/>
        <w:ind w:left="1440"/>
        <w:jc w:val="both"/>
        <w:rPr>
          <w:rFonts w:ascii="Nikosh" w:hAnsi="Nikosh" w:cs="Nikosh"/>
          <w:sz w:val="28"/>
          <w:szCs w:val="28"/>
          <w:cs/>
          <w:lang w:bidi="bn-IN"/>
        </w:rPr>
      </w:pPr>
      <w:r w:rsidRPr="00C34C31">
        <w:rPr>
          <w:rFonts w:ascii="Nikosh" w:hAnsi="Nikosh" w:cs="Nikosh"/>
          <w:sz w:val="28"/>
          <w:szCs w:val="28"/>
          <w:cs/>
          <w:lang w:bidi="bn-IN"/>
        </w:rPr>
        <w:t>ক) এই আইনের শর্তাবলি ও ইহার আওতায় জারিকৃত যে</w:t>
      </w:r>
      <w:r w:rsidR="00801B71" w:rsidRPr="00C34C31">
        <w:rPr>
          <w:rFonts w:ascii="Nikosh" w:hAnsi="Nikosh" w:cs="Nikosh"/>
          <w:sz w:val="28"/>
          <w:szCs w:val="28"/>
        </w:rPr>
        <w:t xml:space="preserve"> </w:t>
      </w:r>
      <w:r w:rsidRPr="00C34C31">
        <w:rPr>
          <w:rFonts w:ascii="Nikosh" w:hAnsi="Nikosh" w:cs="Nikosh"/>
          <w:sz w:val="28"/>
          <w:szCs w:val="28"/>
          <w:cs/>
          <w:lang w:bidi="bn-IN"/>
        </w:rPr>
        <w:t>কোনো বিধি</w:t>
      </w:r>
      <w:r w:rsidRPr="00C34C31">
        <w:rPr>
          <w:rFonts w:ascii="Nikosh" w:hAnsi="Nikosh" w:cs="Nikosh"/>
          <w:sz w:val="28"/>
          <w:szCs w:val="28"/>
        </w:rPr>
        <w:t xml:space="preserve"> এবং </w:t>
      </w:r>
      <w:r w:rsidRPr="00C34C31">
        <w:rPr>
          <w:rFonts w:ascii="Nikosh" w:hAnsi="Nikosh" w:cs="Nikosh"/>
          <w:sz w:val="28"/>
          <w:szCs w:val="28"/>
          <w:cs/>
          <w:lang w:bidi="bn-IN"/>
        </w:rPr>
        <w:t>আদেশ বা নির্দেশসমূহের পরিপালন নিশ্চিতকরণের লক্ষ্যে;</w:t>
      </w:r>
    </w:p>
    <w:p w:rsidR="00EC61C8" w:rsidRPr="00C34C31" w:rsidRDefault="00A84C1A" w:rsidP="00F00DDB">
      <w:pPr>
        <w:spacing w:after="0" w:line="360" w:lineRule="auto"/>
        <w:ind w:left="1440"/>
        <w:jc w:val="both"/>
        <w:rPr>
          <w:rFonts w:ascii="Nikosh" w:hAnsi="Nikosh" w:cs="Nikosh"/>
          <w:sz w:val="28"/>
          <w:szCs w:val="28"/>
          <w:cs/>
          <w:lang w:bidi="bn-IN"/>
        </w:rPr>
      </w:pP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 xml:space="preserve">পরিশোধ </w:t>
      </w:r>
      <w:r w:rsidR="00D1315A" w:rsidRPr="00C34C31">
        <w:rPr>
          <w:rFonts w:ascii="Nikosh" w:hAnsi="Nikosh" w:cs="Nikosh"/>
          <w:sz w:val="28"/>
          <w:szCs w:val="28"/>
          <w:cs/>
          <w:lang w:bidi="bn-IN"/>
        </w:rPr>
        <w:t>নিষ্পত্তিকরণ</w:t>
      </w:r>
      <w:r w:rsidRPr="00C34C31">
        <w:rPr>
          <w:rFonts w:ascii="Nikosh" w:hAnsi="Nikosh" w:cs="Nikosh"/>
          <w:sz w:val="28"/>
          <w:szCs w:val="28"/>
          <w:cs/>
          <w:lang w:bidi="bn-IN"/>
        </w:rPr>
        <w:t>, বৈদেশিক মুদ্রা ও বিনিময় সংশ্লিষ্ট লেনদেন এবং বৈদেশিক মুদ্রা ও বিনিময় সংশ্লিষ্ট অন্যান্য কার্য করিবার বিষয়ে;</w:t>
      </w:r>
    </w:p>
    <w:p w:rsidR="00EC61C8" w:rsidRPr="00C34C31" w:rsidRDefault="00A84C1A" w:rsidP="00F00DDB">
      <w:pPr>
        <w:spacing w:after="0" w:line="360" w:lineRule="auto"/>
        <w:ind w:left="1440"/>
        <w:jc w:val="both"/>
        <w:rPr>
          <w:rFonts w:ascii="Nikosh" w:hAnsi="Nikosh" w:cs="Nikosh"/>
          <w:sz w:val="28"/>
          <w:szCs w:val="28"/>
          <w:cs/>
          <w:lang w:bidi="bn-IN"/>
        </w:rPr>
      </w:pPr>
      <w:r w:rsidRPr="00C34C31">
        <w:rPr>
          <w:rFonts w:ascii="Nikosh" w:hAnsi="Nikosh" w:cs="Nikosh"/>
          <w:sz w:val="28"/>
          <w:szCs w:val="28"/>
          <w:cs/>
          <w:lang w:bidi="bn-IN"/>
        </w:rPr>
        <w:t xml:space="preserve">গ) </w:t>
      </w:r>
      <w:r w:rsidRPr="00C34C31">
        <w:rPr>
          <w:rFonts w:ascii="Nikosh" w:hAnsi="Nikosh" w:cs="Nikosh"/>
          <w:sz w:val="28"/>
          <w:szCs w:val="28"/>
        </w:rPr>
        <w:t xml:space="preserve">দেশের </w:t>
      </w:r>
      <w:r w:rsidRPr="00C34C31">
        <w:rPr>
          <w:rFonts w:ascii="Nikosh" w:hAnsi="Nikosh" w:cs="Nikosh"/>
          <w:sz w:val="28"/>
          <w:szCs w:val="28"/>
          <w:cs/>
          <w:lang w:bidi="bn-IN"/>
        </w:rPr>
        <w:t>আমদানি ও রপ্তানি সংক্রান্ত কার্যক্রম নিয়ন্ত্রণের জন্য সরকারি আদেশ বা নির্দেশসমূহের পরিপালন নিশ্চিতকরণের লক্ষ্যে;</w:t>
      </w:r>
    </w:p>
    <w:p w:rsidR="00EC61C8" w:rsidRPr="00C34C31" w:rsidRDefault="00A84C1A" w:rsidP="00F00DDB">
      <w:pPr>
        <w:spacing w:after="0" w:line="360" w:lineRule="auto"/>
        <w:ind w:left="720" w:firstLine="720"/>
        <w:jc w:val="both"/>
        <w:rPr>
          <w:rFonts w:ascii="Nikosh" w:hAnsi="Nikosh" w:cs="Nikosh"/>
          <w:sz w:val="28"/>
          <w:szCs w:val="28"/>
        </w:rPr>
      </w:pPr>
      <w:r w:rsidRPr="00C34C31">
        <w:rPr>
          <w:rFonts w:ascii="Nikosh" w:hAnsi="Nikosh" w:cs="Nikosh"/>
          <w:sz w:val="28"/>
          <w:szCs w:val="28"/>
          <w:cs/>
          <w:lang w:bidi="bn-IN"/>
        </w:rPr>
        <w:t xml:space="preserve">ঘ) </w:t>
      </w:r>
      <w:r w:rsidRPr="00C34C31">
        <w:rPr>
          <w:rFonts w:ascii="Nikosh" w:hAnsi="Nikosh" w:cs="Nikosh"/>
          <w:sz w:val="28"/>
          <w:szCs w:val="28"/>
        </w:rPr>
        <w:t xml:space="preserve">দেশের বৈদেশিক </w:t>
      </w:r>
      <w:r w:rsidRPr="00C34C31">
        <w:rPr>
          <w:rFonts w:ascii="Nikosh" w:hAnsi="Nikosh" w:cs="Nikosh"/>
          <w:sz w:val="28"/>
          <w:szCs w:val="28"/>
          <w:cs/>
          <w:lang w:bidi="hi-IN"/>
        </w:rPr>
        <w:t>বানিজ্য</w:t>
      </w:r>
      <w:r w:rsidR="00F23F13" w:rsidRPr="00C34C31">
        <w:rPr>
          <w:rFonts w:ascii="Nikosh" w:hAnsi="Nikosh" w:cs="Nikosh"/>
          <w:sz w:val="28"/>
          <w:szCs w:val="28"/>
          <w:cs/>
          <w:lang w:bidi="hi-IN"/>
        </w:rPr>
        <w:t>, বৈদেশিক</w:t>
      </w:r>
      <w:r w:rsidRPr="00C34C31">
        <w:rPr>
          <w:rFonts w:ascii="Nikosh" w:hAnsi="Nikosh" w:cs="Nikosh"/>
          <w:sz w:val="28"/>
          <w:szCs w:val="28"/>
        </w:rPr>
        <w:t xml:space="preserve"> মুদ্রার </w:t>
      </w:r>
      <w:r w:rsidR="00F23F13" w:rsidRPr="00C34C31">
        <w:rPr>
          <w:rFonts w:ascii="Nikosh" w:hAnsi="Nikosh" w:cs="Nikosh"/>
          <w:sz w:val="28"/>
          <w:szCs w:val="28"/>
        </w:rPr>
        <w:t>সঞ্চিতি এবং</w:t>
      </w:r>
      <w:r w:rsidRPr="00C34C31">
        <w:rPr>
          <w:rFonts w:ascii="Nikosh" w:hAnsi="Nikosh" w:cs="Nikosh"/>
          <w:sz w:val="28"/>
          <w:szCs w:val="28"/>
        </w:rPr>
        <w:t xml:space="preserve"> </w:t>
      </w:r>
      <w:r w:rsidR="00801B71" w:rsidRPr="00C34C31">
        <w:rPr>
          <w:rFonts w:ascii="Nikosh" w:hAnsi="Nikosh" w:cs="Nikosh"/>
          <w:sz w:val="28"/>
          <w:szCs w:val="28"/>
        </w:rPr>
        <w:t>বাংলাদেশী</w:t>
      </w:r>
      <w:r w:rsidR="00F23F13" w:rsidRPr="00C34C31">
        <w:rPr>
          <w:rFonts w:ascii="Nikosh" w:hAnsi="Nikosh" w:cs="Nikosh"/>
          <w:sz w:val="28"/>
          <w:szCs w:val="28"/>
        </w:rPr>
        <w:t xml:space="preserve"> মুদ্রার</w:t>
      </w:r>
      <w:r w:rsidR="00A37196" w:rsidRPr="00C34C31">
        <w:rPr>
          <w:rFonts w:ascii="Nikosh" w:hAnsi="Nikosh" w:cs="Nikosh"/>
          <w:sz w:val="28"/>
          <w:szCs w:val="28"/>
        </w:rPr>
        <w:t xml:space="preserve"> মূল্যমান</w:t>
      </w:r>
      <w:r w:rsidR="00F23F13" w:rsidRPr="00C34C31">
        <w:rPr>
          <w:rFonts w:ascii="Nikosh" w:hAnsi="Nikosh" w:cs="Nikosh"/>
          <w:sz w:val="28"/>
          <w:szCs w:val="28"/>
        </w:rPr>
        <w:t xml:space="preserve"> </w:t>
      </w:r>
      <w:r w:rsidRPr="00C34C31">
        <w:rPr>
          <w:rFonts w:ascii="Nikosh" w:hAnsi="Nikosh" w:cs="Nikosh"/>
          <w:sz w:val="28"/>
          <w:szCs w:val="28"/>
        </w:rPr>
        <w:t>সুসংহত করার স্বার্থে;</w:t>
      </w:r>
    </w:p>
    <w:p w:rsidR="00EC61C8" w:rsidRPr="00C34C31" w:rsidRDefault="00A84C1A" w:rsidP="00F00DDB">
      <w:pPr>
        <w:spacing w:after="0" w:line="360" w:lineRule="auto"/>
        <w:ind w:left="720"/>
        <w:jc w:val="both"/>
        <w:rPr>
          <w:rFonts w:ascii="Nikosh" w:hAnsi="Nikosh" w:cs="Nikosh"/>
          <w:sz w:val="10"/>
          <w:szCs w:val="28"/>
        </w:rPr>
      </w:pPr>
      <w:r w:rsidRPr="00C34C31">
        <w:rPr>
          <w:rFonts w:ascii="Nikosh" w:hAnsi="Nikosh" w:cs="Nikosh"/>
          <w:b/>
          <w:i/>
          <w:sz w:val="28"/>
          <w:szCs w:val="28"/>
          <w:cs/>
          <w:lang w:bidi="bn-IN"/>
        </w:rPr>
        <w:t xml:space="preserve">বাংলাদেশে কার্যরত তফসিলি ব্যাংক, অনুমোদিত ডিলার, মানি চেঞ্জার, </w:t>
      </w:r>
      <w:r w:rsidR="00D1315A" w:rsidRPr="00C34C31">
        <w:rPr>
          <w:rFonts w:ascii="Nikosh" w:hAnsi="Nikosh" w:cs="Nikosh"/>
          <w:b/>
          <w:i/>
          <w:sz w:val="28"/>
          <w:szCs w:val="28"/>
          <w:cs/>
          <w:lang w:bidi="bn-IN"/>
        </w:rPr>
        <w:t>সীমিত</w:t>
      </w:r>
      <w:r w:rsidRPr="00C34C31">
        <w:rPr>
          <w:rFonts w:ascii="Nikosh" w:hAnsi="Nikosh" w:cs="Nikosh"/>
          <w:b/>
          <w:i/>
          <w:sz w:val="28"/>
          <w:szCs w:val="28"/>
          <w:cs/>
          <w:lang w:bidi="bn-IN"/>
        </w:rPr>
        <w:t xml:space="preserve"> মানি চেঞ্জার,</w:t>
      </w:r>
      <w:r w:rsidRPr="00C34C31">
        <w:rPr>
          <w:rFonts w:ascii="Nikosh" w:hAnsi="Nikosh" w:cs="Nikosh"/>
          <w:b/>
          <w:i/>
          <w:sz w:val="28"/>
          <w:szCs w:val="28"/>
        </w:rPr>
        <w:t xml:space="preserve"> </w:t>
      </w:r>
      <w:r w:rsidRPr="00C34C31">
        <w:rPr>
          <w:rFonts w:ascii="Nikosh" w:hAnsi="Nikosh" w:cs="Nikosh"/>
          <w:sz w:val="28"/>
          <w:szCs w:val="28"/>
          <w:cs/>
          <w:lang w:bidi="bn-IN"/>
        </w:rPr>
        <w:t>ট্রাভেল এজেন্ট</w:t>
      </w:r>
      <w:r w:rsidRPr="00C34C31">
        <w:rPr>
          <w:rFonts w:ascii="Nikosh" w:hAnsi="Nikosh" w:cs="Nikosh"/>
          <w:sz w:val="28"/>
          <w:szCs w:val="28"/>
        </w:rPr>
        <w:t xml:space="preserve">, </w:t>
      </w:r>
      <w:r w:rsidR="009325BD" w:rsidRPr="00C34C31">
        <w:rPr>
          <w:rFonts w:ascii="Nikosh" w:hAnsi="Nikosh" w:cs="Nikosh"/>
          <w:sz w:val="28"/>
          <w:szCs w:val="28"/>
          <w:cs/>
          <w:lang w:bidi="bn-IN"/>
        </w:rPr>
        <w:t>পরিবহন</w:t>
      </w:r>
      <w:r w:rsidRPr="00C34C31">
        <w:rPr>
          <w:rFonts w:ascii="Nikosh" w:hAnsi="Nikosh" w:cs="Nikosh"/>
          <w:sz w:val="28"/>
          <w:szCs w:val="28"/>
          <w:cs/>
          <w:lang w:bidi="bn-IN"/>
        </w:rPr>
        <w:t xml:space="preserve"> সংস্থা</w:t>
      </w:r>
      <w:r w:rsidR="00A37196" w:rsidRPr="00C34C31">
        <w:rPr>
          <w:rFonts w:ascii="Nikosh" w:hAnsi="Nikosh" w:cs="Nikosh"/>
          <w:sz w:val="28"/>
          <w:szCs w:val="28"/>
        </w:rPr>
        <w:t xml:space="preserve"> বা </w:t>
      </w:r>
      <w:r w:rsidRPr="00C34C31">
        <w:rPr>
          <w:rFonts w:ascii="Nikosh" w:hAnsi="Nikosh" w:cs="Nikosh"/>
          <w:sz w:val="28"/>
          <w:szCs w:val="28"/>
          <w:cs/>
          <w:lang w:bidi="bn-IN"/>
        </w:rPr>
        <w:t>ব্যবস্থা</w:t>
      </w:r>
      <w:r w:rsidRPr="00C34C31">
        <w:rPr>
          <w:rFonts w:ascii="Nikosh" w:hAnsi="Nikosh" w:cs="Nikosh"/>
          <w:sz w:val="28"/>
          <w:szCs w:val="28"/>
        </w:rPr>
        <w:t xml:space="preserve">, </w:t>
      </w:r>
      <w:r w:rsidRPr="00C34C31">
        <w:rPr>
          <w:rFonts w:ascii="Nikosh" w:hAnsi="Nikosh" w:cs="Nikosh"/>
          <w:sz w:val="28"/>
          <w:szCs w:val="28"/>
          <w:cs/>
          <w:lang w:bidi="bn-IN"/>
        </w:rPr>
        <w:t xml:space="preserve">সাধারণ বা ব্যক্তি মালিকানাধীন </w:t>
      </w:r>
      <w:r w:rsidRPr="00C34C31">
        <w:rPr>
          <w:rFonts w:ascii="Nikosh" w:hAnsi="Nikosh" w:cs="Nikosh" w:hint="cs"/>
          <w:sz w:val="28"/>
          <w:szCs w:val="28"/>
          <w:cs/>
          <w:lang w:bidi="bn-IN"/>
        </w:rPr>
        <w:t>স্টক</w:t>
      </w:r>
      <w:r w:rsidRPr="00C34C31">
        <w:rPr>
          <w:rFonts w:ascii="Nikosh" w:hAnsi="Nikosh" w:cs="Nikosh"/>
          <w:sz w:val="28"/>
          <w:szCs w:val="28"/>
          <w:cs/>
          <w:lang w:bidi="bn-IN"/>
        </w:rPr>
        <w:t xml:space="preserve"> ব্রোকারসহ বৈদেশিক মুদ্রায় হিসাব, ব্যবসায় ও অন্যান্য কার্যক্রম পরিচালনার জন্য এই আইন</w:t>
      </w:r>
      <w:r w:rsidR="00D1315A" w:rsidRPr="00C34C31">
        <w:rPr>
          <w:rFonts w:ascii="Nikosh" w:hAnsi="Nikosh" w:cs="Nikosh"/>
          <w:sz w:val="28"/>
          <w:szCs w:val="28"/>
        </w:rPr>
        <w:t xml:space="preserve"> </w:t>
      </w:r>
      <w:r w:rsidRPr="00C34C31">
        <w:rPr>
          <w:rFonts w:ascii="Nikosh" w:hAnsi="Nikosh" w:cs="Nikosh"/>
          <w:sz w:val="28"/>
          <w:szCs w:val="28"/>
          <w:cs/>
          <w:lang w:bidi="bn-IN"/>
        </w:rPr>
        <w:t>অনুযায়ী বাংলাদেশ ব্যাংক কর্তৃক প্রাধিকার প্রাপ্ত অন্য ব্যক্তিদের প্রয়োজনীয় নির্দেশনা প্রদান করিতে পারিবে</w:t>
      </w:r>
      <w:r w:rsidRPr="00C34C31">
        <w:rPr>
          <w:rFonts w:ascii="Nikosh" w:hAnsi="Nikosh" w:cs="Nikosh"/>
          <w:sz w:val="28"/>
          <w:szCs w:val="28"/>
          <w:cs/>
          <w:lang w:bidi="hi-IN"/>
        </w:rPr>
        <w:t xml:space="preserve">। </w:t>
      </w:r>
    </w:p>
    <w:p w:rsidR="00EC61C8" w:rsidRPr="00C34C31" w:rsidRDefault="00A84C1A"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 xml:space="preserve"> </w:t>
      </w:r>
      <w:r w:rsidR="009A2F6F" w:rsidRPr="00C34C31">
        <w:rPr>
          <w:rFonts w:ascii="Nikosh" w:hAnsi="Nikosh" w:cs="Nikosh"/>
          <w:sz w:val="28"/>
          <w:szCs w:val="28"/>
        </w:rPr>
        <w:t>(</w:t>
      </w:r>
      <w:r w:rsidR="009A2F6F" w:rsidRPr="00C34C31">
        <w:rPr>
          <w:rFonts w:ascii="Nikosh" w:hAnsi="Nikosh" w:cs="Nikosh"/>
          <w:sz w:val="28"/>
          <w:szCs w:val="28"/>
          <w:cs/>
          <w:lang w:bidi="bn-IN"/>
        </w:rPr>
        <w:t>৩</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গেজেট</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প্রজ্ঞাপনের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মাধ্যমে</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নাগরিক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নহে</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অথচ</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বাংলাদেশে</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অবস্থান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করিতেছেন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কার্য</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করিতেছেন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2B1986"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সময়ের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জন্য</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2B1986"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2B1986"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করিতেছেন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এইরূপ</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যে</w:t>
      </w:r>
      <w:r w:rsidR="002B1986" w:rsidRPr="00C34C31">
        <w:rPr>
          <w:rFonts w:ascii="Nikosh" w:hAnsi="Nikosh" w:cs="Nikosh"/>
          <w:sz w:val="28"/>
          <w:szCs w:val="28"/>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সকল</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ব্যক্তিবর্গ</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শ্রেণির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ব্যক্তিকে</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প্রজ্ঞাপনে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উল্লিখিত</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কূটনৈতিক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শ্রেণিভুক্ত</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ব্যক্তিবর্গ</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ব্যতীত</w:t>
      </w:r>
      <w:r w:rsidR="009A2F6F" w:rsidRPr="00C34C31">
        <w:rPr>
          <w:rFonts w:ascii="Nikosh" w:hAnsi="Nikosh" w:cs="Nikosh"/>
          <w:sz w:val="28"/>
          <w:szCs w:val="28"/>
        </w:rPr>
        <w:t xml:space="preserve">) </w:t>
      </w:r>
      <w:r w:rsidR="009A2F6F" w:rsidRPr="00C34C31">
        <w:rPr>
          <w:rFonts w:ascii="Nikosh" w:hAnsi="Nikosh" w:cs="Nikosh"/>
          <w:sz w:val="28"/>
          <w:szCs w:val="28"/>
          <w:cs/>
          <w:lang w:bidi="bn-IN"/>
        </w:rPr>
        <w:t>বাংলাদেশ</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ব্যাংক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lastRenderedPageBreak/>
        <w:t>প্রজ্ঞাপনের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বর্ণনা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মোতাবেক</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অন্য</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কর্তৃপক্ষের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নিকট</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তথ্য</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দাখিলের</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আদেশ</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প্রদান</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করিতে</w:t>
      </w:r>
      <w:r w:rsidR="004B45DD" w:rsidRPr="00C34C31">
        <w:rPr>
          <w:rFonts w:ascii="Nikosh" w:hAnsi="Nikosh" w:cs="Nikosh"/>
          <w:sz w:val="28"/>
          <w:szCs w:val="28"/>
          <w:cs/>
          <w:lang w:bidi="bn-IN"/>
        </w:rPr>
        <w:t xml:space="preserve"> </w:t>
      </w:r>
      <w:r w:rsidR="009A2F6F" w:rsidRPr="00C34C31">
        <w:rPr>
          <w:rFonts w:ascii="Nikosh" w:hAnsi="Nikosh" w:cs="Nikosh"/>
          <w:sz w:val="28"/>
          <w:szCs w:val="28"/>
          <w:cs/>
          <w:lang w:bidi="bn-IN"/>
        </w:rPr>
        <w:t>পারিবে</w:t>
      </w:r>
      <w:r w:rsidR="009A2F6F"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8"/>
          <w:szCs w:val="28"/>
        </w:rPr>
      </w:pPr>
    </w:p>
    <w:p w:rsidR="00EC61C8" w:rsidRPr="00C34C31" w:rsidRDefault="00685310"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ষোড়শ</w:t>
      </w:r>
      <w:r w:rsidR="004442EF" w:rsidRPr="00C34C31">
        <w:rPr>
          <w:rFonts w:ascii="Nikosh" w:hAnsi="Nikosh" w:cs="Nikosh"/>
          <w:b/>
          <w:bCs/>
          <w:sz w:val="28"/>
          <w:szCs w:val="28"/>
          <w:cs/>
          <w:lang w:bidi="bn-IN"/>
        </w:rPr>
        <w:t xml:space="preserve"> </w:t>
      </w:r>
      <w:r w:rsidR="009A2F6F"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আলোচ্য</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আইন</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পরিহারকল্পে</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চুক্তি</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২৭</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4442EF"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আলোচ্য</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আইন</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পরিহারকল্পে</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সম্পাদিত</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চুক্তি</w:t>
      </w:r>
      <w:r w:rsidR="006313A5" w:rsidRPr="00C34C31">
        <w:rPr>
          <w:rFonts w:ascii="Nikosh" w:hAnsi="Nikosh" w:cs="Nikosh"/>
          <w:b/>
          <w:bCs/>
          <w:sz w:val="28"/>
          <w:szCs w:val="28"/>
          <w:lang w:bidi="bn-IN"/>
        </w:rPr>
        <w:t xml:space="preserve"> </w:t>
      </w:r>
      <w:r w:rsidRPr="00C34C31">
        <w:rPr>
          <w:rFonts w:ascii="Nikosh" w:hAnsi="Nikosh" w:cs="Nikosh"/>
          <w:b/>
          <w:bCs/>
          <w:sz w:val="28"/>
          <w:szCs w:val="28"/>
          <w:cs/>
          <w:lang w:bidi="bn-IN"/>
        </w:rPr>
        <w:t>সম্পর্কিত</w:t>
      </w:r>
      <w:r w:rsidR="004442E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বিধানাবলি</w:t>
      </w:r>
      <w:r w:rsidR="000C5BEB"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কোনো</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চুক্তি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4442EF" w:rsidRPr="00C34C31">
        <w:rPr>
          <w:rFonts w:ascii="Nikosh" w:hAnsi="Nikosh" w:cs="Nikosh"/>
          <w:sz w:val="28"/>
          <w:szCs w:val="28"/>
        </w:rPr>
        <w:t xml:space="preserve"> </w:t>
      </w:r>
      <w:r w:rsidRPr="00C34C31">
        <w:rPr>
          <w:rFonts w:ascii="Nikosh" w:hAnsi="Nikosh" w:cs="Nikosh"/>
          <w:sz w:val="28"/>
          <w:szCs w:val="28"/>
          <w:cs/>
          <w:lang w:bidi="bn-IN"/>
        </w:rPr>
        <w:t>যাহা</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প্রত্যক্ষ</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পরোক্ষভাবে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শর্তাদি</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Pr="00C34C31">
        <w:rPr>
          <w:rFonts w:ascii="Nikosh" w:hAnsi="Nikosh" w:cs="Nikosh"/>
          <w:sz w:val="28"/>
          <w:szCs w:val="28"/>
        </w:rPr>
        <w:t xml:space="preserve">, </w:t>
      </w:r>
      <w:r w:rsidRPr="00C34C31">
        <w:rPr>
          <w:rFonts w:ascii="Nikosh" w:hAnsi="Nikosh" w:cs="Nikosh"/>
          <w:sz w:val="28"/>
          <w:szCs w:val="28"/>
          <w:cs/>
          <w:lang w:bidi="bn-IN"/>
        </w:rPr>
        <w:t>নির্দেশ</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আদেশকে</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কৌশলে</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পরিহার</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এড়াইয়া</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যাইতে</w:t>
      </w:r>
      <w:r w:rsidR="004442EF" w:rsidRPr="00C34C31">
        <w:rPr>
          <w:rFonts w:ascii="Nikosh" w:hAnsi="Nikosh" w:cs="Nikosh"/>
          <w:sz w:val="28"/>
          <w:szCs w:val="28"/>
          <w:cs/>
          <w:lang w:bidi="bn-IN"/>
        </w:rPr>
        <w:t xml:space="preserve"> </w:t>
      </w:r>
      <w:r w:rsidRPr="00C34C31">
        <w:rPr>
          <w:rFonts w:ascii="Nikosh" w:hAnsi="Nikosh" w:cs="Nikosh"/>
          <w:sz w:val="28"/>
          <w:szCs w:val="28"/>
          <w:cs/>
          <w:lang w:bidi="bn-IN"/>
        </w:rPr>
        <w:t>পারেন</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12"/>
          <w:szCs w:val="28"/>
        </w:rPr>
      </w:pPr>
    </w:p>
    <w:p w:rsidR="009A2F6F" w:rsidRPr="00C34C31" w:rsidRDefault="009A2F6F" w:rsidP="00F00DDB">
      <w:pPr>
        <w:spacing w:after="0" w:line="360" w:lineRule="auto"/>
        <w:ind w:left="720"/>
        <w:jc w:val="both"/>
        <w:rPr>
          <w:rFonts w:ascii="Nikosh" w:hAnsi="Nikosh" w:cs="Nikosh"/>
          <w:sz w:val="10"/>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এই</w:t>
      </w:r>
      <w:r w:rsidR="006538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6538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538C1"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নির্দেশিত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কার্যকারিতা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এমন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পূর্বানুমতি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1A5614" w:rsidRPr="00C34C31">
        <w:rPr>
          <w:rFonts w:ascii="Nikosh" w:hAnsi="Nikosh" w:cs="Nikosh"/>
          <w:sz w:val="28"/>
          <w:szCs w:val="28"/>
        </w:rPr>
        <w:t xml:space="preserve"> সেইক্ষেত্রে</w:t>
      </w:r>
      <w:r w:rsidRPr="00C34C31">
        <w:rPr>
          <w:rFonts w:ascii="Nikosh" w:hAnsi="Nikosh" w:cs="Nikosh"/>
          <w:sz w:val="28"/>
          <w:szCs w:val="28"/>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উক্তরূপ</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চুক্তি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অবৈধ</w:t>
      </w:r>
      <w:r w:rsidR="001A5614" w:rsidRPr="00C34C31">
        <w:rPr>
          <w:rFonts w:ascii="Nikosh" w:hAnsi="Nikosh" w:cs="Nikosh"/>
          <w:sz w:val="28"/>
          <w:szCs w:val="28"/>
        </w:rPr>
        <w:t xml:space="preserve"> বা </w:t>
      </w:r>
      <w:r w:rsidRPr="00C34C31">
        <w:rPr>
          <w:rFonts w:ascii="Nikosh" w:hAnsi="Nikosh" w:cs="Nikosh"/>
          <w:sz w:val="28"/>
          <w:szCs w:val="28"/>
          <w:cs/>
          <w:lang w:bidi="bn-IN"/>
        </w:rPr>
        <w:t>অকার্যকর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যদি</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ক্ষেত্রমতে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চুক্তিতে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সরকার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পূর্বানুমতি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F72B33" w:rsidRPr="00C34C31">
        <w:rPr>
          <w:rFonts w:ascii="Nikosh" w:hAnsi="Nikosh" w:cs="Nikosh"/>
          <w:sz w:val="28"/>
          <w:szCs w:val="28"/>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চুক্তির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অব্যক্ত</w:t>
      </w:r>
      <w:r w:rsidR="001A5614" w:rsidRPr="00C34C31">
        <w:rPr>
          <w:rFonts w:ascii="Nikosh" w:hAnsi="Nikosh" w:cs="Nikosh"/>
          <w:sz w:val="28"/>
          <w:szCs w:val="28"/>
        </w:rPr>
        <w:t xml:space="preserve"> বা </w:t>
      </w:r>
      <w:r w:rsidRPr="00C34C31">
        <w:rPr>
          <w:rFonts w:ascii="Nikosh" w:hAnsi="Nikosh" w:cs="Nikosh"/>
          <w:sz w:val="28"/>
          <w:szCs w:val="28"/>
          <w:cs/>
          <w:lang w:bidi="bn-IN"/>
        </w:rPr>
        <w:t>অনুক্ত</w:t>
      </w:r>
      <w:r w:rsidR="001A5614"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নিষিদ্ধ</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B33" w:rsidRPr="00C34C31">
        <w:rPr>
          <w:rFonts w:ascii="Nikosh" w:hAnsi="Nikosh" w:cs="Nikosh"/>
          <w:sz w:val="28"/>
          <w:szCs w:val="28"/>
          <w:cs/>
          <w:lang w:bidi="bn-IN"/>
        </w:rPr>
        <w:t xml:space="preserve"> </w:t>
      </w:r>
      <w:r w:rsidR="001A5614" w:rsidRPr="00C34C31">
        <w:rPr>
          <w:rFonts w:ascii="Nikosh" w:hAnsi="Nikosh" w:cs="Nikosh"/>
          <w:sz w:val="28"/>
          <w:szCs w:val="28"/>
          <w:cs/>
          <w:lang w:bidi="bn-IN"/>
        </w:rPr>
        <w:t xml:space="preserve">উক্ত চুক্তি মোতবেক সম্পাদিতব্য কার্যটি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ব্যতিরেকে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 xml:space="preserve">, </w:t>
      </w:r>
      <w:r w:rsidRPr="00C34C31">
        <w:rPr>
          <w:rFonts w:ascii="Nikosh" w:hAnsi="Nikosh" w:cs="Nikosh"/>
          <w:sz w:val="28"/>
          <w:szCs w:val="28"/>
          <w:cs/>
          <w:lang w:bidi="bn-IN"/>
        </w:rPr>
        <w:t>সেই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কার্যটি</w:t>
      </w:r>
      <w:r w:rsidR="00F72B33" w:rsidRPr="00C34C31">
        <w:rPr>
          <w:rFonts w:ascii="Nikosh" w:hAnsi="Nikosh" w:cs="Nikosh"/>
          <w:sz w:val="28"/>
          <w:szCs w:val="28"/>
          <w:cs/>
          <w:lang w:bidi="bn-IN"/>
        </w:rPr>
        <w:t xml:space="preserve"> </w:t>
      </w:r>
      <w:r w:rsidR="001A5614" w:rsidRPr="00C34C31">
        <w:rPr>
          <w:rFonts w:ascii="Nikosh" w:hAnsi="Nikosh" w:cs="Nikosh"/>
          <w:sz w:val="28"/>
          <w:szCs w:val="28"/>
          <w:cs/>
          <w:lang w:bidi="bn-IN"/>
        </w:rPr>
        <w:t xml:space="preserve">সম্পাদনে </w:t>
      </w:r>
      <w:r w:rsidRPr="00C34C31">
        <w:rPr>
          <w:rFonts w:ascii="Nikosh" w:hAnsi="Nikosh" w:cs="Nikosh"/>
          <w:sz w:val="28"/>
          <w:szCs w:val="28"/>
          <w:cs/>
          <w:lang w:bidi="bn-IN"/>
        </w:rPr>
        <w:t>উল্লিখিত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পাওয়া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পর্যন্ত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সম্পাদনযোগ্য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9A2F6F"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ভঙ্গ</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001A5614" w:rsidRPr="00C34C31">
        <w:rPr>
          <w:rFonts w:ascii="Nikosh" w:hAnsi="Nikosh" w:cs="Nikosh"/>
          <w:sz w:val="28"/>
          <w:szCs w:val="28"/>
          <w:cs/>
          <w:lang w:bidi="bn-IN"/>
        </w:rPr>
        <w:t xml:space="preserve">চুক্তির </w:t>
      </w:r>
      <w:r w:rsidRPr="00C34C31">
        <w:rPr>
          <w:rFonts w:ascii="Nikosh" w:hAnsi="Nikosh" w:cs="Nikosh"/>
          <w:sz w:val="28"/>
          <w:szCs w:val="28"/>
          <w:cs/>
          <w:lang w:bidi="bn-IN"/>
        </w:rPr>
        <w:t>শর্ত</w:t>
      </w:r>
      <w:r w:rsidRPr="00C34C31">
        <w:rPr>
          <w:rFonts w:ascii="Nikosh" w:hAnsi="Nikosh" w:cs="Nikosh"/>
          <w:sz w:val="28"/>
          <w:szCs w:val="28"/>
        </w:rPr>
        <w:t xml:space="preserve"> (</w:t>
      </w:r>
      <w:r w:rsidRPr="00C34C31">
        <w:rPr>
          <w:rFonts w:ascii="Nikosh" w:hAnsi="Nikosh" w:cs="Nikosh"/>
          <w:sz w:val="28"/>
          <w:szCs w:val="28"/>
          <w:cs/>
          <w:lang w:bidi="bn-IN"/>
        </w:rPr>
        <w:t>সুস্পষ্টভাবে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নিহিত</w:t>
      </w:r>
      <w:r w:rsidRPr="00C34C31">
        <w:rPr>
          <w:rFonts w:ascii="Nikosh" w:hAnsi="Nikosh" w:cs="Nikosh"/>
          <w:sz w:val="28"/>
          <w:szCs w:val="28"/>
        </w:rPr>
        <w:t>)</w:t>
      </w:r>
      <w:r w:rsidR="001A5614" w:rsidRPr="00C34C31">
        <w:rPr>
          <w:rFonts w:ascii="Nikosh" w:hAnsi="Nikosh" w:cs="Nikosh"/>
          <w:sz w:val="28"/>
          <w:szCs w:val="28"/>
        </w:rPr>
        <w:t xml:space="preserve"> অনুযায়ী চুক্তি মোতাবেক </w:t>
      </w:r>
      <w:r w:rsidR="001A5614" w:rsidRPr="00C34C31">
        <w:rPr>
          <w:rFonts w:ascii="Nikosh" w:hAnsi="Nikosh" w:cs="Nikosh"/>
          <w:sz w:val="28"/>
          <w:szCs w:val="28"/>
          <w:cs/>
          <w:lang w:bidi="bn-IN"/>
        </w:rPr>
        <w:t xml:space="preserve">কার্য </w:t>
      </w:r>
      <w:r w:rsidR="001A5614" w:rsidRPr="00C34C31">
        <w:rPr>
          <w:rFonts w:ascii="Nikosh" w:hAnsi="Nikosh" w:cs="Nikosh"/>
          <w:sz w:val="28"/>
          <w:szCs w:val="28"/>
        </w:rPr>
        <w:t>সম্পাদনে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E72252" w:rsidRPr="00C34C31">
        <w:rPr>
          <w:rFonts w:ascii="Nikosh" w:hAnsi="Nikosh" w:cs="Nikosh"/>
          <w:sz w:val="28"/>
          <w:szCs w:val="28"/>
        </w:rPr>
        <w:t xml:space="preserve"> এবং</w:t>
      </w:r>
      <w:r w:rsidRPr="00C34C31">
        <w:rPr>
          <w:rFonts w:ascii="Nikosh" w:hAnsi="Nikosh" w:cs="Nikosh"/>
          <w:sz w:val="28"/>
          <w:szCs w:val="28"/>
        </w:rPr>
        <w:t xml:space="preserve"> </w:t>
      </w:r>
      <w:r w:rsidRPr="00C34C31">
        <w:rPr>
          <w:rFonts w:ascii="Nikosh" w:hAnsi="Nikosh" w:cs="Nikosh"/>
          <w:sz w:val="28"/>
          <w:szCs w:val="28"/>
          <w:cs/>
          <w:lang w:bidi="bn-IN"/>
        </w:rPr>
        <w:t>যদি</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ব্যতীত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সম্পাদিত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তবে</w:t>
      </w:r>
      <w:r w:rsidR="00F72B33" w:rsidRPr="00C34C31">
        <w:rPr>
          <w:rFonts w:ascii="Nikosh" w:hAnsi="Nikosh" w:cs="Nikosh"/>
          <w:sz w:val="28"/>
          <w:szCs w:val="28"/>
          <w:cs/>
          <w:lang w:bidi="bn-IN"/>
        </w:rPr>
        <w:t xml:space="preserve"> </w:t>
      </w:r>
      <w:r w:rsidR="00E72252" w:rsidRPr="00C34C31">
        <w:rPr>
          <w:rFonts w:ascii="Nikosh" w:hAnsi="Nikosh" w:cs="Nikosh"/>
          <w:sz w:val="28"/>
          <w:szCs w:val="28"/>
          <w:cs/>
          <w:lang w:bidi="bn-IN"/>
        </w:rPr>
        <w:t xml:space="preserve">উক্ত কার্য </w:t>
      </w:r>
      <w:r w:rsidRPr="00C34C31">
        <w:rPr>
          <w:rFonts w:ascii="Nikosh" w:hAnsi="Nikosh" w:cs="Nikosh"/>
          <w:sz w:val="28"/>
          <w:szCs w:val="28"/>
          <w:cs/>
          <w:lang w:bidi="bn-IN"/>
        </w:rPr>
        <w:t>হইতে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উদ্ভূত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পাওনা</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যেমন</w:t>
      </w:r>
      <w:r w:rsidRPr="00C34C31">
        <w:rPr>
          <w:rFonts w:ascii="Nikosh" w:hAnsi="Nikosh" w:cs="Nikosh"/>
          <w:sz w:val="28"/>
          <w:szCs w:val="28"/>
        </w:rPr>
        <w:t xml:space="preserve">, </w:t>
      </w:r>
      <w:r w:rsidRPr="00C34C31">
        <w:rPr>
          <w:rFonts w:ascii="Nikosh" w:hAnsi="Nikosh" w:cs="Nikosh"/>
          <w:sz w:val="28"/>
          <w:szCs w:val="28"/>
          <w:cs/>
          <w:lang w:bidi="bn-IN"/>
        </w:rPr>
        <w:t>ঋণের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ক্ষতিপূরণ</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প্রভৃতি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আদায়ের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আইনানুগ</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ব্যবস্থা</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নেওয়া</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প্রতিবন্ধক</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কাজ</w:t>
      </w:r>
      <w:r w:rsidR="00F72B33"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Pr="00C34C31">
        <w:rPr>
          <w:rFonts w:ascii="Nikosh" w:hAnsi="Nikosh" w:cs="Nikosh"/>
          <w:sz w:val="28"/>
          <w:szCs w:val="28"/>
        </w:rPr>
        <w:t>;</w:t>
      </w:r>
      <w:r w:rsidR="00D81F6B" w:rsidRPr="00C34C31">
        <w:rPr>
          <w:rFonts w:ascii="Nikosh" w:hAnsi="Nikosh" w:cs="Nikosh"/>
          <w:sz w:val="28"/>
          <w:szCs w:val="28"/>
        </w:rPr>
        <w:t xml:space="preserve"> </w:t>
      </w:r>
      <w:r w:rsidRPr="00C34C31">
        <w:rPr>
          <w:rFonts w:ascii="Nikosh" w:hAnsi="Nikosh" w:cs="Nikosh"/>
          <w:sz w:val="28"/>
          <w:szCs w:val="28"/>
          <w:cs/>
          <w:lang w:bidi="bn-IN"/>
        </w:rPr>
        <w:t>কিন্তু</w:t>
      </w:r>
      <w:r w:rsidRPr="00C34C31">
        <w:rPr>
          <w:rFonts w:ascii="Times New Roman" w:hAnsi="Times New Roman"/>
          <w:b/>
          <w:sz w:val="26"/>
          <w:szCs w:val="26"/>
          <w:lang w:bidi="bn-BD"/>
        </w:rPr>
        <w:t>—</w:t>
      </w:r>
    </w:p>
    <w:p w:rsidR="009A2F6F" w:rsidRPr="00C34C31" w:rsidRDefault="009A2F6F" w:rsidP="00F00DDB">
      <w:pPr>
        <w:spacing w:after="0" w:line="360" w:lineRule="auto"/>
        <w:ind w:left="144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ক</w:t>
      </w:r>
      <w:r w:rsidRPr="00C34C31">
        <w:rPr>
          <w:rFonts w:ascii="Nikosh" w:hAnsi="Nikosh" w:cs="Nikosh"/>
          <w:sz w:val="28"/>
          <w:szCs w:val="28"/>
        </w:rPr>
        <w:t xml:space="preserve">) </w:t>
      </w:r>
      <w:r w:rsidRPr="00C34C31">
        <w:rPr>
          <w:rFonts w:ascii="Nikosh" w:hAnsi="Nikosh" w:cs="Nikosh"/>
          <w:sz w:val="28"/>
          <w:szCs w:val="28"/>
          <w:cs/>
          <w:lang w:bidi="bn-IN"/>
        </w:rPr>
        <w:t>কোনো</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আদালতের</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রায়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আদেশের</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ফলে</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w:t>
      </w:r>
      <w:r w:rsidR="00D81F6B" w:rsidRPr="00C34C31">
        <w:rPr>
          <w:rFonts w:ascii="Nikosh" w:hAnsi="Nikosh" w:cs="Nikosh"/>
          <w:sz w:val="28"/>
          <w:szCs w:val="28"/>
        </w:rPr>
        <w:t xml:space="preserve"> </w:t>
      </w:r>
      <w:r w:rsidRPr="00C34C31">
        <w:rPr>
          <w:rFonts w:ascii="Nikosh" w:hAnsi="Nikosh" w:cs="Nikosh"/>
          <w:sz w:val="28"/>
          <w:szCs w:val="28"/>
          <w:cs/>
          <w:lang w:bidi="bn-IN"/>
        </w:rPr>
        <w:t>তবে</w:t>
      </w:r>
      <w:r w:rsidR="0066551E"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যেভাবে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ক্ষেত্রেও</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একইভাবে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9A2F6F" w:rsidRPr="00C34C31" w:rsidRDefault="009A2F6F" w:rsidP="00F00DDB">
      <w:pPr>
        <w:spacing w:after="0" w:line="360" w:lineRule="auto"/>
        <w:ind w:left="1440"/>
        <w:jc w:val="both"/>
        <w:rPr>
          <w:rFonts w:ascii="Nikosh" w:hAnsi="Nikosh" w:cs="Nikosh"/>
          <w:sz w:val="14"/>
          <w:szCs w:val="28"/>
        </w:rPr>
      </w:pPr>
      <w:r w:rsidRPr="00C34C31">
        <w:rPr>
          <w:rFonts w:ascii="Nikosh" w:hAnsi="Nikosh" w:cs="Nikosh"/>
          <w:sz w:val="28"/>
          <w:szCs w:val="28"/>
        </w:rPr>
        <w:lastRenderedPageBreak/>
        <w:t>(</w:t>
      </w:r>
      <w:r w:rsidRPr="00C34C31">
        <w:rPr>
          <w:rFonts w:ascii="Nikosh" w:hAnsi="Nikosh" w:cs="Nikosh"/>
          <w:sz w:val="28"/>
          <w:szCs w:val="28"/>
          <w:cs/>
          <w:lang w:bidi="bn-IN"/>
        </w:rPr>
        <w:t>খ</w:t>
      </w:r>
      <w:r w:rsidRPr="00C34C31">
        <w:rPr>
          <w:rFonts w:ascii="Nikosh" w:hAnsi="Nikosh" w:cs="Nikosh"/>
          <w:sz w:val="28"/>
          <w:szCs w:val="28"/>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008D7E6B" w:rsidRPr="00C34C31">
        <w:rPr>
          <w:rFonts w:ascii="Nikosh" w:hAnsi="Nikosh" w:cs="Nikosh"/>
          <w:sz w:val="28"/>
          <w:szCs w:val="28"/>
          <w:cs/>
          <w:lang w:bidi="bn-IN"/>
        </w:rPr>
        <w:t>ধারার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Pr="00C34C31">
        <w:rPr>
          <w:rFonts w:ascii="Nikosh" w:hAnsi="Nikosh" w:cs="Nikosh"/>
          <w:sz w:val="28"/>
          <w:szCs w:val="28"/>
        </w:rPr>
        <w:t xml:space="preserve">, </w:t>
      </w:r>
      <w:r w:rsidRPr="00C34C31">
        <w:rPr>
          <w:rFonts w:ascii="Nikosh" w:hAnsi="Nikosh" w:cs="Nikosh"/>
          <w:sz w:val="28"/>
          <w:szCs w:val="28"/>
          <w:cs/>
          <w:lang w:bidi="bn-IN"/>
        </w:rPr>
        <w:t>এইরূপ</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অর্থ</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রায়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পদক্ষেপ</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r w:rsidR="00D81F6B" w:rsidRPr="00C34C31">
        <w:rPr>
          <w:rFonts w:ascii="Nikosh" w:hAnsi="Nikosh" w:cs="Nikosh"/>
          <w:sz w:val="28"/>
          <w:szCs w:val="28"/>
          <w:cs/>
          <w:lang w:bidi="hi-IN"/>
        </w:rPr>
        <w:t xml:space="preserve"> </w:t>
      </w:r>
      <w:r w:rsidRPr="00C34C31">
        <w:rPr>
          <w:rFonts w:ascii="Nikosh" w:hAnsi="Nikosh" w:cs="Nikosh"/>
          <w:sz w:val="28"/>
          <w:szCs w:val="28"/>
          <w:cs/>
          <w:lang w:bidi="bn-IN"/>
        </w:rPr>
        <w:t>তবে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পরিশোধের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থাকিলে</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6313A5"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rPr>
        <w:t>;</w:t>
      </w:r>
      <w:r w:rsidR="00A7044C" w:rsidRPr="00C34C31">
        <w:rPr>
          <w:rFonts w:ascii="Nikosh" w:hAnsi="Nikosh" w:cs="Nikosh"/>
          <w:sz w:val="28"/>
          <w:szCs w:val="28"/>
        </w:rPr>
        <w:t xml:space="preserve"> </w:t>
      </w:r>
      <w:r w:rsidRPr="00C34C31">
        <w:rPr>
          <w:rFonts w:ascii="Nikosh" w:hAnsi="Nikosh" w:cs="Nikosh"/>
          <w:sz w:val="28"/>
          <w:szCs w:val="28"/>
          <w:cs/>
          <w:lang w:bidi="bn-IN"/>
        </w:rPr>
        <w:t>এবং</w:t>
      </w:r>
    </w:p>
    <w:p w:rsidR="009A2F6F" w:rsidRPr="00C34C31" w:rsidRDefault="009A2F6F" w:rsidP="00F00DDB">
      <w:pPr>
        <w:spacing w:after="0" w:line="360" w:lineRule="auto"/>
        <w:ind w:left="1440"/>
        <w:jc w:val="both"/>
        <w:rPr>
          <w:rFonts w:ascii="Nikosh" w:hAnsi="Nikosh" w:cs="Nikosh"/>
          <w:sz w:val="16"/>
          <w:szCs w:val="28"/>
        </w:rPr>
      </w:pPr>
      <w:r w:rsidRPr="00C34C31">
        <w:rPr>
          <w:rFonts w:ascii="Nikosh" w:hAnsi="Nikosh" w:cs="Nikosh"/>
          <w:sz w:val="28"/>
          <w:szCs w:val="28"/>
        </w:rPr>
        <w:t>(</w:t>
      </w:r>
      <w:r w:rsidRPr="00C34C31">
        <w:rPr>
          <w:rFonts w:ascii="Nikosh" w:hAnsi="Nikosh" w:cs="Nikosh"/>
          <w:sz w:val="28"/>
          <w:szCs w:val="28"/>
          <w:cs/>
          <w:lang w:bidi="bn-IN"/>
        </w:rPr>
        <w:t>গ</w:t>
      </w:r>
      <w:r w:rsidRPr="00C34C31">
        <w:rPr>
          <w:rFonts w:ascii="Nikosh" w:hAnsi="Nikosh" w:cs="Nikosh"/>
          <w:sz w:val="28"/>
          <w:szCs w:val="28"/>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ধরনের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অনুমতি</w:t>
      </w:r>
      <w:r w:rsidR="001A5614" w:rsidRPr="00C34C31">
        <w:rPr>
          <w:rFonts w:ascii="Nikosh" w:hAnsi="Nikosh" w:cs="Nikosh"/>
          <w:sz w:val="28"/>
          <w:szCs w:val="28"/>
          <w:cs/>
          <w:lang w:bidi="bn-IN"/>
        </w:rPr>
        <w:t xml:space="preserve"> প্রদানের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81F6B" w:rsidRPr="00C34C31">
        <w:rPr>
          <w:rFonts w:ascii="Nikosh" w:hAnsi="Nikosh" w:cs="Nikosh"/>
          <w:sz w:val="28"/>
          <w:szCs w:val="28"/>
          <w:cs/>
          <w:lang w:bidi="bn-IN"/>
        </w:rPr>
        <w:t xml:space="preserve"> </w:t>
      </w:r>
      <w:r w:rsidR="001A5614" w:rsidRPr="00C34C31">
        <w:rPr>
          <w:rFonts w:ascii="Nikosh" w:hAnsi="Nikosh" w:cs="Nikosh"/>
          <w:sz w:val="28"/>
          <w:szCs w:val="28"/>
          <w:cs/>
          <w:lang w:bidi="bn-IN"/>
        </w:rPr>
        <w:t>প্রদানের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বিষয়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বিবেচনার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Pr="00C34C31">
        <w:rPr>
          <w:rFonts w:ascii="Nikosh" w:hAnsi="Nikosh" w:cs="Nikosh"/>
          <w:sz w:val="28"/>
          <w:szCs w:val="28"/>
        </w:rPr>
        <w:t xml:space="preserve">, </w:t>
      </w:r>
      <w:r w:rsidRPr="00C34C31">
        <w:rPr>
          <w:rFonts w:ascii="Nikosh" w:hAnsi="Nikosh" w:cs="Nikosh"/>
          <w:sz w:val="28"/>
          <w:szCs w:val="28"/>
          <w:cs/>
          <w:lang w:bidi="bn-IN"/>
        </w:rPr>
        <w:t>রায়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পরিশোধকারী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গ্রহীতাকে</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প্রয়োজনীয়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দলিল</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সরবরাহের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w:t>
      </w:r>
      <w:r w:rsidR="000C5BEB" w:rsidRPr="00C34C31">
        <w:rPr>
          <w:rFonts w:ascii="Times New Roman" w:hAnsi="Times New Roman" w:cs="Times New Roman"/>
          <w:sz w:val="28"/>
          <w:szCs w:val="28"/>
        </w:rPr>
        <w:t xml:space="preserve"> </w:t>
      </w:r>
      <w:r w:rsidRPr="00C34C31">
        <w:rPr>
          <w:rFonts w:ascii="Times New Roman" w:hAnsi="Times New Roman" w:cs="Times New Roman"/>
          <w:sz w:val="28"/>
          <w:szCs w:val="28"/>
        </w:rPr>
        <w:t>Negotiable Instrument Act, 1881 (ACT No. XXVI of 1881)</w:t>
      </w:r>
      <w:r w:rsidRPr="00C34C31">
        <w:rPr>
          <w:rFonts w:ascii="Nikosh" w:hAnsi="Nikosh" w:cs="Nikosh"/>
          <w:sz w:val="28"/>
          <w:szCs w:val="28"/>
        </w:rPr>
        <w:t>-</w:t>
      </w:r>
      <w:r w:rsidRPr="00C34C31">
        <w:rPr>
          <w:rFonts w:ascii="Nikosh" w:hAnsi="Nikosh" w:cs="Nikosh"/>
          <w:sz w:val="28"/>
          <w:szCs w:val="28"/>
          <w:cs/>
          <w:lang w:bidi="bn-IN"/>
        </w:rPr>
        <w:t>এ</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w:t>
      </w:r>
      <w:r w:rsidR="00D81F6B" w:rsidRPr="00C34C31">
        <w:rPr>
          <w:rFonts w:ascii="Nikosh" w:hAnsi="Nikosh" w:cs="Nikosh"/>
          <w:sz w:val="28"/>
          <w:szCs w:val="28"/>
        </w:rPr>
        <w:t xml:space="preserve"> </w:t>
      </w:r>
      <w:r w:rsidR="00A12098" w:rsidRPr="00C34C31">
        <w:rPr>
          <w:rFonts w:ascii="Nikosh" w:hAnsi="Nikosh" w:cs="Nikosh"/>
          <w:sz w:val="28"/>
          <w:szCs w:val="28"/>
        </w:rPr>
        <w:t xml:space="preserve">অথবা এই আইনের কোন বিধান বা এই আইনের আওতায় প্রণীত কোন বিধি, নির্দেশনা, আদেশ বা এই আইনের আওতায় অনুমোদন ব্যতিরেকে কোন পরিশোধ না করা সম্পর্কিত ব্যক্ত বা অনুক্ত বিধানসমূহের কোন কিছুই কোন দলিলকে বিনিময় বিল বা প্রতিশ্রুতি পত্র হিসেবে </w:t>
      </w:r>
      <w:r w:rsidR="00E72252" w:rsidRPr="00C34C31">
        <w:rPr>
          <w:rFonts w:ascii="Nikosh" w:hAnsi="Nikosh" w:cs="Nikosh"/>
          <w:sz w:val="28"/>
          <w:szCs w:val="28"/>
          <w:cs/>
          <w:lang w:bidi="bn-IN"/>
        </w:rPr>
        <w:t>গণ্য</w:t>
      </w:r>
      <w:r w:rsidR="00A12098" w:rsidRPr="00C34C31">
        <w:rPr>
          <w:rFonts w:ascii="Nikosh" w:hAnsi="Nikosh" w:cs="Nikosh"/>
          <w:sz w:val="28"/>
          <w:szCs w:val="28"/>
        </w:rPr>
        <w:t xml:space="preserve"> করিতে প্রতিবন্ধকতা সৃষ্টি করিবে না</w:t>
      </w:r>
      <w:r w:rsidR="006313A5" w:rsidRPr="00C34C31">
        <w:rPr>
          <w:rFonts w:ascii="Nikosh" w:hAnsi="Nikosh" w:cs="Nikosh"/>
          <w:sz w:val="28"/>
          <w:szCs w:val="28"/>
        </w:rPr>
        <w:t>।</w:t>
      </w:r>
    </w:p>
    <w:p w:rsidR="00EC61C8" w:rsidRPr="00C34C31" w:rsidRDefault="00EC61C8" w:rsidP="00F00DDB">
      <w:pPr>
        <w:spacing w:after="0" w:line="360" w:lineRule="auto"/>
        <w:ind w:left="720"/>
        <w:jc w:val="both"/>
        <w:rPr>
          <w:rFonts w:ascii="Nikosh" w:hAnsi="Nikosh" w:cs="Nikosh"/>
          <w:sz w:val="28"/>
          <w:szCs w:val="28"/>
          <w:lang w:bidi="hi-IN"/>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সপ্তদশ</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মিথ্যা</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বিবরণী</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কতিপয়</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অব্যাহতি</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w:t>
      </w:r>
    </w:p>
    <w:p w:rsidR="00EC61C8" w:rsidRPr="00C34C31" w:rsidRDefault="009A2F6F" w:rsidP="00F00DDB">
      <w:pPr>
        <w:spacing w:after="0" w:line="360" w:lineRule="auto"/>
        <w:jc w:val="both"/>
        <w:rPr>
          <w:rFonts w:ascii="Nikosh" w:hAnsi="Nikosh" w:cs="Nikosh"/>
          <w:sz w:val="24"/>
          <w:szCs w:val="28"/>
        </w:rPr>
      </w:pPr>
      <w:r w:rsidRPr="00C34C31">
        <w:rPr>
          <w:rFonts w:ascii="Nikosh" w:hAnsi="Nikosh" w:cs="Nikosh"/>
          <w:b/>
          <w:bCs/>
          <w:sz w:val="28"/>
          <w:szCs w:val="28"/>
          <w:cs/>
          <w:lang w:bidi="bn-IN"/>
        </w:rPr>
        <w:t>২৮</w:t>
      </w:r>
      <w:r w:rsidRPr="00C34C31">
        <w:rPr>
          <w:rFonts w:ascii="Nikosh" w:hAnsi="Nikosh" w:cs="Nikosh"/>
          <w:b/>
          <w:bCs/>
          <w:sz w:val="28"/>
          <w:szCs w:val="28"/>
          <w:cs/>
          <w:lang w:bidi="hi-IN"/>
        </w:rPr>
        <w:t>।</w:t>
      </w:r>
      <w:r w:rsidR="00D81F6B"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মিথ্যা</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বিবরণী</w:t>
      </w:r>
      <w:r w:rsidR="000C5BEB"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২৩</w:t>
      </w:r>
      <w:r w:rsidR="007A632B" w:rsidRPr="00C34C31">
        <w:rPr>
          <w:rFonts w:ascii="Nikosh" w:hAnsi="Nikosh" w:cs="Nikosh"/>
          <w:sz w:val="28"/>
          <w:szCs w:val="28"/>
        </w:rPr>
        <w:t xml:space="preserve"> </w:t>
      </w:r>
      <w:r w:rsidRPr="00C34C31">
        <w:rPr>
          <w:rFonts w:ascii="Nikosh" w:hAnsi="Nikosh" w:cs="Nikosh"/>
          <w:sz w:val="28"/>
          <w:szCs w:val="28"/>
          <w:cs/>
          <w:lang w:bidi="bn-IN"/>
        </w:rPr>
        <w:t>এর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পরিপালনকালীন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AB7A26"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3E020F" w:rsidRPr="00C34C31">
        <w:rPr>
          <w:rFonts w:ascii="Nikosh" w:hAnsi="Nikosh" w:cs="Nikosh"/>
          <w:sz w:val="28"/>
          <w:szCs w:val="28"/>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উদ্দেশ্য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D81F6B" w:rsidRPr="00C34C31">
        <w:rPr>
          <w:rFonts w:ascii="Nikosh" w:hAnsi="Nikosh" w:cs="Nikosh"/>
          <w:sz w:val="28"/>
          <w:szCs w:val="28"/>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কর্তৃপক্ষ</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আবেদন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ঘোষণা</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প্রদানকালীন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সজ্ঞানে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মিথ্যা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সত্য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নহে</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বিশ্বাস</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যৌক্তিক</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কারণ</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রহিয়াছে</w:t>
      </w:r>
      <w:r w:rsidRPr="00C34C31">
        <w:rPr>
          <w:rFonts w:ascii="Nikosh" w:hAnsi="Nikosh" w:cs="Nikosh"/>
          <w:sz w:val="28"/>
          <w:szCs w:val="28"/>
        </w:rPr>
        <w:t>,</w:t>
      </w:r>
      <w:r w:rsidR="00D81F6B" w:rsidRPr="00C34C31">
        <w:rPr>
          <w:rFonts w:ascii="Nikosh" w:hAnsi="Nikosh" w:cs="Nikosh"/>
          <w:sz w:val="28"/>
          <w:szCs w:val="28"/>
        </w:rPr>
        <w:t xml:space="preserve"> </w:t>
      </w:r>
      <w:r w:rsidRPr="00C34C31">
        <w:rPr>
          <w:rFonts w:ascii="Nikosh" w:hAnsi="Nikosh" w:cs="Nikosh"/>
          <w:sz w:val="28"/>
          <w:szCs w:val="28"/>
          <w:cs/>
          <w:lang w:bidi="bn-IN"/>
        </w:rPr>
        <w:t>এইরূপ</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বিবরণ</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Cs w:val="28"/>
        </w:rPr>
      </w:pPr>
      <w:r w:rsidRPr="00C34C31">
        <w:rPr>
          <w:rFonts w:ascii="Nikosh" w:hAnsi="Nikosh" w:cs="Nikosh"/>
          <w:b/>
          <w:bCs/>
          <w:sz w:val="28"/>
          <w:szCs w:val="28"/>
          <w:cs/>
          <w:lang w:bidi="bn-IN"/>
        </w:rPr>
        <w:t>২৯</w:t>
      </w:r>
      <w:r w:rsidRPr="00C34C31">
        <w:rPr>
          <w:rFonts w:ascii="Nikosh" w:hAnsi="Nikosh" w:cs="Nikosh"/>
          <w:b/>
          <w:bCs/>
          <w:sz w:val="28"/>
          <w:szCs w:val="28"/>
          <w:cs/>
          <w:lang w:bidi="hi-IN"/>
        </w:rPr>
        <w:t>।</w:t>
      </w:r>
      <w:r w:rsidR="00D81F6B"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কতিপয়</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অব্যাহতি</w:t>
      </w:r>
      <w:r w:rsidR="00D81F6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Pr="00C34C31">
        <w:rPr>
          <w:rFonts w:ascii="Nikosh" w:hAnsi="Nikosh" w:cs="Nikosh"/>
          <w:sz w:val="28"/>
          <w:szCs w:val="28"/>
        </w:rPr>
        <w:t xml:space="preserve">, </w:t>
      </w:r>
      <w:r w:rsidRPr="00C34C31">
        <w:rPr>
          <w:rFonts w:ascii="Nikosh" w:hAnsi="Nikosh" w:cs="Nikosh"/>
          <w:sz w:val="28"/>
          <w:szCs w:val="28"/>
          <w:cs/>
          <w:lang w:bidi="bn-IN"/>
        </w:rPr>
        <w:t>আদেশ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করিয়াছে</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প্রত্যক্ষ</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পরোক্ষভাবে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জড়িত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অবস্থার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পরিপ্রেক্ষিতে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ভঙ্গ</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বাধ্য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হইয়াছেন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সরল</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বিশ্বাসে</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করিয়াছেন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বিরত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রহিয়াছেন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ব্যাখ্যা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নিকট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প্রমাণাদি</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সংগ্রহের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তাহাকে</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প্রচলিত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অনুষ্ঠেয়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বিচারকার্য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মুক্তি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দিতে</w:t>
      </w:r>
      <w:r w:rsidR="00D81F6B" w:rsidRPr="00C34C31">
        <w:rPr>
          <w:rFonts w:ascii="Nikosh" w:hAnsi="Nikosh" w:cs="Nikosh"/>
          <w:sz w:val="28"/>
          <w:szCs w:val="28"/>
          <w:cs/>
          <w:lang w:bidi="bn-IN"/>
        </w:rPr>
        <w:t xml:space="preserve"> </w:t>
      </w:r>
      <w:r w:rsidR="00685310" w:rsidRPr="00C34C31">
        <w:rPr>
          <w:rFonts w:ascii="Nikosh" w:hAnsi="Nikosh" w:cs="Nikosh"/>
          <w:sz w:val="28"/>
          <w:szCs w:val="28"/>
          <w:cs/>
          <w:lang w:bidi="bn-IN"/>
        </w:rPr>
        <w:t>পারিবে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ধার্যকৃত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81F6B" w:rsidRPr="00C34C31">
        <w:rPr>
          <w:rFonts w:ascii="Nikosh" w:hAnsi="Nikosh" w:cs="Nikosh"/>
          <w:sz w:val="28"/>
          <w:szCs w:val="28"/>
          <w:cs/>
          <w:lang w:bidi="bn-IN"/>
        </w:rPr>
        <w:t xml:space="preserve"> </w:t>
      </w:r>
      <w:r w:rsidR="00685310"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যে</w:t>
      </w:r>
      <w:r w:rsidR="0056170A" w:rsidRPr="00C34C31">
        <w:rPr>
          <w:rFonts w:ascii="Nikosh" w:hAnsi="Nikosh" w:cs="Nikosh"/>
          <w:sz w:val="28"/>
          <w:szCs w:val="28"/>
        </w:rPr>
        <w:t xml:space="preserve"> </w:t>
      </w:r>
      <w:r w:rsidRPr="00C34C31">
        <w:rPr>
          <w:rFonts w:ascii="Nikosh" w:hAnsi="Nikosh" w:cs="Nikosh"/>
          <w:sz w:val="28"/>
          <w:szCs w:val="28"/>
          <w:cs/>
          <w:lang w:bidi="bn-IN"/>
        </w:rPr>
        <w:t>কোনো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অপরাধের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অনুষ্ঠেয়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বিচারকার্য</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ধার্যকৃত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ক্ষেত্রমতে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w:t>
      </w:r>
      <w:r w:rsidR="0054015C" w:rsidRPr="00C34C31">
        <w:rPr>
          <w:rFonts w:ascii="Nikosh" w:hAnsi="Nikosh" w:cs="Nikosh"/>
          <w:sz w:val="28"/>
          <w:szCs w:val="28"/>
        </w:rPr>
        <w:t xml:space="preserve"> </w:t>
      </w:r>
      <w:r w:rsidRPr="00C34C31">
        <w:rPr>
          <w:rFonts w:ascii="Nikosh" w:hAnsi="Nikosh" w:cs="Nikosh"/>
          <w:sz w:val="28"/>
          <w:szCs w:val="28"/>
          <w:cs/>
          <w:lang w:bidi="bn-IN"/>
        </w:rPr>
        <w:t>এ</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ব্যক্তিকে</w:t>
      </w:r>
      <w:r w:rsidRPr="00C34C31">
        <w:rPr>
          <w:rFonts w:ascii="Nikosh" w:hAnsi="Nikosh" w:cs="Nikosh"/>
          <w:sz w:val="28"/>
          <w:szCs w:val="28"/>
        </w:rPr>
        <w:t xml:space="preserve">, </w:t>
      </w:r>
      <w:r w:rsidRPr="00C34C31">
        <w:rPr>
          <w:rFonts w:ascii="Nikosh" w:hAnsi="Nikosh" w:cs="Nikosh"/>
          <w:sz w:val="28"/>
          <w:szCs w:val="28"/>
          <w:cs/>
          <w:lang w:bidi="bn-IN"/>
        </w:rPr>
        <w:t>মুক্তি</w:t>
      </w:r>
      <w:r w:rsidR="00DD3E88" w:rsidRPr="00C34C31">
        <w:rPr>
          <w:rFonts w:ascii="Nikosh" w:hAnsi="Nikosh" w:cs="Nikosh"/>
          <w:sz w:val="28"/>
          <w:szCs w:val="28"/>
        </w:rPr>
        <w:t xml:space="preserve"> বা </w:t>
      </w:r>
      <w:r w:rsidRPr="00C34C31">
        <w:rPr>
          <w:rFonts w:ascii="Nikosh" w:hAnsi="Nikosh" w:cs="Nikosh"/>
          <w:sz w:val="28"/>
          <w:szCs w:val="28"/>
          <w:cs/>
          <w:lang w:bidi="bn-IN"/>
        </w:rPr>
        <w:t>অব্যাহতির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উল্লিখিত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সীমা</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পর্যন্ত</w:t>
      </w:r>
      <w:r w:rsidRPr="00C34C31">
        <w:rPr>
          <w:rFonts w:ascii="Nikosh" w:hAnsi="Nikosh" w:cs="Nikosh"/>
          <w:sz w:val="28"/>
          <w:szCs w:val="28"/>
        </w:rPr>
        <w:t xml:space="preserve">, </w:t>
      </w:r>
      <w:r w:rsidRPr="00C34C31">
        <w:rPr>
          <w:rFonts w:ascii="Nikosh" w:hAnsi="Nikosh" w:cs="Nikosh"/>
          <w:sz w:val="28"/>
          <w:szCs w:val="28"/>
          <w:cs/>
          <w:lang w:bidi="bn-IN"/>
        </w:rPr>
        <w:t>মুক্তি</w:t>
      </w:r>
      <w:r w:rsidR="00D27921" w:rsidRPr="00C34C31">
        <w:rPr>
          <w:rFonts w:ascii="Nikosh" w:hAnsi="Nikosh" w:cs="Nikosh"/>
          <w:sz w:val="28"/>
          <w:szCs w:val="28"/>
          <w:cs/>
          <w:lang w:bidi="bn-IN"/>
        </w:rPr>
        <w:t xml:space="preserve"> </w:t>
      </w:r>
      <w:r w:rsidR="002019CE" w:rsidRPr="00C34C31">
        <w:rPr>
          <w:rFonts w:ascii="Nikosh" w:hAnsi="Nikosh" w:cs="Nikosh"/>
          <w:sz w:val="28"/>
          <w:szCs w:val="28"/>
        </w:rPr>
        <w:t xml:space="preserve">বা </w:t>
      </w:r>
      <w:r w:rsidRPr="00C34C31">
        <w:rPr>
          <w:rFonts w:ascii="Nikosh" w:hAnsi="Nikosh" w:cs="Nikosh"/>
          <w:sz w:val="28"/>
          <w:szCs w:val="28"/>
          <w:cs/>
          <w:lang w:bidi="bn-IN"/>
        </w:rPr>
        <w:t>অব্যাহতি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মঞ্জুর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সংশ্লিষ্ট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D81F6B" w:rsidRPr="00C34C31">
        <w:rPr>
          <w:rFonts w:ascii="Nikosh" w:hAnsi="Nikosh" w:cs="Nikosh"/>
          <w:sz w:val="28"/>
          <w:szCs w:val="28"/>
          <w:cs/>
          <w:lang w:bidi="bn-IN"/>
        </w:rPr>
        <w:t xml:space="preserve"> </w:t>
      </w:r>
      <w:r w:rsidRPr="00C34C31">
        <w:rPr>
          <w:rFonts w:ascii="Nikosh" w:hAnsi="Nikosh" w:cs="Nikosh"/>
          <w:sz w:val="28"/>
          <w:szCs w:val="28"/>
          <w:cs/>
          <w:lang w:bidi="bn-IN"/>
        </w:rPr>
        <w:t>লইবেন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lastRenderedPageBreak/>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সরকার</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মর্মে</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সন্তুষ্ট</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হয়</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যাহাকে</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w:t>
      </w:r>
      <w:r w:rsidR="0054015C" w:rsidRPr="00C34C31">
        <w:rPr>
          <w:rFonts w:ascii="Nikosh" w:hAnsi="Nikosh" w:cs="Nikosh"/>
          <w:sz w:val="28"/>
          <w:szCs w:val="28"/>
        </w:rPr>
        <w:t xml:space="preserve"> </w:t>
      </w:r>
      <w:r w:rsidRPr="00C34C31">
        <w:rPr>
          <w:rFonts w:ascii="Nikosh" w:hAnsi="Nikosh" w:cs="Nikosh"/>
          <w:sz w:val="28"/>
          <w:szCs w:val="28"/>
          <w:cs/>
          <w:lang w:bidi="bn-IN"/>
        </w:rPr>
        <w:t>এর</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DD3E88" w:rsidRPr="00C34C31">
        <w:rPr>
          <w:rFonts w:ascii="Nikosh" w:hAnsi="Nikosh" w:cs="Nikosh"/>
          <w:sz w:val="28"/>
          <w:szCs w:val="28"/>
        </w:rPr>
        <w:t xml:space="preserve"> বা </w:t>
      </w:r>
      <w:r w:rsidRPr="00C34C31">
        <w:rPr>
          <w:rFonts w:ascii="Nikosh" w:hAnsi="Nikosh" w:cs="Nikosh"/>
          <w:sz w:val="28"/>
          <w:szCs w:val="28"/>
          <w:cs/>
          <w:lang w:bidi="bn-IN"/>
        </w:rPr>
        <w:t>মুক্তি</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মুক্তি</w:t>
      </w:r>
      <w:r w:rsidR="00DD3E88" w:rsidRPr="00C34C31">
        <w:rPr>
          <w:rFonts w:ascii="Nikosh" w:hAnsi="Nikosh" w:cs="Nikosh"/>
          <w:sz w:val="28"/>
          <w:szCs w:val="28"/>
        </w:rPr>
        <w:t xml:space="preserve"> বা </w:t>
      </w:r>
      <w:r w:rsidRPr="00C34C31">
        <w:rPr>
          <w:rFonts w:ascii="Nikosh" w:hAnsi="Nikosh" w:cs="Nikosh"/>
          <w:sz w:val="28"/>
          <w:szCs w:val="28"/>
          <w:cs/>
          <w:lang w:bidi="bn-IN"/>
        </w:rPr>
        <w:t>অব্যাহতির</w:t>
      </w:r>
      <w:r w:rsidR="006B5C23" w:rsidRPr="00C34C31">
        <w:rPr>
          <w:rFonts w:ascii="Nikosh" w:hAnsi="Nikosh" w:cs="Nikosh"/>
          <w:sz w:val="28"/>
          <w:szCs w:val="28"/>
          <w:cs/>
          <w:lang w:bidi="bn-IN"/>
        </w:rPr>
        <w:t xml:space="preserve"> </w:t>
      </w:r>
      <w:r w:rsidRPr="00C34C31">
        <w:rPr>
          <w:rFonts w:ascii="Nikosh" w:hAnsi="Nikosh" w:cs="Nikosh"/>
          <w:sz w:val="28"/>
          <w:szCs w:val="28"/>
          <w:cs/>
          <w:lang w:bidi="bn-IN"/>
        </w:rPr>
        <w:t>শর্তসমূহ</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চলে</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ইচ্ছাকৃতভাবে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কিছু</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গোপন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মিথ্যা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সাক্ষ্য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Pr="00C34C31">
        <w:rPr>
          <w:rFonts w:ascii="Nikosh" w:hAnsi="Nikosh" w:cs="Nikosh"/>
          <w:sz w:val="28"/>
          <w:szCs w:val="28"/>
        </w:rPr>
        <w:t>,</w:t>
      </w:r>
      <w:r w:rsidR="00CB1A71" w:rsidRPr="00C34C31">
        <w:rPr>
          <w:rFonts w:ascii="Nikosh" w:hAnsi="Nikosh" w:cs="Nikosh"/>
          <w:sz w:val="28"/>
          <w:szCs w:val="28"/>
        </w:rPr>
        <w:t xml:space="preserve"> </w:t>
      </w:r>
      <w:r w:rsidRPr="00C34C31">
        <w:rPr>
          <w:rFonts w:ascii="Nikosh" w:hAnsi="Nikosh" w:cs="Nikosh"/>
          <w:sz w:val="28"/>
          <w:szCs w:val="28"/>
          <w:cs/>
          <w:lang w:bidi="bn-IN"/>
        </w:rPr>
        <w:t>তবে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তাহাকে</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মুক্তি</w:t>
      </w:r>
      <w:r w:rsidR="00DD3E88" w:rsidRPr="00C34C31">
        <w:rPr>
          <w:rFonts w:ascii="Nikosh" w:hAnsi="Nikosh" w:cs="Nikosh"/>
          <w:sz w:val="28"/>
          <w:szCs w:val="28"/>
        </w:rPr>
        <w:t xml:space="preserve"> বা </w:t>
      </w:r>
      <w:r w:rsidRPr="00C34C31">
        <w:rPr>
          <w:rFonts w:ascii="Nikosh" w:hAnsi="Nikosh" w:cs="Nikosh"/>
          <w:sz w:val="28"/>
          <w:szCs w:val="28"/>
          <w:cs/>
          <w:lang w:bidi="bn-IN"/>
        </w:rPr>
        <w:t>অব্যাহতির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বাতিল</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অপরাধ</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তাহাকে</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মুক্তি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দেওয়া</w:t>
      </w:r>
      <w:r w:rsidR="00730BB0" w:rsidRPr="00C34C31">
        <w:rPr>
          <w:rFonts w:ascii="Nikosh" w:hAnsi="Nikosh" w:cs="Nikosh"/>
          <w:sz w:val="28"/>
          <w:szCs w:val="28"/>
          <w:cs/>
          <w:lang w:bidi="bn-IN"/>
        </w:rPr>
        <w:t xml:space="preserve"> </w:t>
      </w:r>
      <w:r w:rsidRPr="00C34C31">
        <w:rPr>
          <w:rFonts w:ascii="Nikosh" w:hAnsi="Nikosh" w:cs="Nikosh"/>
          <w:sz w:val="28"/>
          <w:szCs w:val="28"/>
          <w:cs/>
          <w:lang w:bidi="bn-IN"/>
        </w:rPr>
        <w:t>হইয়াছিল</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সেই</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অপরাধের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পুনরায়</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বিচারকার্য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শুরু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অব্যাহতি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হইয়াছিলেন</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আবার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প্রয়োগ</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CB1A71"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28"/>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অষ্ট</w:t>
      </w:r>
      <w:r w:rsidR="00685310" w:rsidRPr="00C34C31">
        <w:rPr>
          <w:rFonts w:ascii="Nikosh" w:hAnsi="Nikosh" w:cs="Nikosh" w:hint="cs"/>
          <w:b/>
          <w:bCs/>
          <w:sz w:val="28"/>
          <w:szCs w:val="28"/>
          <w:cs/>
          <w:lang w:bidi="bn-BD"/>
        </w:rPr>
        <w:t>া</w:t>
      </w:r>
      <w:r w:rsidRPr="00C34C31">
        <w:rPr>
          <w:rFonts w:ascii="Nikosh" w:hAnsi="Nikosh" w:cs="Nikosh"/>
          <w:b/>
          <w:bCs/>
          <w:sz w:val="28"/>
          <w:szCs w:val="28"/>
          <w:cs/>
          <w:lang w:bidi="bn-IN"/>
        </w:rPr>
        <w:t>দশ</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আইন</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লঙ্ঘন</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দণ্ড</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b/>
          <w:bCs/>
          <w:sz w:val="28"/>
          <w:szCs w:val="28"/>
          <w:cs/>
          <w:lang w:bidi="bn-IN"/>
        </w:rPr>
        <w:t>৩০</w:t>
      </w:r>
      <w:r w:rsidRPr="00C34C31">
        <w:rPr>
          <w:rFonts w:ascii="Nikosh" w:hAnsi="Nikosh" w:cs="Nikosh"/>
          <w:b/>
          <w:bCs/>
          <w:sz w:val="28"/>
          <w:szCs w:val="28"/>
          <w:cs/>
          <w:lang w:bidi="hi-IN"/>
        </w:rPr>
        <w:t>।</w:t>
      </w:r>
      <w:r w:rsidR="00A2164D"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আইন</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লঙ্ঘন</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A2164D"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দণ্ড</w:t>
      </w:r>
      <w:r w:rsidR="002C2CAB" w:rsidRPr="00C34C31">
        <w:rPr>
          <w:rFonts w:ascii="Nikosh" w:hAnsi="Nikosh" w:cs="Nikosh"/>
          <w:b/>
          <w:bCs/>
          <w:sz w:val="28"/>
          <w:szCs w:val="28"/>
          <w:cs/>
          <w:lang w:bidi="bn-IN"/>
        </w:rPr>
        <w:t>।</w:t>
      </w:r>
      <w:r w:rsidRPr="00C34C31">
        <w:rPr>
          <w:rFonts w:ascii="Times New Roman" w:hAnsi="Times New Roman"/>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যদি</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প্রতিষ্ঠান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লাইসেন্স</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বৈদেশিক</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বিনিময়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করেন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প্রাপ্ত</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লাইসেন্স</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বাতিল</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হইয়া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যাইবার</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পরও</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ব্যবসায়</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করেন</w:t>
      </w:r>
      <w:r w:rsidRPr="00C34C31">
        <w:rPr>
          <w:rFonts w:ascii="Nikosh" w:hAnsi="Nikosh" w:cs="Nikosh"/>
          <w:sz w:val="28"/>
          <w:szCs w:val="28"/>
        </w:rPr>
        <w:t xml:space="preserve">, </w:t>
      </w:r>
      <w:r w:rsidRPr="00C34C31">
        <w:rPr>
          <w:rFonts w:ascii="Nikosh" w:hAnsi="Nikosh" w:cs="Nikosh"/>
          <w:sz w:val="28"/>
          <w:szCs w:val="28"/>
          <w:cs/>
          <w:lang w:bidi="bn-IN"/>
        </w:rPr>
        <w:t>তাহা</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তিনি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অন্যূন</w:t>
      </w:r>
      <w:r w:rsidR="00A2164D" w:rsidRPr="00C34C31">
        <w:rPr>
          <w:rFonts w:ascii="Nikosh" w:hAnsi="Nikosh" w:cs="Nikosh"/>
          <w:sz w:val="28"/>
          <w:szCs w:val="28"/>
          <w:cs/>
          <w:lang w:bidi="bn-IN"/>
        </w:rPr>
        <w:t xml:space="preserve"> </w:t>
      </w:r>
      <w:r w:rsidRPr="00C34C31">
        <w:rPr>
          <w:rFonts w:ascii="Nikosh" w:hAnsi="Nikosh" w:cs="Nikosh"/>
          <w:sz w:val="28"/>
          <w:szCs w:val="28"/>
          <w:cs/>
          <w:lang w:bidi="bn-IN"/>
        </w:rPr>
        <w:t>৩</w:t>
      </w:r>
      <w:r w:rsidRPr="00C34C31">
        <w:rPr>
          <w:rFonts w:ascii="Nikosh" w:hAnsi="Nikosh" w:cs="Nikosh"/>
          <w:sz w:val="28"/>
          <w:szCs w:val="28"/>
        </w:rPr>
        <w:t>,</w:t>
      </w:r>
      <w:r w:rsidRPr="00C34C31">
        <w:rPr>
          <w:rFonts w:ascii="Nikosh" w:hAnsi="Nikosh" w:cs="Nikosh"/>
          <w:sz w:val="28"/>
          <w:szCs w:val="28"/>
          <w:cs/>
          <w:lang w:bidi="bn-IN"/>
        </w:rPr>
        <w:t>০০</w:t>
      </w:r>
      <w:r w:rsidRPr="00C34C31">
        <w:rPr>
          <w:rFonts w:ascii="Nikosh" w:hAnsi="Nikosh" w:cs="Nikosh"/>
          <w:sz w:val="28"/>
          <w:szCs w:val="28"/>
        </w:rPr>
        <w:t>,</w:t>
      </w:r>
      <w:r w:rsidRPr="00C34C31">
        <w:rPr>
          <w:rFonts w:ascii="Nikosh" w:hAnsi="Nikosh" w:cs="Nikosh"/>
          <w:sz w:val="28"/>
          <w:szCs w:val="28"/>
          <w:cs/>
          <w:lang w:bidi="bn-IN"/>
        </w:rPr>
        <w:t>০০০</w:t>
      </w:r>
      <w:r w:rsidR="00A2164D" w:rsidRPr="00C34C31">
        <w:rPr>
          <w:rFonts w:ascii="Nikosh" w:hAnsi="Nikosh" w:cs="Nikosh"/>
          <w:sz w:val="28"/>
          <w:szCs w:val="28"/>
        </w:rPr>
        <w:t xml:space="preserve"> (</w:t>
      </w:r>
      <w:r w:rsidRPr="00C34C31">
        <w:rPr>
          <w:rFonts w:ascii="Nikosh" w:hAnsi="Nikosh" w:cs="Nikosh"/>
          <w:sz w:val="28"/>
          <w:szCs w:val="28"/>
          <w:cs/>
          <w:lang w:bidi="bn-IN"/>
        </w:rPr>
        <w:t>তিনলক্ষ</w:t>
      </w:r>
      <w:r w:rsidRPr="00C34C31">
        <w:rPr>
          <w:rFonts w:ascii="Nikosh" w:hAnsi="Nikosh" w:cs="Nikosh"/>
          <w:sz w:val="28"/>
          <w:szCs w:val="28"/>
        </w:rPr>
        <w:t xml:space="preserve">) </w:t>
      </w:r>
      <w:r w:rsidRPr="00C34C31">
        <w:rPr>
          <w:rFonts w:ascii="Nikosh" w:hAnsi="Nikosh" w:cs="Nikosh"/>
          <w:sz w:val="28"/>
          <w:szCs w:val="28"/>
          <w:cs/>
          <w:lang w:bidi="bn-IN"/>
        </w:rPr>
        <w:t>টাকা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অনূর্ধ্ব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১০</w:t>
      </w:r>
      <w:r w:rsidRPr="00C34C31">
        <w:rPr>
          <w:rFonts w:ascii="Nikosh" w:hAnsi="Nikosh" w:cs="Nikosh"/>
          <w:sz w:val="28"/>
          <w:szCs w:val="28"/>
        </w:rPr>
        <w:t>,</w:t>
      </w:r>
      <w:r w:rsidRPr="00C34C31">
        <w:rPr>
          <w:rFonts w:ascii="Nikosh" w:hAnsi="Nikosh" w:cs="Nikosh"/>
          <w:sz w:val="28"/>
          <w:szCs w:val="28"/>
          <w:cs/>
          <w:lang w:bidi="bn-IN"/>
        </w:rPr>
        <w:t>০০</w:t>
      </w:r>
      <w:r w:rsidRPr="00C34C31">
        <w:rPr>
          <w:rFonts w:ascii="Nikosh" w:hAnsi="Nikosh" w:cs="Nikosh"/>
          <w:sz w:val="28"/>
          <w:szCs w:val="28"/>
        </w:rPr>
        <w:t>,</w:t>
      </w:r>
      <w:r w:rsidRPr="00C34C31">
        <w:rPr>
          <w:rFonts w:ascii="Nikosh" w:hAnsi="Nikosh" w:cs="Nikosh"/>
          <w:sz w:val="28"/>
          <w:szCs w:val="28"/>
          <w:cs/>
          <w:lang w:bidi="bn-IN"/>
        </w:rPr>
        <w:t>০০০</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দশলক্ষ</w:t>
      </w:r>
      <w:r w:rsidRPr="00C34C31">
        <w:rPr>
          <w:rFonts w:ascii="Nikosh" w:hAnsi="Nikosh" w:cs="Nikosh"/>
          <w:sz w:val="28"/>
          <w:szCs w:val="28"/>
        </w:rPr>
        <w:t xml:space="preserve">) </w:t>
      </w:r>
      <w:r w:rsidRPr="00C34C31">
        <w:rPr>
          <w:rFonts w:ascii="Nikosh" w:hAnsi="Nikosh" w:cs="Nikosh"/>
          <w:sz w:val="28"/>
          <w:szCs w:val="28"/>
          <w:cs/>
          <w:lang w:bidi="bn-IN"/>
        </w:rPr>
        <w:t>টাকা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অর্থদণ্ড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ন্যূনতম</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অনধিক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৭</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সাত</w:t>
      </w:r>
      <w:r w:rsidRPr="00C34C31">
        <w:rPr>
          <w:rFonts w:ascii="Nikosh" w:hAnsi="Nikosh" w:cs="Nikosh"/>
          <w:sz w:val="28"/>
          <w:szCs w:val="28"/>
        </w:rPr>
        <w:t xml:space="preserve">) </w:t>
      </w:r>
      <w:r w:rsidRPr="00C34C31">
        <w:rPr>
          <w:rFonts w:ascii="Nikosh" w:hAnsi="Nikosh" w:cs="Nikosh"/>
          <w:sz w:val="28"/>
          <w:szCs w:val="28"/>
          <w:cs/>
          <w:lang w:bidi="bn-IN"/>
        </w:rPr>
        <w:t>বৎসর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সশ্রম</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উভয়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দণ্ডনীয়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হইবেন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4"/>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কোনো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বিধানাবলি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বাস্তবায়নকল্পে</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ক্ষমতাবলে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প্রবিধান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বাধাগ্রস্ত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উক্তরূপ</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কর্মকাণ্ডে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সহায়তা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অন্যূন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৩</w:t>
      </w:r>
      <w:r w:rsidRPr="00C34C31">
        <w:rPr>
          <w:rFonts w:ascii="Nikosh" w:hAnsi="Nikosh" w:cs="Nikosh"/>
          <w:sz w:val="28"/>
          <w:szCs w:val="28"/>
        </w:rPr>
        <w:t>,</w:t>
      </w:r>
      <w:r w:rsidRPr="00C34C31">
        <w:rPr>
          <w:rFonts w:ascii="Nikosh" w:hAnsi="Nikosh" w:cs="Nikosh"/>
          <w:sz w:val="28"/>
          <w:szCs w:val="28"/>
          <w:cs/>
          <w:lang w:bidi="bn-IN"/>
        </w:rPr>
        <w:t>০০</w:t>
      </w:r>
      <w:r w:rsidRPr="00C34C31">
        <w:rPr>
          <w:rFonts w:ascii="Nikosh" w:hAnsi="Nikosh" w:cs="Nikosh"/>
          <w:sz w:val="28"/>
          <w:szCs w:val="28"/>
        </w:rPr>
        <w:t>,</w:t>
      </w:r>
      <w:r w:rsidRPr="00C34C31">
        <w:rPr>
          <w:rFonts w:ascii="Nikosh" w:hAnsi="Nikosh" w:cs="Nikosh"/>
          <w:sz w:val="28"/>
          <w:szCs w:val="28"/>
          <w:cs/>
          <w:lang w:bidi="bn-IN"/>
        </w:rPr>
        <w:t>০০০</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তিনলক্ষ</w:t>
      </w:r>
      <w:r w:rsidRPr="00C34C31">
        <w:rPr>
          <w:rFonts w:ascii="Nikosh" w:hAnsi="Nikosh" w:cs="Nikosh"/>
          <w:sz w:val="28"/>
          <w:szCs w:val="28"/>
        </w:rPr>
        <w:t xml:space="preserve">) </w:t>
      </w:r>
      <w:r w:rsidRPr="00C34C31">
        <w:rPr>
          <w:rFonts w:ascii="Nikosh" w:hAnsi="Nikosh" w:cs="Nikosh"/>
          <w:sz w:val="28"/>
          <w:szCs w:val="28"/>
          <w:cs/>
          <w:lang w:bidi="bn-IN"/>
        </w:rPr>
        <w:t>হইতে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অনূর্ধ্ব</w:t>
      </w:r>
      <w:r w:rsidR="00FB6E1B" w:rsidRPr="00C34C31">
        <w:rPr>
          <w:rFonts w:ascii="Nikosh" w:hAnsi="Nikosh" w:cs="Nikosh"/>
          <w:sz w:val="28"/>
          <w:szCs w:val="28"/>
          <w:cs/>
          <w:lang w:bidi="bn-IN"/>
        </w:rPr>
        <w:t xml:space="preserve"> </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১০</w:t>
      </w:r>
      <w:r w:rsidRPr="00C34C31">
        <w:rPr>
          <w:rFonts w:ascii="Nikosh" w:hAnsi="Nikosh" w:cs="Nikosh"/>
          <w:sz w:val="28"/>
          <w:szCs w:val="28"/>
        </w:rPr>
        <w:t>,</w:t>
      </w:r>
      <w:r w:rsidRPr="00C34C31">
        <w:rPr>
          <w:rFonts w:ascii="Nikosh" w:hAnsi="Nikosh" w:cs="Nikosh"/>
          <w:sz w:val="28"/>
          <w:szCs w:val="28"/>
          <w:cs/>
          <w:lang w:bidi="bn-IN"/>
        </w:rPr>
        <w:t>০০</w:t>
      </w:r>
      <w:r w:rsidRPr="00C34C31">
        <w:rPr>
          <w:rFonts w:ascii="Nikosh" w:hAnsi="Nikosh" w:cs="Nikosh"/>
          <w:sz w:val="28"/>
          <w:szCs w:val="28"/>
        </w:rPr>
        <w:t>,</w:t>
      </w:r>
      <w:r w:rsidRPr="00C34C31">
        <w:rPr>
          <w:rFonts w:ascii="Nikosh" w:hAnsi="Nikosh" w:cs="Nikosh"/>
          <w:sz w:val="28"/>
          <w:szCs w:val="28"/>
          <w:cs/>
          <w:lang w:bidi="bn-IN"/>
        </w:rPr>
        <w:t>০০০</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দশলক্ষ</w:t>
      </w:r>
      <w:r w:rsidRPr="00C34C31">
        <w:rPr>
          <w:rFonts w:ascii="Nikosh" w:hAnsi="Nikosh" w:cs="Nikosh"/>
          <w:sz w:val="28"/>
          <w:szCs w:val="28"/>
        </w:rPr>
        <w:t xml:space="preserve">) </w:t>
      </w:r>
      <w:r w:rsidRPr="00C34C31">
        <w:rPr>
          <w:rFonts w:ascii="Nikosh" w:hAnsi="Nikosh" w:cs="Nikosh"/>
          <w:sz w:val="28"/>
          <w:szCs w:val="28"/>
          <w:cs/>
          <w:lang w:bidi="bn-IN"/>
        </w:rPr>
        <w:t>টাকা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অর্থদণ্ড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ন্যূনতম</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৬</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ছয়</w:t>
      </w:r>
      <w:r w:rsidRPr="00C34C31">
        <w:rPr>
          <w:rFonts w:ascii="Nikosh" w:hAnsi="Nikosh" w:cs="Nikosh"/>
          <w:sz w:val="28"/>
          <w:szCs w:val="28"/>
        </w:rPr>
        <w:t xml:space="preserve">) </w:t>
      </w:r>
      <w:r w:rsidRPr="00C34C31">
        <w:rPr>
          <w:rFonts w:ascii="Nikosh" w:hAnsi="Nikosh" w:cs="Nikosh"/>
          <w:sz w:val="28"/>
          <w:szCs w:val="28"/>
          <w:cs/>
          <w:lang w:bidi="bn-IN"/>
        </w:rPr>
        <w:t>মাস</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অনধিক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৭</w:t>
      </w:r>
      <w:r w:rsidR="00FB6E1B"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সাত</w:t>
      </w:r>
      <w:r w:rsidRPr="00C34C31">
        <w:rPr>
          <w:rFonts w:ascii="Nikosh" w:hAnsi="Nikosh" w:cs="Nikosh"/>
          <w:sz w:val="28"/>
          <w:szCs w:val="28"/>
        </w:rPr>
        <w:t xml:space="preserve">) </w:t>
      </w:r>
      <w:r w:rsidRPr="00C34C31">
        <w:rPr>
          <w:rFonts w:ascii="Nikosh" w:hAnsi="Nikosh" w:cs="Nikosh"/>
          <w:sz w:val="28"/>
          <w:szCs w:val="28"/>
          <w:cs/>
          <w:lang w:bidi="bn-IN"/>
        </w:rPr>
        <w:t>বৎসরের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সশ্রম</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উভয়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দণ্ডনীয়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হইবেন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E72252" w:rsidRPr="00C34C31">
        <w:rPr>
          <w:rFonts w:ascii="Nikosh" w:hAnsi="Nikosh" w:cs="Nikosh"/>
          <w:sz w:val="28"/>
          <w:szCs w:val="28"/>
        </w:rPr>
        <w:t xml:space="preserve"> </w:t>
      </w:r>
      <w:r w:rsidRPr="00C34C31">
        <w:rPr>
          <w:rFonts w:ascii="Nikosh" w:hAnsi="Nikosh" w:cs="Nikosh"/>
          <w:sz w:val="28"/>
          <w:szCs w:val="28"/>
          <w:cs/>
          <w:lang w:bidi="bn-IN"/>
        </w:rPr>
        <w:t>কোনো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মুদ্রা</w:t>
      </w:r>
      <w:r w:rsidRPr="00C34C31">
        <w:rPr>
          <w:rFonts w:ascii="Nikosh" w:hAnsi="Nikosh" w:cs="Nikosh"/>
          <w:sz w:val="28"/>
          <w:szCs w:val="28"/>
        </w:rPr>
        <w:t xml:space="preserve">, </w:t>
      </w:r>
      <w:r w:rsidRPr="00C34C31">
        <w:rPr>
          <w:rFonts w:ascii="Nikosh" w:hAnsi="Nikosh" w:cs="Nikosh"/>
          <w:sz w:val="28"/>
          <w:szCs w:val="28"/>
          <w:cs/>
          <w:lang w:bidi="bn-IN"/>
        </w:rPr>
        <w:t>সিকিউরিটিজ</w:t>
      </w:r>
      <w:r w:rsidRPr="00C34C31">
        <w:rPr>
          <w:rFonts w:ascii="Nikosh" w:hAnsi="Nikosh" w:cs="Nikosh"/>
          <w:sz w:val="28"/>
          <w:szCs w:val="28"/>
        </w:rPr>
        <w:t xml:space="preserve">, </w:t>
      </w:r>
      <w:r w:rsidRPr="00C34C31">
        <w:rPr>
          <w:rFonts w:ascii="Nikosh" w:hAnsi="Nikosh" w:cs="Nikosh"/>
          <w:sz w:val="28"/>
          <w:szCs w:val="28"/>
          <w:cs/>
          <w:lang w:bidi="bn-IN"/>
        </w:rPr>
        <w:t>স্বর্ণ</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রৌপ্য</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দ্রব্যসামগ্রী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অন্যান্য</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সম্পত্তির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সংঘটিত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সাজা</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প্রদানের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অতিরিক্ত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FB6E1B" w:rsidRPr="00C34C31">
        <w:rPr>
          <w:rFonts w:ascii="Nikosh" w:hAnsi="Nikosh" w:cs="Nikosh"/>
          <w:sz w:val="28"/>
          <w:szCs w:val="28"/>
          <w:cs/>
          <w:lang w:bidi="bn-IN"/>
        </w:rPr>
        <w:t xml:space="preserve"> </w:t>
      </w:r>
      <w:r w:rsidR="00907E54" w:rsidRPr="00C34C31">
        <w:rPr>
          <w:rFonts w:ascii="Nikosh" w:hAnsi="Nikosh" w:cs="Nikosh"/>
          <w:sz w:val="28"/>
          <w:szCs w:val="28"/>
          <w:cs/>
          <w:lang w:bidi="bn-IN"/>
        </w:rPr>
        <w:t>ট্রাইব্যুনাল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প্রয়োজন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বাজেয়াপ্ত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cs/>
          <w:lang w:bidi="hi-IN"/>
        </w:rPr>
        <w:t>।</w:t>
      </w:r>
    </w:p>
    <w:p w:rsidR="00EC61C8" w:rsidRPr="00C34C31" w:rsidRDefault="009A2F6F" w:rsidP="0009473F">
      <w:pPr>
        <w:spacing w:line="360" w:lineRule="auto"/>
        <w:jc w:val="both"/>
        <w:rPr>
          <w:rFonts w:ascii="Nikosh" w:hAnsi="Nikosh" w:cs="Nikosh"/>
          <w:color w:val="000000"/>
          <w:sz w:val="28"/>
          <w:szCs w:val="28"/>
          <w:shd w:val="clear" w:color="auto" w:fill="FFFFFF"/>
          <w:cs/>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0079716E" w:rsidRPr="00C34C31">
        <w:rPr>
          <w:rFonts w:ascii="Nikosh" w:hAnsi="Nikosh" w:cs="Nikosh"/>
          <w:sz w:val="28"/>
          <w:szCs w:val="28"/>
        </w:rPr>
        <w:t xml:space="preserve">বাংলাদেশ ব্যাংক </w:t>
      </w:r>
      <w:r w:rsidR="002019CE" w:rsidRPr="00C34C31">
        <w:rPr>
          <w:rFonts w:ascii="Nikosh" w:hAnsi="Nikosh" w:cs="Nikosh"/>
          <w:color w:val="000000"/>
          <w:sz w:val="28"/>
          <w:szCs w:val="28"/>
          <w:shd w:val="clear" w:color="auto" w:fill="FFFFFF"/>
        </w:rPr>
        <w:t>নিম্নলিখিত</w:t>
      </w:r>
      <w:r w:rsidR="0079716E" w:rsidRPr="00C34C31">
        <w:rPr>
          <w:rFonts w:ascii="Nikosh" w:hAnsi="Nikosh" w:cs="Nikosh"/>
          <w:sz w:val="28"/>
          <w:szCs w:val="28"/>
        </w:rPr>
        <w:t xml:space="preserve"> ক্ষেত্রে এই আইনের </w:t>
      </w:r>
      <w:r w:rsidR="004E23C5" w:rsidRPr="00C34C31">
        <w:rPr>
          <w:rFonts w:ascii="Nikosh" w:hAnsi="Nikosh" w:cs="Nikosh"/>
          <w:sz w:val="28"/>
          <w:szCs w:val="28"/>
        </w:rPr>
        <w:t xml:space="preserve">২৬ </w:t>
      </w:r>
      <w:r w:rsidR="0079716E" w:rsidRPr="00C34C31">
        <w:rPr>
          <w:rFonts w:ascii="Nikosh" w:hAnsi="Nikosh" w:cs="Nikosh"/>
          <w:sz w:val="28"/>
          <w:szCs w:val="28"/>
        </w:rPr>
        <w:t xml:space="preserve">(২) ধারায় </w:t>
      </w:r>
      <w:r w:rsidR="00907E54" w:rsidRPr="00C34C31">
        <w:rPr>
          <w:rFonts w:ascii="Nikosh" w:hAnsi="Nikosh" w:cs="Nikosh"/>
          <w:sz w:val="28"/>
          <w:szCs w:val="28"/>
        </w:rPr>
        <w:t>উল্লিখিত</w:t>
      </w:r>
      <w:r w:rsidR="0079716E" w:rsidRPr="00C34C31">
        <w:rPr>
          <w:rFonts w:ascii="Nikosh" w:hAnsi="Nikosh" w:cs="Nikosh"/>
          <w:b/>
          <w:i/>
          <w:sz w:val="28"/>
          <w:szCs w:val="28"/>
        </w:rPr>
        <w:t xml:space="preserve"> </w:t>
      </w:r>
      <w:r w:rsidR="0079716E" w:rsidRPr="00C34C31">
        <w:rPr>
          <w:rFonts w:ascii="Nikosh" w:hAnsi="Nikosh" w:cs="Nikosh"/>
          <w:b/>
          <w:i/>
          <w:sz w:val="28"/>
          <w:szCs w:val="28"/>
          <w:cs/>
          <w:lang w:bidi="bn-IN"/>
        </w:rPr>
        <w:t>ব্যক্তি বা প্রতিষ্ঠান ও বৈদেশিক মুদ্রা ও বিনিময় ব্যবসায় সংশ্লিষ্টতা রহিয়াছে</w:t>
      </w:r>
      <w:r w:rsidR="00FB6E1B" w:rsidRPr="00C34C31">
        <w:rPr>
          <w:rFonts w:ascii="Nikosh" w:hAnsi="Nikosh" w:cs="Nikosh"/>
          <w:b/>
          <w:i/>
          <w:sz w:val="28"/>
          <w:szCs w:val="28"/>
          <w:cs/>
          <w:lang w:bidi="bn-IN"/>
        </w:rPr>
        <w:t xml:space="preserve"> </w:t>
      </w:r>
      <w:r w:rsidR="00907E54" w:rsidRPr="00C34C31">
        <w:rPr>
          <w:rFonts w:ascii="Nikosh" w:hAnsi="Nikosh" w:cs="Nikosh"/>
          <w:i/>
          <w:sz w:val="28"/>
          <w:szCs w:val="28"/>
          <w:cs/>
          <w:lang w:bidi="bn-IN"/>
        </w:rPr>
        <w:t xml:space="preserve">এইরূপ </w:t>
      </w:r>
      <w:r w:rsidRPr="00C34C31">
        <w:rPr>
          <w:rFonts w:ascii="Nikosh" w:hAnsi="Nikosh" w:cs="Nikosh"/>
          <w:b/>
          <w:i/>
          <w:sz w:val="28"/>
          <w:szCs w:val="28"/>
          <w:cs/>
          <w:lang w:bidi="bn-IN"/>
        </w:rPr>
        <w:t>কোনো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ব্যক্তি</w:t>
      </w:r>
      <w:r w:rsidRPr="00C34C31">
        <w:rPr>
          <w:rFonts w:ascii="Nikosh" w:hAnsi="Nikosh" w:cs="Nikosh"/>
          <w:b/>
          <w:i/>
          <w:sz w:val="28"/>
          <w:szCs w:val="28"/>
        </w:rPr>
        <w:t xml:space="preserve">, </w:t>
      </w:r>
      <w:r w:rsidRPr="00C34C31">
        <w:rPr>
          <w:rFonts w:ascii="Nikosh" w:hAnsi="Nikosh" w:cs="Nikosh"/>
          <w:b/>
          <w:i/>
          <w:sz w:val="28"/>
          <w:szCs w:val="28"/>
          <w:cs/>
          <w:lang w:bidi="bn-IN"/>
        </w:rPr>
        <w:t>প্রতিষ্ঠান</w:t>
      </w:r>
      <w:r w:rsidRPr="00C34C31">
        <w:rPr>
          <w:rFonts w:ascii="Nikosh" w:hAnsi="Nikosh" w:cs="Nikosh"/>
          <w:b/>
          <w:i/>
          <w:sz w:val="28"/>
          <w:szCs w:val="28"/>
        </w:rPr>
        <w:t xml:space="preserve">, </w:t>
      </w:r>
      <w:r w:rsidRPr="00C34C31">
        <w:rPr>
          <w:rFonts w:ascii="Nikosh" w:hAnsi="Nikosh" w:cs="Nikosh"/>
          <w:b/>
          <w:i/>
          <w:sz w:val="28"/>
          <w:szCs w:val="28"/>
          <w:cs/>
          <w:lang w:bidi="bn-IN"/>
        </w:rPr>
        <w:t>উহার</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স্বত্বাধিকারী</w:t>
      </w:r>
      <w:r w:rsidRPr="00C34C31">
        <w:rPr>
          <w:rFonts w:ascii="Nikosh" w:hAnsi="Nikosh" w:cs="Nikosh"/>
          <w:b/>
          <w:i/>
          <w:sz w:val="28"/>
          <w:szCs w:val="28"/>
        </w:rPr>
        <w:t xml:space="preserve">, </w:t>
      </w:r>
      <w:r w:rsidRPr="00C34C31">
        <w:rPr>
          <w:rFonts w:ascii="Nikosh" w:hAnsi="Nikosh" w:cs="Nikosh"/>
          <w:b/>
          <w:i/>
          <w:sz w:val="28"/>
          <w:szCs w:val="28"/>
          <w:cs/>
          <w:lang w:bidi="bn-IN"/>
        </w:rPr>
        <w:t>পরিচালক</w:t>
      </w:r>
      <w:r w:rsidRPr="00C34C31">
        <w:rPr>
          <w:rFonts w:ascii="Nikosh" w:hAnsi="Nikosh" w:cs="Nikosh"/>
          <w:b/>
          <w:i/>
          <w:sz w:val="28"/>
          <w:szCs w:val="28"/>
        </w:rPr>
        <w:t xml:space="preserve">, </w:t>
      </w:r>
      <w:r w:rsidRPr="00C34C31">
        <w:rPr>
          <w:rFonts w:ascii="Nikosh" w:hAnsi="Nikosh" w:cs="Nikosh"/>
          <w:b/>
          <w:i/>
          <w:sz w:val="28"/>
          <w:szCs w:val="28"/>
          <w:cs/>
          <w:lang w:bidi="bn-IN"/>
        </w:rPr>
        <w:t>প্রধান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নির্বাহী</w:t>
      </w:r>
      <w:r w:rsidR="00FB6E1B" w:rsidRPr="00C34C31">
        <w:rPr>
          <w:rFonts w:ascii="Nikosh" w:hAnsi="Nikosh" w:cs="Nikosh"/>
          <w:b/>
          <w:i/>
          <w:sz w:val="28"/>
          <w:szCs w:val="28"/>
          <w:cs/>
          <w:lang w:bidi="bn-IN"/>
        </w:rPr>
        <w:t xml:space="preserve"> </w:t>
      </w:r>
      <w:r w:rsidR="00E969C5">
        <w:rPr>
          <w:rFonts w:ascii="Nikosh" w:hAnsi="Nikosh" w:cs="Nikosh"/>
          <w:b/>
          <w:i/>
          <w:sz w:val="28"/>
          <w:szCs w:val="28"/>
          <w:cs/>
          <w:lang w:bidi="bn-IN"/>
        </w:rPr>
        <w:t>ও</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অন্যান্য</w:t>
      </w:r>
      <w:r w:rsidR="00FB6E1B" w:rsidRPr="00C34C31">
        <w:rPr>
          <w:rFonts w:ascii="Nikosh" w:hAnsi="Nikosh" w:cs="Nikosh"/>
          <w:b/>
          <w:i/>
          <w:sz w:val="28"/>
          <w:szCs w:val="28"/>
          <w:cs/>
          <w:lang w:bidi="bn-IN"/>
        </w:rPr>
        <w:t xml:space="preserve"> </w:t>
      </w:r>
      <w:r w:rsidRPr="00C34C31">
        <w:rPr>
          <w:rFonts w:ascii="Nikosh" w:hAnsi="Nikosh" w:cs="Nikosh"/>
          <w:i/>
          <w:sz w:val="28"/>
          <w:szCs w:val="28"/>
          <w:cs/>
          <w:lang w:bidi="bn-IN"/>
        </w:rPr>
        <w:t>কর্মকর্তা</w:t>
      </w:r>
      <w:r w:rsidR="0079716E" w:rsidRPr="00C34C31">
        <w:rPr>
          <w:rFonts w:ascii="Nikosh" w:hAnsi="Nikosh" w:cs="Nikosh"/>
          <w:sz w:val="28"/>
          <w:szCs w:val="28"/>
          <w:lang w:bidi="bn-IN"/>
        </w:rPr>
        <w:t>কে</w:t>
      </w:r>
      <w:r w:rsidR="0079716E" w:rsidRPr="00C34C31">
        <w:rPr>
          <w:rFonts w:ascii="Nikosh" w:hAnsi="Nikosh" w:cs="Nikosh"/>
          <w:b/>
          <w:sz w:val="28"/>
          <w:szCs w:val="28"/>
          <w:lang w:bidi="bn-IN"/>
        </w:rPr>
        <w:t xml:space="preserve"> </w:t>
      </w:r>
      <w:r w:rsidR="004E23C5" w:rsidRPr="00C34C31">
        <w:rPr>
          <w:rFonts w:ascii="Nikosh" w:hAnsi="Nikosh" w:cs="Nikosh"/>
          <w:b/>
          <w:i/>
          <w:sz w:val="28"/>
          <w:szCs w:val="28"/>
          <w:cs/>
          <w:lang w:bidi="bn-IN"/>
        </w:rPr>
        <w:t>অন্যূন ৩</w:t>
      </w:r>
      <w:r w:rsidR="00AB7A26" w:rsidRPr="00C34C31">
        <w:rPr>
          <w:rFonts w:ascii="Nikosh" w:hAnsi="Nikosh" w:cs="Nikosh"/>
          <w:b/>
          <w:i/>
          <w:sz w:val="28"/>
          <w:szCs w:val="28"/>
        </w:rPr>
        <w:t>,</w:t>
      </w:r>
      <w:r w:rsidR="00AB7A26" w:rsidRPr="00C34C31">
        <w:rPr>
          <w:rFonts w:ascii="Nikosh" w:hAnsi="Nikosh" w:cs="Nikosh" w:hint="cs"/>
          <w:b/>
          <w:i/>
          <w:sz w:val="28"/>
          <w:szCs w:val="28"/>
          <w:cs/>
          <w:lang w:bidi="bn-IN"/>
        </w:rPr>
        <w:t>০০,০০</w:t>
      </w:r>
      <w:r w:rsidR="00AB7A26" w:rsidRPr="00C34C31">
        <w:rPr>
          <w:rFonts w:ascii="Nikosh" w:hAnsi="Nikosh" w:cs="Nikosh"/>
          <w:b/>
          <w:i/>
          <w:sz w:val="28"/>
          <w:szCs w:val="28"/>
          <w:cs/>
          <w:lang w:bidi="bn-IN"/>
        </w:rPr>
        <w:t>০</w:t>
      </w:r>
      <w:r w:rsidR="004E23C5" w:rsidRPr="00C34C31">
        <w:rPr>
          <w:rFonts w:ascii="Nikosh" w:hAnsi="Nikosh" w:cs="Nikosh"/>
          <w:b/>
          <w:i/>
          <w:sz w:val="28"/>
          <w:szCs w:val="28"/>
        </w:rPr>
        <w:t xml:space="preserve"> </w:t>
      </w:r>
      <w:r w:rsidR="004E23C5" w:rsidRPr="00C34C31">
        <w:rPr>
          <w:rFonts w:ascii="Nikosh" w:hAnsi="Nikosh" w:cs="Nikosh"/>
          <w:b/>
          <w:sz w:val="28"/>
          <w:szCs w:val="28"/>
        </w:rPr>
        <w:t>(</w:t>
      </w:r>
      <w:r w:rsidR="004E23C5" w:rsidRPr="00C34C31">
        <w:rPr>
          <w:rFonts w:ascii="Nikosh" w:hAnsi="Nikosh" w:cs="Nikosh"/>
          <w:b/>
          <w:sz w:val="28"/>
          <w:szCs w:val="28"/>
          <w:cs/>
          <w:lang w:bidi="bn-IN"/>
        </w:rPr>
        <w:t>তিনলক্ষ</w:t>
      </w:r>
      <w:r w:rsidR="004E23C5" w:rsidRPr="00C34C31">
        <w:rPr>
          <w:rFonts w:ascii="Nikosh" w:hAnsi="Nikosh" w:cs="Nikosh"/>
          <w:b/>
          <w:sz w:val="28"/>
          <w:szCs w:val="28"/>
        </w:rPr>
        <w:t>)</w:t>
      </w:r>
      <w:r w:rsidR="004E23C5" w:rsidRPr="00C34C31">
        <w:rPr>
          <w:rFonts w:ascii="Nikosh" w:hAnsi="Nikosh" w:cs="Nikosh"/>
          <w:b/>
          <w:i/>
          <w:sz w:val="28"/>
          <w:szCs w:val="28"/>
        </w:rPr>
        <w:t xml:space="preserve"> </w:t>
      </w:r>
      <w:r w:rsidR="004E23C5" w:rsidRPr="00C34C31">
        <w:rPr>
          <w:rFonts w:ascii="Nikosh" w:hAnsi="Nikosh" w:cs="Nikosh"/>
          <w:b/>
          <w:i/>
          <w:sz w:val="28"/>
          <w:szCs w:val="28"/>
          <w:cs/>
          <w:lang w:bidi="bn-IN"/>
        </w:rPr>
        <w:t>টাকা এবং অনূর্ধ্ব ১০</w:t>
      </w:r>
      <w:r w:rsidR="00AB7A26" w:rsidRPr="00C34C31">
        <w:rPr>
          <w:rFonts w:ascii="Nikosh" w:hAnsi="Nikosh" w:cs="Nikosh"/>
          <w:b/>
          <w:i/>
          <w:sz w:val="28"/>
          <w:szCs w:val="28"/>
        </w:rPr>
        <w:t>,</w:t>
      </w:r>
      <w:r w:rsidR="00AB7A26" w:rsidRPr="00C34C31">
        <w:rPr>
          <w:rFonts w:ascii="Nikosh" w:hAnsi="Nikosh" w:cs="Nikosh" w:hint="cs"/>
          <w:b/>
          <w:i/>
          <w:sz w:val="28"/>
          <w:szCs w:val="28"/>
          <w:cs/>
          <w:lang w:bidi="bn-IN"/>
        </w:rPr>
        <w:t>০০,০০</w:t>
      </w:r>
      <w:r w:rsidR="00AB7A26" w:rsidRPr="00C34C31">
        <w:rPr>
          <w:rFonts w:ascii="Nikosh" w:hAnsi="Nikosh" w:cs="Nikosh"/>
          <w:b/>
          <w:i/>
          <w:sz w:val="28"/>
          <w:szCs w:val="28"/>
          <w:cs/>
          <w:lang w:bidi="bn-IN"/>
        </w:rPr>
        <w:t>০</w:t>
      </w:r>
      <w:r w:rsidR="004E23C5" w:rsidRPr="00C34C31">
        <w:rPr>
          <w:rFonts w:ascii="Nikosh" w:hAnsi="Nikosh" w:cs="Nikosh"/>
          <w:b/>
          <w:i/>
          <w:sz w:val="28"/>
          <w:szCs w:val="28"/>
          <w:cs/>
          <w:lang w:bidi="bn-IN"/>
        </w:rPr>
        <w:t xml:space="preserve"> </w:t>
      </w:r>
      <w:r w:rsidR="004E23C5" w:rsidRPr="00C34C31">
        <w:rPr>
          <w:rFonts w:ascii="Nikosh" w:hAnsi="Nikosh" w:cs="Nikosh"/>
          <w:sz w:val="28"/>
          <w:szCs w:val="28"/>
        </w:rPr>
        <w:t>(</w:t>
      </w:r>
      <w:r w:rsidR="004E23C5" w:rsidRPr="00C34C31">
        <w:rPr>
          <w:rFonts w:ascii="Nikosh" w:hAnsi="Nikosh" w:cs="Nikosh"/>
          <w:sz w:val="28"/>
          <w:szCs w:val="28"/>
          <w:cs/>
          <w:lang w:bidi="bn-IN"/>
        </w:rPr>
        <w:t>দশলক্ষ</w:t>
      </w:r>
      <w:r w:rsidR="004E23C5" w:rsidRPr="00C34C31">
        <w:rPr>
          <w:rFonts w:ascii="Nikosh" w:hAnsi="Nikosh" w:cs="Nikosh"/>
          <w:sz w:val="28"/>
          <w:szCs w:val="28"/>
        </w:rPr>
        <w:t>)</w:t>
      </w:r>
      <w:r w:rsidR="004E23C5" w:rsidRPr="00C34C31">
        <w:rPr>
          <w:rFonts w:ascii="Nikosh" w:hAnsi="Nikosh" w:cs="Nikosh"/>
          <w:b/>
          <w:sz w:val="28"/>
          <w:szCs w:val="28"/>
        </w:rPr>
        <w:t xml:space="preserve"> </w:t>
      </w:r>
      <w:r w:rsidR="004E23C5" w:rsidRPr="00C34C31">
        <w:rPr>
          <w:rFonts w:ascii="Nikosh" w:hAnsi="Nikosh" w:cs="Nikosh"/>
          <w:b/>
          <w:i/>
          <w:sz w:val="28"/>
          <w:szCs w:val="28"/>
          <w:cs/>
          <w:lang w:bidi="bn-IN"/>
        </w:rPr>
        <w:t xml:space="preserve">টাকা পর্যন্ত </w:t>
      </w:r>
      <w:r w:rsidR="0021627E" w:rsidRPr="00C34C31">
        <w:rPr>
          <w:rFonts w:ascii="Nikosh" w:hAnsi="Nikosh" w:cs="Nikosh"/>
          <w:b/>
          <w:i/>
          <w:sz w:val="28"/>
          <w:szCs w:val="28"/>
          <w:cs/>
          <w:lang w:bidi="bn-IN"/>
        </w:rPr>
        <w:t xml:space="preserve">আর্থিক </w:t>
      </w:r>
      <w:r w:rsidR="004E23C5" w:rsidRPr="00C34C31">
        <w:rPr>
          <w:rFonts w:ascii="Nikosh" w:hAnsi="Nikosh" w:cs="Nikosh"/>
          <w:b/>
          <w:i/>
          <w:sz w:val="28"/>
          <w:szCs w:val="28"/>
          <w:cs/>
          <w:lang w:bidi="bn-IN"/>
        </w:rPr>
        <w:t>জরিমানা</w:t>
      </w:r>
      <w:r w:rsidR="00D41A52" w:rsidRPr="00C34C31">
        <w:rPr>
          <w:rFonts w:ascii="Nikosh" w:hAnsi="Nikosh" w:cs="Nikosh"/>
          <w:b/>
          <w:i/>
          <w:sz w:val="28"/>
          <w:szCs w:val="28"/>
          <w:cs/>
          <w:lang w:bidi="bn-IN"/>
        </w:rPr>
        <w:t xml:space="preserve"> </w:t>
      </w:r>
      <w:r w:rsidR="00DF4BE7" w:rsidRPr="00C34C31">
        <w:rPr>
          <w:rFonts w:ascii="Nikosh" w:hAnsi="Nikosh" w:cs="Nikosh"/>
          <w:b/>
          <w:i/>
          <w:sz w:val="28"/>
          <w:szCs w:val="28"/>
          <w:cs/>
          <w:lang w:bidi="bn-IN"/>
        </w:rPr>
        <w:t>আরোপ</w:t>
      </w:r>
      <w:r w:rsidR="005B3185" w:rsidRPr="00C34C31">
        <w:rPr>
          <w:rFonts w:ascii="Nikosh" w:hAnsi="Nikosh" w:cs="Nikosh"/>
          <w:b/>
          <w:i/>
          <w:sz w:val="28"/>
          <w:szCs w:val="28"/>
          <w:cs/>
          <w:lang w:bidi="bn-IN"/>
        </w:rPr>
        <w:t xml:space="preserve"> করিতে পারিবে, যদি-</w:t>
      </w:r>
    </w:p>
    <w:p w:rsidR="00652D6E" w:rsidRPr="00C34C31" w:rsidRDefault="00652D6E" w:rsidP="00F00DDB">
      <w:pPr>
        <w:spacing w:after="0" w:line="360" w:lineRule="auto"/>
        <w:ind w:left="1440"/>
        <w:jc w:val="both"/>
        <w:rPr>
          <w:rFonts w:ascii="Nikosh" w:hAnsi="Nikosh" w:cs="Nikosh"/>
          <w:sz w:val="28"/>
          <w:szCs w:val="28"/>
          <w:cs/>
          <w:lang w:bidi="bn-IN"/>
        </w:rPr>
      </w:pPr>
      <w:r w:rsidRPr="00C34C31">
        <w:rPr>
          <w:rFonts w:ascii="Nikosh" w:hAnsi="Nikosh" w:cs="Nikosh"/>
          <w:sz w:val="28"/>
          <w:szCs w:val="28"/>
          <w:lang w:bidi="bn-IN"/>
        </w:rPr>
        <w:t xml:space="preserve">(ক) এই আইনের অধীনে প্রদত্ত/জারিকৃত কোন আদেশ বা নির্দেশ বা আরোপিত কোন </w:t>
      </w:r>
      <w:r w:rsidRPr="00C34C31">
        <w:rPr>
          <w:rFonts w:ascii="Nikosh" w:hAnsi="Nikosh" w:cs="Nikosh"/>
          <w:sz w:val="28"/>
          <w:szCs w:val="28"/>
          <w:cs/>
          <w:lang w:bidi="bn-IN"/>
        </w:rPr>
        <w:t>শর্ত</w:t>
      </w:r>
      <w:r w:rsidRPr="00C34C31">
        <w:rPr>
          <w:rFonts w:ascii="Nikosh" w:hAnsi="Nikosh" w:cs="Nikosh"/>
          <w:sz w:val="28"/>
          <w:szCs w:val="28"/>
          <w:lang w:bidi="bn-IN"/>
        </w:rPr>
        <w:t xml:space="preserve"> বা </w:t>
      </w:r>
      <w:r w:rsidRPr="00C34C31">
        <w:rPr>
          <w:rFonts w:ascii="Nikosh" w:hAnsi="Nikosh" w:cs="Nikosh"/>
          <w:sz w:val="28"/>
          <w:szCs w:val="28"/>
          <w:cs/>
          <w:lang w:bidi="bn-IN"/>
        </w:rPr>
        <w:t>প্রণীত</w:t>
      </w:r>
      <w:r w:rsidRPr="00C34C31">
        <w:rPr>
          <w:rFonts w:ascii="Nikosh" w:hAnsi="Nikosh" w:cs="Nikosh"/>
          <w:sz w:val="28"/>
          <w:szCs w:val="28"/>
          <w:lang w:bidi="bn-IN"/>
        </w:rPr>
        <w:t xml:space="preserve"> কোন বিধি বিধান লংঘন করেন;</w:t>
      </w:r>
    </w:p>
    <w:p w:rsidR="009A2F6F" w:rsidRPr="00C34C31" w:rsidRDefault="009A2F6F" w:rsidP="00F00DDB">
      <w:pPr>
        <w:spacing w:after="0" w:line="360" w:lineRule="auto"/>
        <w:ind w:left="1440"/>
        <w:jc w:val="both"/>
        <w:rPr>
          <w:rFonts w:ascii="Nikosh" w:hAnsi="Nikosh" w:cs="Nikosh"/>
          <w:b/>
          <w:i/>
          <w:sz w:val="12"/>
          <w:szCs w:val="28"/>
        </w:rPr>
      </w:pPr>
      <w:r w:rsidRPr="00C34C31">
        <w:rPr>
          <w:rFonts w:ascii="Nikosh" w:hAnsi="Nikosh" w:cs="Nikosh"/>
          <w:sz w:val="28"/>
          <w:szCs w:val="28"/>
        </w:rPr>
        <w:lastRenderedPageBreak/>
        <w:t>(</w:t>
      </w:r>
      <w:r w:rsidR="00652D6E" w:rsidRPr="00C34C31">
        <w:rPr>
          <w:rFonts w:ascii="Nikosh" w:hAnsi="Nikosh" w:cs="Nikosh"/>
          <w:sz w:val="28"/>
          <w:szCs w:val="28"/>
          <w:cs/>
          <w:lang w:bidi="bn-IN"/>
        </w:rPr>
        <w:t>খ</w:t>
      </w:r>
      <w:r w:rsidRPr="00C34C31">
        <w:rPr>
          <w:rFonts w:ascii="Nikosh" w:hAnsi="Nikosh" w:cs="Nikosh"/>
          <w:sz w:val="28"/>
          <w:szCs w:val="28"/>
        </w:rPr>
        <w:t>)</w:t>
      </w:r>
      <w:r w:rsidR="00915584" w:rsidRPr="00C34C31">
        <w:rPr>
          <w:rFonts w:ascii="Nikosh" w:hAnsi="Nikosh" w:cs="Nikosh"/>
          <w:b/>
          <w:i/>
          <w:sz w:val="28"/>
          <w:szCs w:val="28"/>
          <w:cs/>
          <w:lang w:bidi="bn-IN"/>
        </w:rPr>
        <w:t xml:space="preserve"> </w:t>
      </w:r>
      <w:r w:rsidRPr="00C34C31">
        <w:rPr>
          <w:rFonts w:ascii="Nikosh" w:hAnsi="Nikosh" w:cs="Nikosh"/>
          <w:b/>
          <w:i/>
          <w:sz w:val="28"/>
          <w:szCs w:val="28"/>
          <w:cs/>
          <w:lang w:bidi="bn-IN"/>
        </w:rPr>
        <w:t>উপযুক্ত</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তদন্তকারী</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সংস্থার</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কর্মকর্তা</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বাংলাদেশ</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ব্যাংকের</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পরিদর্শককে</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অসহযোগিতা</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যথাযথ</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কর্ম</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সম্পাদনে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বাধা</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প্রদান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করেন</w:t>
      </w:r>
      <w:r w:rsidRPr="00C34C31">
        <w:rPr>
          <w:rFonts w:ascii="Nikosh" w:hAnsi="Nikosh" w:cs="Nikosh"/>
          <w:b/>
          <w:i/>
          <w:sz w:val="28"/>
          <w:szCs w:val="28"/>
        </w:rPr>
        <w:t>;</w:t>
      </w:r>
    </w:p>
    <w:p w:rsidR="009A2F6F" w:rsidRPr="00C34C31" w:rsidRDefault="009A2F6F" w:rsidP="00F00DDB">
      <w:pPr>
        <w:spacing w:after="0" w:line="360" w:lineRule="auto"/>
        <w:ind w:left="1440"/>
        <w:jc w:val="both"/>
        <w:rPr>
          <w:rFonts w:ascii="Nikosh" w:hAnsi="Nikosh" w:cs="Nikosh"/>
          <w:b/>
          <w:i/>
          <w:sz w:val="12"/>
          <w:szCs w:val="28"/>
        </w:rPr>
      </w:pPr>
      <w:r w:rsidRPr="00C34C31">
        <w:rPr>
          <w:rFonts w:ascii="Nikosh" w:hAnsi="Nikosh" w:cs="Nikosh"/>
          <w:sz w:val="28"/>
          <w:szCs w:val="28"/>
        </w:rPr>
        <w:t>(</w:t>
      </w:r>
      <w:r w:rsidR="00652D6E" w:rsidRPr="00C34C31">
        <w:rPr>
          <w:rFonts w:ascii="Nikosh" w:hAnsi="Nikosh" w:cs="Nikosh"/>
          <w:sz w:val="28"/>
          <w:szCs w:val="28"/>
          <w:cs/>
          <w:lang w:bidi="bn-IN"/>
        </w:rPr>
        <w:t>গ</w:t>
      </w:r>
      <w:r w:rsidRPr="00C34C31">
        <w:rPr>
          <w:rFonts w:ascii="Nikosh" w:hAnsi="Nikosh" w:cs="Nikosh"/>
          <w:sz w:val="28"/>
          <w:szCs w:val="28"/>
        </w:rPr>
        <w:t>)</w:t>
      </w:r>
      <w:r w:rsidRPr="00C34C31">
        <w:rPr>
          <w:rFonts w:ascii="Nikosh" w:hAnsi="Nikosh" w:cs="Nikosh"/>
          <w:b/>
          <w:sz w:val="28"/>
          <w:szCs w:val="28"/>
        </w:rPr>
        <w:t xml:space="preserve"> </w:t>
      </w:r>
      <w:r w:rsidRPr="00C34C31">
        <w:rPr>
          <w:rFonts w:ascii="Nikosh" w:hAnsi="Nikosh" w:cs="Nikosh"/>
          <w:b/>
          <w:i/>
          <w:sz w:val="28"/>
          <w:szCs w:val="28"/>
          <w:cs/>
          <w:lang w:bidi="bn-IN"/>
        </w:rPr>
        <w:t>কোনো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তথ্য</w:t>
      </w:r>
      <w:r w:rsidRPr="00C34C31">
        <w:rPr>
          <w:rFonts w:ascii="Nikosh" w:hAnsi="Nikosh" w:cs="Nikosh"/>
          <w:b/>
          <w:i/>
          <w:sz w:val="28"/>
          <w:szCs w:val="28"/>
        </w:rPr>
        <w:t xml:space="preserve">, </w:t>
      </w:r>
      <w:r w:rsidRPr="00C34C31">
        <w:rPr>
          <w:rFonts w:ascii="Nikosh" w:hAnsi="Nikosh" w:cs="Nikosh"/>
          <w:b/>
          <w:i/>
          <w:sz w:val="28"/>
          <w:szCs w:val="28"/>
          <w:cs/>
          <w:lang w:bidi="bn-IN"/>
        </w:rPr>
        <w:t>হিসাব</w:t>
      </w:r>
      <w:r w:rsidRPr="00C34C31">
        <w:rPr>
          <w:rFonts w:ascii="Nikosh" w:hAnsi="Nikosh" w:cs="Nikosh"/>
          <w:b/>
          <w:i/>
          <w:sz w:val="28"/>
          <w:szCs w:val="28"/>
        </w:rPr>
        <w:t xml:space="preserve">, </w:t>
      </w:r>
      <w:r w:rsidRPr="00C34C31">
        <w:rPr>
          <w:rFonts w:ascii="Nikosh" w:hAnsi="Nikosh" w:cs="Nikosh"/>
          <w:b/>
          <w:i/>
          <w:sz w:val="28"/>
          <w:szCs w:val="28"/>
          <w:cs/>
          <w:lang w:bidi="bn-IN"/>
        </w:rPr>
        <w:t>বহি</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নথিপত্র</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ইচ্ছাকৃতভাবে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বিনষ্ট</w:t>
      </w:r>
      <w:r w:rsidRPr="00C34C31">
        <w:rPr>
          <w:rFonts w:ascii="Nikosh" w:hAnsi="Nikosh" w:cs="Nikosh"/>
          <w:b/>
          <w:i/>
          <w:sz w:val="28"/>
          <w:szCs w:val="28"/>
        </w:rPr>
        <w:t xml:space="preserve">, </w:t>
      </w:r>
      <w:r w:rsidRPr="00C34C31">
        <w:rPr>
          <w:rFonts w:ascii="Nikosh" w:hAnsi="Nikosh" w:cs="Nikosh"/>
          <w:b/>
          <w:i/>
          <w:sz w:val="28"/>
          <w:szCs w:val="28"/>
          <w:cs/>
          <w:lang w:bidi="bn-IN"/>
        </w:rPr>
        <w:t>ধ্বংস</w:t>
      </w:r>
      <w:r w:rsidRPr="00C34C31">
        <w:rPr>
          <w:rFonts w:ascii="Nikosh" w:hAnsi="Nikosh" w:cs="Nikosh"/>
          <w:b/>
          <w:i/>
          <w:sz w:val="28"/>
          <w:szCs w:val="28"/>
        </w:rPr>
        <w:t xml:space="preserve">, </w:t>
      </w:r>
      <w:r w:rsidRPr="00C34C31">
        <w:rPr>
          <w:rFonts w:ascii="Nikosh" w:hAnsi="Nikosh" w:cs="Nikosh"/>
          <w:b/>
          <w:i/>
          <w:sz w:val="28"/>
          <w:szCs w:val="28"/>
          <w:cs/>
          <w:lang w:bidi="bn-IN"/>
        </w:rPr>
        <w:t>পরিবর্তন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ভুলভাবে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উপস্থাপন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করেন</w:t>
      </w:r>
      <w:r w:rsidRPr="00C34C31">
        <w:rPr>
          <w:rFonts w:ascii="Nikosh" w:hAnsi="Nikosh" w:cs="Nikosh"/>
          <w:b/>
          <w:i/>
          <w:sz w:val="28"/>
          <w:szCs w:val="28"/>
        </w:rPr>
        <w:t>;</w:t>
      </w:r>
    </w:p>
    <w:p w:rsidR="009A2F6F" w:rsidRPr="00C34C31" w:rsidRDefault="009A2F6F" w:rsidP="00F00DDB">
      <w:pPr>
        <w:spacing w:after="0" w:line="360" w:lineRule="auto"/>
        <w:ind w:left="1440"/>
        <w:jc w:val="both"/>
        <w:rPr>
          <w:rFonts w:ascii="Nikosh" w:hAnsi="Nikosh" w:cs="Nikosh"/>
          <w:b/>
          <w:i/>
          <w:sz w:val="28"/>
          <w:szCs w:val="28"/>
          <w:lang w:bidi="bn-BD"/>
        </w:rPr>
      </w:pPr>
      <w:r w:rsidRPr="00C34C31">
        <w:rPr>
          <w:rFonts w:ascii="Nikosh" w:hAnsi="Nikosh" w:cs="Nikosh"/>
          <w:sz w:val="28"/>
          <w:szCs w:val="28"/>
        </w:rPr>
        <w:t>(</w:t>
      </w:r>
      <w:r w:rsidR="00652D6E" w:rsidRPr="00C34C31">
        <w:rPr>
          <w:rFonts w:ascii="Nikosh" w:hAnsi="Nikosh" w:cs="Nikosh"/>
          <w:sz w:val="28"/>
          <w:szCs w:val="28"/>
          <w:cs/>
          <w:lang w:bidi="bn-IN"/>
        </w:rPr>
        <w:t>ঘ</w:t>
      </w:r>
      <w:r w:rsidRPr="00C34C31">
        <w:rPr>
          <w:rFonts w:ascii="Nikosh" w:hAnsi="Nikosh" w:cs="Nikosh"/>
          <w:sz w:val="28"/>
          <w:szCs w:val="28"/>
        </w:rPr>
        <w:t>)</w:t>
      </w:r>
      <w:r w:rsidRPr="00C34C31">
        <w:rPr>
          <w:rFonts w:ascii="Nikosh" w:hAnsi="Nikosh" w:cs="Nikosh"/>
          <w:b/>
          <w:i/>
          <w:sz w:val="28"/>
          <w:szCs w:val="28"/>
        </w:rPr>
        <w:t xml:space="preserve"> </w:t>
      </w:r>
      <w:r w:rsidRPr="00C34C31">
        <w:rPr>
          <w:rFonts w:ascii="Nikosh" w:hAnsi="Nikosh" w:cs="Nikosh"/>
          <w:b/>
          <w:i/>
          <w:sz w:val="28"/>
          <w:szCs w:val="28"/>
          <w:cs/>
          <w:lang w:bidi="bn-IN"/>
        </w:rPr>
        <w:t>কোনো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মিথ্যা</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তথ্য</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সন্নিবেশ</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করেন</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ইচ্ছাকৃতভাবে</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প্রাসঙ্গিক</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তথ্য</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সন্নিবেশ</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করিতে</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ব্যর্থ</w:t>
      </w:r>
      <w:r w:rsidR="00FB6E1B" w:rsidRPr="00C34C31">
        <w:rPr>
          <w:rFonts w:ascii="Nikosh" w:hAnsi="Nikosh" w:cs="Nikosh"/>
          <w:b/>
          <w:i/>
          <w:sz w:val="28"/>
          <w:szCs w:val="28"/>
          <w:cs/>
          <w:lang w:bidi="bn-IN"/>
        </w:rPr>
        <w:t xml:space="preserve"> </w:t>
      </w:r>
      <w:r w:rsidRPr="00C34C31">
        <w:rPr>
          <w:rFonts w:ascii="Nikosh" w:hAnsi="Nikosh" w:cs="Nikosh"/>
          <w:b/>
          <w:i/>
          <w:sz w:val="28"/>
          <w:szCs w:val="28"/>
          <w:cs/>
          <w:lang w:bidi="bn-IN"/>
        </w:rPr>
        <w:t>হন</w:t>
      </w:r>
      <w:r w:rsidR="004E23C5" w:rsidRPr="00C34C31">
        <w:rPr>
          <w:rFonts w:ascii="Nikosh" w:hAnsi="Nikosh" w:cs="Nikosh"/>
          <w:b/>
          <w:i/>
          <w:sz w:val="28"/>
          <w:szCs w:val="28"/>
        </w:rPr>
        <w:t>;</w:t>
      </w:r>
    </w:p>
    <w:p w:rsidR="00EC61C8" w:rsidRPr="00C34C31" w:rsidRDefault="009A2F6F" w:rsidP="00F00DDB">
      <w:pPr>
        <w:spacing w:after="0" w:line="360" w:lineRule="auto"/>
        <w:jc w:val="both"/>
        <w:rPr>
          <w:rFonts w:ascii="Nikosh" w:hAnsi="Nikosh" w:cs="Nikosh"/>
          <w:sz w:val="12"/>
          <w:szCs w:val="28"/>
        </w:rPr>
      </w:pPr>
      <w:r w:rsidRPr="00C34C31">
        <w:rPr>
          <w:rFonts w:ascii="Nikosh" w:hAnsi="Nikosh" w:cs="Nikosh"/>
          <w:b/>
          <w:bCs/>
          <w:sz w:val="28"/>
          <w:szCs w:val="28"/>
          <w:cs/>
          <w:lang w:bidi="bn-IN"/>
        </w:rPr>
        <w:t>৩১</w:t>
      </w:r>
      <w:r w:rsidRPr="00C34C31">
        <w:rPr>
          <w:rFonts w:ascii="Nikosh" w:hAnsi="Nikosh" w:cs="Nikosh"/>
          <w:b/>
          <w:bCs/>
          <w:sz w:val="28"/>
          <w:szCs w:val="28"/>
          <w:cs/>
          <w:lang w:bidi="hi-IN"/>
        </w:rPr>
        <w:t>।</w:t>
      </w:r>
      <w:r w:rsidR="00E01725" w:rsidRPr="00C34C31">
        <w:rPr>
          <w:rFonts w:ascii="Nikosh" w:hAnsi="Nikosh" w:cs="Nikosh"/>
          <w:b/>
          <w:sz w:val="28"/>
          <w:szCs w:val="28"/>
        </w:rPr>
        <w:t xml:space="preserve"> </w:t>
      </w:r>
      <w:r w:rsidRPr="00C34C31">
        <w:rPr>
          <w:rFonts w:ascii="Nikosh" w:hAnsi="Nikosh" w:cs="Nikosh"/>
          <w:b/>
          <w:bCs/>
          <w:sz w:val="28"/>
          <w:szCs w:val="28"/>
          <w:cs/>
          <w:lang w:bidi="bn-IN"/>
        </w:rPr>
        <w:t>অপরাধ</w:t>
      </w:r>
      <w:r w:rsidR="00FB6E1B"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আমলে</w:t>
      </w:r>
      <w:r w:rsidR="00FB6E1B" w:rsidRPr="00C34C31">
        <w:rPr>
          <w:rFonts w:ascii="Nikosh" w:hAnsi="Nikosh" w:cs="Nikosh"/>
          <w:b/>
          <w:bCs/>
          <w:sz w:val="28"/>
          <w:szCs w:val="28"/>
          <w:cs/>
          <w:lang w:bidi="bn-IN"/>
        </w:rPr>
        <w:t xml:space="preserve"> </w:t>
      </w:r>
      <w:r w:rsidR="00DB044D" w:rsidRPr="00C34C31">
        <w:rPr>
          <w:rFonts w:ascii="Nikosh" w:hAnsi="Nikosh" w:cs="Nikosh"/>
          <w:b/>
          <w:bCs/>
          <w:sz w:val="28"/>
          <w:szCs w:val="28"/>
          <w:cs/>
          <w:lang w:bidi="bn-IN"/>
        </w:rPr>
        <w:t>গ্রহণ</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w:t>
      </w:r>
      <w:r w:rsidR="00A62BE4" w:rsidRPr="00C34C31">
        <w:rPr>
          <w:rFonts w:ascii="Times New Roman" w:hAnsi="Times New Roman" w:cs="Times New Roman"/>
          <w:sz w:val="28"/>
          <w:szCs w:val="28"/>
        </w:rPr>
        <w:t xml:space="preserve"> </w:t>
      </w:r>
      <w:r w:rsidRPr="00C34C31">
        <w:rPr>
          <w:rFonts w:ascii="Times New Roman" w:hAnsi="Times New Roman" w:cs="Times New Roman"/>
          <w:sz w:val="28"/>
          <w:szCs w:val="28"/>
        </w:rPr>
        <w:t>Code of Criminal Procedure, 1898 (ACT No.V OF 1898)</w:t>
      </w:r>
      <w:r w:rsidRPr="00C34C31">
        <w:rPr>
          <w:rFonts w:ascii="Nikosh" w:hAnsi="Nikosh" w:cs="Nikosh"/>
          <w:sz w:val="28"/>
          <w:szCs w:val="28"/>
        </w:rPr>
        <w:t>-</w:t>
      </w:r>
      <w:r w:rsidRPr="00C34C31">
        <w:rPr>
          <w:rFonts w:ascii="Nikosh" w:hAnsi="Nikosh" w:cs="Nikosh"/>
          <w:sz w:val="28"/>
          <w:szCs w:val="28"/>
          <w:cs/>
          <w:lang w:bidi="bn-IN"/>
        </w:rPr>
        <w:t>এ</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 xml:space="preserve">, </w:t>
      </w:r>
      <w:r w:rsidRPr="00C34C31">
        <w:rPr>
          <w:rFonts w:ascii="Nikosh" w:hAnsi="Nikosh" w:cs="Nikosh"/>
          <w:sz w:val="28"/>
          <w:szCs w:val="28"/>
          <w:cs/>
          <w:lang w:bidi="bn-IN"/>
        </w:rPr>
        <w:t>এই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দণ্ডনীয়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সকল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অপরাধ</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FB6E1B" w:rsidRPr="00C34C31">
        <w:rPr>
          <w:rFonts w:ascii="Nikosh" w:hAnsi="Nikosh" w:cs="Nikosh"/>
          <w:sz w:val="28"/>
          <w:szCs w:val="28"/>
          <w:cs/>
          <w:lang w:bidi="bn-IN"/>
        </w:rPr>
        <w:t xml:space="preserve"> </w:t>
      </w:r>
      <w:r w:rsidR="00B71F80" w:rsidRPr="00C34C31">
        <w:rPr>
          <w:rFonts w:ascii="Nikosh" w:hAnsi="Nikosh" w:cs="Nikosh"/>
          <w:sz w:val="28"/>
          <w:szCs w:val="28"/>
          <w:cs/>
          <w:lang w:bidi="bn-IN"/>
        </w:rPr>
        <w:t>৩</w:t>
      </w:r>
      <w:r w:rsidR="00BC76A2" w:rsidRPr="00C34C31">
        <w:rPr>
          <w:rFonts w:ascii="Nikosh" w:hAnsi="Nikosh" w:cs="Nikosh"/>
          <w:sz w:val="28"/>
          <w:szCs w:val="28"/>
          <w:cs/>
          <w:lang w:bidi="bn-IN"/>
        </w:rPr>
        <w:t>২</w:t>
      </w:r>
      <w:r w:rsidR="00FB6E1B" w:rsidRPr="00C34C31">
        <w:rPr>
          <w:rFonts w:ascii="Nikosh" w:hAnsi="Nikosh" w:cs="Nikosh"/>
          <w:sz w:val="28"/>
          <w:szCs w:val="28"/>
          <w:cs/>
          <w:lang w:bidi="bn-IN"/>
        </w:rPr>
        <w:t xml:space="preserve"> </w:t>
      </w:r>
      <w:r w:rsidR="00671427" w:rsidRPr="00C34C31">
        <w:rPr>
          <w:rFonts w:ascii="Nikosh" w:hAnsi="Nikosh" w:cs="Nikosh"/>
          <w:sz w:val="28"/>
          <w:szCs w:val="28"/>
          <w:cs/>
          <w:lang w:bidi="bn-IN"/>
        </w:rPr>
        <w:t>অনুযায়ী</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গঠিত</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ট্রাইব্যুনালে</w:t>
      </w:r>
      <w:r w:rsidR="00FB6E1B" w:rsidRPr="00C34C31">
        <w:rPr>
          <w:rFonts w:ascii="Nikosh" w:hAnsi="Nikosh" w:cs="Nikosh"/>
          <w:sz w:val="28"/>
          <w:szCs w:val="28"/>
          <w:cs/>
          <w:lang w:bidi="bn-IN"/>
        </w:rPr>
        <w:t xml:space="preserve"> </w:t>
      </w:r>
      <w:r w:rsidRPr="00C34C31">
        <w:rPr>
          <w:rFonts w:ascii="Nikosh" w:hAnsi="Nikosh" w:cs="Nikosh"/>
          <w:sz w:val="28"/>
          <w:szCs w:val="28"/>
          <w:cs/>
          <w:lang w:bidi="bn-IN"/>
        </w:rPr>
        <w:t>আমলযোগ্য</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12"/>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এই</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৩০</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এবং</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৩০</w:t>
      </w: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w:t>
      </w:r>
      <w:r w:rsidR="0054015C" w:rsidRPr="00C34C31">
        <w:rPr>
          <w:rFonts w:ascii="Nikosh" w:hAnsi="Nikosh" w:cs="Nikosh"/>
          <w:sz w:val="28"/>
          <w:szCs w:val="28"/>
        </w:rPr>
        <w:t xml:space="preserve"> </w:t>
      </w:r>
      <w:r w:rsidRPr="00C34C31">
        <w:rPr>
          <w:rFonts w:ascii="Nikosh" w:hAnsi="Nikosh" w:cs="Nikosh"/>
          <w:sz w:val="28"/>
          <w:szCs w:val="28"/>
          <w:cs/>
          <w:lang w:bidi="bn-IN"/>
        </w:rPr>
        <w:t>এ</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বর্ণিত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অপরাধসমূহ</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79716E" w:rsidRPr="00C34C31">
        <w:rPr>
          <w:rFonts w:ascii="Nikosh" w:hAnsi="Nikosh" w:cs="Nikosh"/>
          <w:sz w:val="28"/>
          <w:szCs w:val="28"/>
          <w:cs/>
          <w:lang w:bidi="bn-IN"/>
        </w:rPr>
        <w:t xml:space="preserve"> </w:t>
      </w:r>
      <w:r w:rsidRPr="00C34C31">
        <w:rPr>
          <w:rFonts w:ascii="Nikosh" w:hAnsi="Nikosh" w:cs="Nikosh"/>
          <w:sz w:val="28"/>
          <w:szCs w:val="28"/>
          <w:cs/>
          <w:lang w:bidi="bn-IN"/>
        </w:rPr>
        <w:t>৩</w:t>
      </w:r>
      <w:r w:rsidR="009F00E1">
        <w:rPr>
          <w:rFonts w:ascii="Nikosh" w:hAnsi="Nikosh" w:cs="Nikosh"/>
          <w:sz w:val="28"/>
          <w:szCs w:val="28"/>
          <w:cs/>
          <w:lang w:bidi="bn-IN"/>
        </w:rPr>
        <w:t>২</w:t>
      </w:r>
      <w:r w:rsidRPr="00C34C31">
        <w:rPr>
          <w:rFonts w:ascii="Nikosh" w:hAnsi="Nikosh" w:cs="Nikosh"/>
          <w:sz w:val="28"/>
          <w:szCs w:val="28"/>
        </w:rPr>
        <w:t>-</w:t>
      </w:r>
      <w:r w:rsidRPr="00C34C31">
        <w:rPr>
          <w:rFonts w:ascii="Nikosh" w:hAnsi="Nikosh" w:cs="Nikosh"/>
          <w:sz w:val="28"/>
          <w:szCs w:val="28"/>
          <w:cs/>
          <w:lang w:bidi="bn-IN"/>
        </w:rPr>
        <w:t>এর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গঠিত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ট্রাইব্যুনালে</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বিচারযোগ্য</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00DB044D" w:rsidRPr="00C34C31">
        <w:rPr>
          <w:rFonts w:ascii="Nikosh" w:hAnsi="Nikosh" w:cs="Nikosh"/>
          <w:sz w:val="28"/>
          <w:szCs w:val="28"/>
          <w:cs/>
          <w:lang w:bidi="bn-IN"/>
        </w:rPr>
        <w:t>ট্রাইব্যুনালের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বিচারক</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মামলার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অভিযোগ</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গঠনের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তারিখ</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১৮০</w:t>
      </w:r>
      <w:r w:rsidRPr="00C34C31">
        <w:rPr>
          <w:rFonts w:ascii="Nikosh" w:hAnsi="Nikosh" w:cs="Nikosh"/>
          <w:sz w:val="28"/>
          <w:szCs w:val="28"/>
        </w:rPr>
        <w:t xml:space="preserve"> (</w:t>
      </w:r>
      <w:r w:rsidRPr="00C34C31">
        <w:rPr>
          <w:rFonts w:ascii="Nikosh" w:hAnsi="Nikosh" w:cs="Nikosh"/>
          <w:sz w:val="28"/>
          <w:szCs w:val="28"/>
          <w:cs/>
          <w:lang w:bidi="bn-IN"/>
        </w:rPr>
        <w:t>একশত</w:t>
      </w:r>
      <w:r w:rsidR="0079716E" w:rsidRPr="00C34C31">
        <w:rPr>
          <w:rFonts w:ascii="Nikosh" w:hAnsi="Nikosh" w:cs="Nikosh"/>
          <w:sz w:val="28"/>
          <w:szCs w:val="28"/>
          <w:cs/>
          <w:lang w:bidi="bn-IN"/>
        </w:rPr>
        <w:t xml:space="preserve"> </w:t>
      </w:r>
      <w:r w:rsidRPr="00C34C31">
        <w:rPr>
          <w:rFonts w:ascii="Nikosh" w:hAnsi="Nikosh" w:cs="Nikosh"/>
          <w:sz w:val="28"/>
          <w:szCs w:val="28"/>
          <w:cs/>
          <w:lang w:bidi="bn-IN"/>
        </w:rPr>
        <w:t>আশি</w:t>
      </w:r>
      <w:r w:rsidRPr="00C34C31">
        <w:rPr>
          <w:rFonts w:ascii="Nikosh" w:hAnsi="Nikosh" w:cs="Nikosh"/>
          <w:sz w:val="28"/>
          <w:szCs w:val="28"/>
        </w:rPr>
        <w:t xml:space="preserve">) </w:t>
      </w:r>
      <w:r w:rsidRPr="00C34C31">
        <w:rPr>
          <w:rFonts w:ascii="Nikosh" w:hAnsi="Nikosh" w:cs="Nikosh"/>
          <w:sz w:val="28"/>
          <w:szCs w:val="28"/>
          <w:cs/>
          <w:lang w:bidi="bn-IN"/>
        </w:rPr>
        <w:t>কার্যদিবসের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সমস্ত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বিচার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FB3048" w:rsidRPr="00C34C31">
        <w:rPr>
          <w:rFonts w:ascii="Nikosh" w:hAnsi="Nikosh" w:cs="Nikosh"/>
          <w:sz w:val="28"/>
          <w:szCs w:val="28"/>
          <w:cs/>
          <w:lang w:bidi="bn-IN"/>
        </w:rPr>
        <w:t xml:space="preserve"> </w:t>
      </w:r>
      <w:r w:rsidRPr="00C34C31">
        <w:rPr>
          <w:rFonts w:ascii="Nikosh" w:hAnsi="Nikosh" w:cs="Nikosh"/>
          <w:sz w:val="28"/>
          <w:szCs w:val="28"/>
          <w:cs/>
          <w:lang w:bidi="bn-IN"/>
        </w:rPr>
        <w:t>সম্পন্ন</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6"/>
          <w:szCs w:val="28"/>
        </w:rPr>
      </w:pPr>
      <w:r w:rsidRPr="00C34C31">
        <w:rPr>
          <w:rFonts w:ascii="Nikosh" w:hAnsi="Nikosh" w:cs="Nikosh"/>
          <w:sz w:val="28"/>
          <w:szCs w:val="28"/>
        </w:rPr>
        <w:t>(</w:t>
      </w:r>
      <w:r w:rsidRPr="00C34C31">
        <w:rPr>
          <w:rFonts w:ascii="Nikosh" w:hAnsi="Nikosh" w:cs="Nikosh"/>
          <w:sz w:val="28"/>
          <w:szCs w:val="28"/>
          <w:cs/>
          <w:lang w:bidi="bn-IN"/>
        </w:rPr>
        <w:t>৪</w:t>
      </w:r>
      <w:r w:rsidRPr="00C34C31">
        <w:rPr>
          <w:rFonts w:ascii="Nikosh" w:hAnsi="Nikosh" w:cs="Nikosh"/>
          <w:sz w:val="28"/>
          <w:szCs w:val="28"/>
        </w:rPr>
        <w:t xml:space="preserve">) </w:t>
      </w:r>
      <w:r w:rsidRPr="00C34C31">
        <w:rPr>
          <w:rFonts w:ascii="Nikosh" w:hAnsi="Nikosh" w:cs="Nikosh"/>
          <w:sz w:val="28"/>
          <w:szCs w:val="28"/>
          <w:cs/>
          <w:lang w:bidi="bn-IN"/>
        </w:rPr>
        <w:t>বিচারক</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উপধারা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৩</w:t>
      </w:r>
      <w:r w:rsidR="00DD60D9" w:rsidRPr="00C34C31">
        <w:rPr>
          <w:rFonts w:ascii="Nikosh" w:hAnsi="Nikosh" w:cs="Nikosh"/>
          <w:sz w:val="28"/>
          <w:szCs w:val="28"/>
        </w:rPr>
        <w:t xml:space="preserve"> </w:t>
      </w:r>
      <w:r w:rsidRPr="00C34C31">
        <w:rPr>
          <w:rFonts w:ascii="Nikosh" w:hAnsi="Nikosh" w:cs="Nikosh"/>
          <w:sz w:val="28"/>
          <w:szCs w:val="28"/>
          <w:cs/>
          <w:lang w:bidi="bn-IN"/>
        </w:rPr>
        <w:t>এর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নির্ধারিত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সময়ের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মামলা</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নিষ্পত্তি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ব্যর্থ</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Pr="00C34C31">
        <w:rPr>
          <w:rFonts w:ascii="Nikosh" w:hAnsi="Nikosh" w:cs="Nikosh"/>
          <w:sz w:val="28"/>
          <w:szCs w:val="28"/>
        </w:rPr>
        <w:t xml:space="preserve">, </w:t>
      </w:r>
      <w:r w:rsidRPr="00C34C31">
        <w:rPr>
          <w:rFonts w:ascii="Nikosh" w:hAnsi="Nikosh" w:cs="Nikosh"/>
          <w:sz w:val="28"/>
          <w:szCs w:val="28"/>
          <w:cs/>
          <w:lang w:bidi="bn-IN"/>
        </w:rPr>
        <w:t>তিনি</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উহার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কারণ</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লিখিতভাবে</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লিপিবদ্ধ</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সময়সীমা</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অনধিক</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৯০</w:t>
      </w:r>
      <w:r w:rsidR="00DD60D9"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নব্বই</w:t>
      </w:r>
      <w:r w:rsidRPr="00C34C31">
        <w:rPr>
          <w:rFonts w:ascii="Nikosh" w:hAnsi="Nikosh" w:cs="Nikosh"/>
          <w:sz w:val="28"/>
          <w:szCs w:val="28"/>
        </w:rPr>
        <w:t xml:space="preserve">) </w:t>
      </w:r>
      <w:r w:rsidRPr="00C34C31">
        <w:rPr>
          <w:rFonts w:ascii="Nikosh" w:hAnsi="Nikosh" w:cs="Nikosh"/>
          <w:sz w:val="28"/>
          <w:szCs w:val="28"/>
          <w:cs/>
          <w:lang w:bidi="bn-IN"/>
        </w:rPr>
        <w:t>কার্যদিবস</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বৃদ্ধি</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পারিবেন</w:t>
      </w:r>
      <w:r w:rsidRPr="00C34C31">
        <w:rPr>
          <w:rFonts w:ascii="Nikosh" w:hAnsi="Nikosh" w:cs="Nikosh"/>
          <w:sz w:val="28"/>
          <w:szCs w:val="28"/>
          <w:cs/>
          <w:lang w:bidi="hi-IN"/>
        </w:rPr>
        <w:t>।</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৫</w:t>
      </w:r>
      <w:r w:rsidRPr="00C34C31">
        <w:rPr>
          <w:rFonts w:ascii="Nikosh" w:hAnsi="Nikosh" w:cs="Nikosh"/>
          <w:sz w:val="28"/>
          <w:szCs w:val="28"/>
        </w:rPr>
        <w:t xml:space="preserve">) </w:t>
      </w:r>
      <w:r w:rsidRPr="00C34C31">
        <w:rPr>
          <w:rFonts w:ascii="Nikosh" w:hAnsi="Nikosh" w:cs="Nikosh"/>
          <w:sz w:val="28"/>
          <w:szCs w:val="28"/>
          <w:cs/>
          <w:lang w:bidi="bn-IN"/>
        </w:rPr>
        <w:t>ট্রাইব্যুনাল</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কর্তৃক</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প্রদত্ত</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রায়</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আদেশের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বিরুদ্ধে</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সুপ্রীম</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কোর্টের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হাইকোর্ট</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বিভাগে</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৯০</w:t>
      </w:r>
      <w:r w:rsidR="0079716E" w:rsidRPr="00C34C31">
        <w:rPr>
          <w:rFonts w:ascii="Nikosh" w:hAnsi="Nikosh" w:cs="Nikosh"/>
          <w:sz w:val="28"/>
          <w:szCs w:val="28"/>
          <w:cs/>
          <w:lang w:bidi="bn-IN"/>
        </w:rPr>
        <w:t xml:space="preserve"> </w:t>
      </w:r>
      <w:r w:rsidRPr="00C34C31">
        <w:rPr>
          <w:rFonts w:ascii="Nikosh" w:hAnsi="Nikosh" w:cs="Nikosh"/>
          <w:sz w:val="28"/>
          <w:szCs w:val="28"/>
        </w:rPr>
        <w:t>(</w:t>
      </w:r>
      <w:r w:rsidRPr="00C34C31">
        <w:rPr>
          <w:rFonts w:ascii="Nikosh" w:hAnsi="Nikosh" w:cs="Nikosh"/>
          <w:sz w:val="28"/>
          <w:szCs w:val="28"/>
          <w:cs/>
          <w:lang w:bidi="bn-IN"/>
        </w:rPr>
        <w:t>নব্বই</w:t>
      </w:r>
      <w:r w:rsidRPr="00C34C31">
        <w:rPr>
          <w:rFonts w:ascii="Nikosh" w:hAnsi="Nikosh" w:cs="Nikosh"/>
          <w:sz w:val="28"/>
          <w:szCs w:val="28"/>
        </w:rPr>
        <w:t xml:space="preserve">) </w:t>
      </w:r>
      <w:r w:rsidRPr="00C34C31">
        <w:rPr>
          <w:rFonts w:ascii="Nikosh" w:hAnsi="Nikosh" w:cs="Nikosh"/>
          <w:sz w:val="28"/>
          <w:szCs w:val="28"/>
          <w:cs/>
          <w:lang w:bidi="bn-IN"/>
        </w:rPr>
        <w:t>দিনের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আপিল</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দায়ের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DD60D9"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Pr="00C34C31">
        <w:rPr>
          <w:rFonts w:ascii="Nikosh" w:hAnsi="Nikosh" w:cs="Nikosh"/>
          <w:sz w:val="28"/>
          <w:szCs w:val="28"/>
          <w:cs/>
          <w:lang w:bidi="hi-IN"/>
        </w:rPr>
        <w:t>।</w:t>
      </w:r>
    </w:p>
    <w:p w:rsidR="00EC61C8" w:rsidRPr="00D83AA0" w:rsidRDefault="009A2F6F" w:rsidP="00F00DDB">
      <w:pPr>
        <w:spacing w:after="0" w:line="360" w:lineRule="auto"/>
        <w:jc w:val="both"/>
        <w:rPr>
          <w:rFonts w:ascii="Nikosh" w:hAnsi="Nikosh" w:cs="Nikosh"/>
          <w:sz w:val="28"/>
          <w:szCs w:val="28"/>
          <w:cs/>
          <w:lang w:bidi="bn-IN"/>
        </w:rPr>
      </w:pPr>
      <w:r w:rsidRPr="00C34C31">
        <w:rPr>
          <w:rFonts w:ascii="Nikosh" w:hAnsi="Nikosh" w:cs="Nikosh"/>
          <w:b/>
          <w:bCs/>
          <w:sz w:val="28"/>
          <w:szCs w:val="28"/>
          <w:cs/>
          <w:lang w:bidi="bn-IN"/>
        </w:rPr>
        <w:t>৩</w:t>
      </w:r>
      <w:r w:rsidR="00CB172F" w:rsidRPr="00C34C31">
        <w:rPr>
          <w:rFonts w:ascii="Nikosh" w:hAnsi="Nikosh" w:cs="Nikosh"/>
          <w:b/>
          <w:bCs/>
          <w:sz w:val="28"/>
          <w:szCs w:val="28"/>
          <w:cs/>
          <w:lang w:bidi="bn-IN"/>
        </w:rPr>
        <w:t>২</w:t>
      </w:r>
      <w:r w:rsidR="00516C3C"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516C3C"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ট্রাইব্যুনাল</w:t>
      </w:r>
      <w:r w:rsidRPr="00C34C31">
        <w:rPr>
          <w:rFonts w:ascii="Nikosh" w:hAnsi="Nikosh" w:cs="Nikosh"/>
          <w:b/>
          <w:sz w:val="28"/>
          <w:szCs w:val="28"/>
        </w:rPr>
        <w:t xml:space="preserve">, </w:t>
      </w:r>
      <w:r w:rsidR="002019CE" w:rsidRPr="00C34C31">
        <w:rPr>
          <w:rFonts w:ascii="Nikosh" w:hAnsi="Nikosh" w:cs="Nikosh"/>
          <w:b/>
          <w:sz w:val="28"/>
          <w:szCs w:val="28"/>
        </w:rPr>
        <w:t xml:space="preserve">ও </w:t>
      </w:r>
      <w:r w:rsidRPr="00C34C31">
        <w:rPr>
          <w:rFonts w:ascii="Nikosh" w:hAnsi="Nikosh" w:cs="Nikosh"/>
          <w:b/>
          <w:bCs/>
          <w:sz w:val="28"/>
          <w:szCs w:val="28"/>
          <w:cs/>
          <w:lang w:bidi="bn-IN"/>
        </w:rPr>
        <w:t>উহার</w:t>
      </w:r>
      <w:r w:rsidR="00CB172F"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915584" w:rsidRPr="00C34C31">
        <w:rPr>
          <w:rFonts w:ascii="Nikosh" w:hAnsi="Nikosh" w:cs="Nikosh"/>
          <w:b/>
          <w:bCs/>
          <w:i/>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w:t>
      </w:r>
      <w:r w:rsidR="00915584" w:rsidRPr="00C34C31">
        <w:rPr>
          <w:rFonts w:ascii="Nikosh" w:hAnsi="Nikosh" w:cs="Nikosh"/>
          <w:sz w:val="28"/>
          <w:szCs w:val="28"/>
        </w:rPr>
        <w:t xml:space="preserve"> </w:t>
      </w:r>
      <w:r w:rsidR="00632C8A" w:rsidRPr="00D83AA0">
        <w:rPr>
          <w:rFonts w:ascii="Nikosh" w:hAnsi="Nikosh" w:cs="Nikosh"/>
          <w:sz w:val="28"/>
          <w:szCs w:val="28"/>
        </w:rPr>
        <w:t>এই আইনের</w:t>
      </w:r>
      <w:r w:rsidR="00387C25" w:rsidRPr="00D83AA0">
        <w:rPr>
          <w:rFonts w:ascii="Nikosh" w:hAnsi="Nikosh" w:cs="Nikosh"/>
          <w:sz w:val="28"/>
          <w:szCs w:val="28"/>
        </w:rPr>
        <w:t xml:space="preserve"> </w:t>
      </w:r>
      <w:r w:rsidR="00632C8A" w:rsidRPr="00D83AA0">
        <w:rPr>
          <w:rFonts w:ascii="Nikosh" w:hAnsi="Nikosh" w:cs="Nikosh"/>
          <w:sz w:val="28"/>
          <w:szCs w:val="28"/>
        </w:rPr>
        <w:t xml:space="preserve"> </w:t>
      </w:r>
      <w:r w:rsidR="00632C8A" w:rsidRPr="00D83AA0">
        <w:rPr>
          <w:rFonts w:ascii="Nikosh" w:hAnsi="Nikosh" w:cs="Nikosh"/>
          <w:sz w:val="28"/>
          <w:szCs w:val="28"/>
          <w:cs/>
          <w:lang w:bidi="bn-IN"/>
        </w:rPr>
        <w:t>উদ্দেশ্য পূরণকল্পে</w:t>
      </w:r>
      <w:r w:rsidR="00632C8A" w:rsidRPr="00D83AA0">
        <w:rPr>
          <w:rFonts w:ascii="Nikosh" w:hAnsi="Nikosh" w:cs="Nikosh"/>
          <w:sz w:val="28"/>
          <w:szCs w:val="28"/>
        </w:rPr>
        <w:t xml:space="preserve">, সরকার  </w:t>
      </w:r>
      <w:r w:rsidR="00632C8A" w:rsidRPr="00D83AA0">
        <w:rPr>
          <w:rFonts w:ascii="Nikosh" w:hAnsi="Nikosh" w:cs="Nikosh"/>
          <w:sz w:val="28"/>
          <w:szCs w:val="28"/>
          <w:cs/>
          <w:lang w:bidi="bn-IN"/>
        </w:rPr>
        <w:t>প্রতিটি জেলায় একটি করে ট্রাইব্যুনাল গঠন করিবে।</w:t>
      </w:r>
    </w:p>
    <w:p w:rsidR="00EC61C8" w:rsidRPr="00C34C31" w:rsidRDefault="00632C8A" w:rsidP="00F00DDB">
      <w:pPr>
        <w:spacing w:after="0" w:line="360" w:lineRule="auto"/>
        <w:ind w:left="720"/>
        <w:jc w:val="both"/>
        <w:rPr>
          <w:rFonts w:ascii="Nikosh" w:hAnsi="Nikosh" w:cs="Nikosh"/>
          <w:b/>
          <w:i/>
          <w:sz w:val="28"/>
          <w:szCs w:val="28"/>
        </w:rPr>
      </w:pPr>
      <w:r w:rsidRPr="00C34C31">
        <w:rPr>
          <w:rFonts w:ascii="Nikosh" w:hAnsi="Nikosh" w:cs="Nikosh"/>
          <w:i/>
          <w:sz w:val="28"/>
          <w:szCs w:val="28"/>
          <w:cs/>
          <w:lang w:bidi="bn-IN"/>
        </w:rPr>
        <w:t xml:space="preserve">(২) প্রত্যেক </w:t>
      </w:r>
      <w:r w:rsidR="009A2F6F" w:rsidRPr="00C34C31">
        <w:rPr>
          <w:rFonts w:ascii="Nikosh" w:hAnsi="Nikosh" w:cs="Nikosh"/>
          <w:i/>
          <w:sz w:val="28"/>
          <w:szCs w:val="28"/>
          <w:cs/>
          <w:lang w:bidi="bn-IN"/>
        </w:rPr>
        <w:t>দায়রা</w:t>
      </w:r>
      <w:r w:rsidR="00A96212"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জজ</w:t>
      </w:r>
      <w:r w:rsidR="009A2F6F" w:rsidRPr="00C34C31">
        <w:rPr>
          <w:rFonts w:ascii="Nikosh" w:hAnsi="Nikosh" w:cs="Nikosh"/>
          <w:i/>
          <w:sz w:val="28"/>
          <w:szCs w:val="28"/>
        </w:rPr>
        <w:t xml:space="preserve">, </w:t>
      </w:r>
      <w:r w:rsidR="009A2F6F" w:rsidRPr="00C34C31">
        <w:rPr>
          <w:rFonts w:ascii="Nikosh" w:hAnsi="Nikosh" w:cs="Nikosh"/>
          <w:i/>
          <w:sz w:val="28"/>
          <w:szCs w:val="28"/>
          <w:cs/>
          <w:lang w:bidi="bn-IN"/>
        </w:rPr>
        <w:t>তাঁহার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এখতিয়ার</w:t>
      </w:r>
      <w:r w:rsidR="00DB044D" w:rsidRPr="00C34C31">
        <w:rPr>
          <w:rFonts w:ascii="Nikosh" w:hAnsi="Nikosh" w:cs="Nikosh"/>
          <w:i/>
          <w:sz w:val="28"/>
          <w:szCs w:val="28"/>
          <w:cs/>
          <w:lang w:bidi="bn-IN"/>
        </w:rPr>
        <w:t>ভু</w:t>
      </w:r>
      <w:r w:rsidRPr="00C34C31">
        <w:rPr>
          <w:rFonts w:ascii="Nikosh" w:hAnsi="Nikosh" w:cs="Nikosh"/>
          <w:i/>
          <w:sz w:val="28"/>
          <w:szCs w:val="28"/>
          <w:cs/>
          <w:lang w:bidi="bn-IN"/>
        </w:rPr>
        <w:t>ক্ত</w:t>
      </w:r>
      <w:r w:rsidR="00516C3C"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এলাকার</w:t>
      </w:r>
      <w:r w:rsidR="00516C3C"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জন্য</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উক্ত ট্রাইব্যুনালের বিচারক</w:t>
      </w:r>
      <w:r w:rsidR="00516C3C"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হিসাবে</w:t>
      </w:r>
      <w:r w:rsidR="00516C3C"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গণ্য</w:t>
      </w:r>
      <w:r w:rsidR="00516C3C" w:rsidRPr="00C34C31">
        <w:rPr>
          <w:rFonts w:ascii="Nikosh" w:hAnsi="Nikosh" w:cs="Nikosh"/>
          <w:i/>
          <w:sz w:val="28"/>
          <w:szCs w:val="28"/>
          <w:cs/>
          <w:lang w:bidi="bn-IN"/>
        </w:rPr>
        <w:t xml:space="preserve"> </w:t>
      </w:r>
      <w:r w:rsidR="009A2F6F" w:rsidRPr="00C34C31">
        <w:rPr>
          <w:rFonts w:ascii="Nikosh" w:hAnsi="Nikosh" w:cs="Nikosh"/>
          <w:i/>
          <w:sz w:val="28"/>
          <w:szCs w:val="28"/>
          <w:cs/>
          <w:lang w:bidi="bn-IN"/>
        </w:rPr>
        <w:t>হইবেন</w:t>
      </w:r>
      <w:r w:rsidR="009A2F6F" w:rsidRPr="00C34C31">
        <w:rPr>
          <w:rFonts w:ascii="Nikosh" w:hAnsi="Nikosh" w:cs="Nikosh"/>
          <w:i/>
          <w:sz w:val="28"/>
          <w:szCs w:val="28"/>
          <w:cs/>
          <w:lang w:bidi="hi-IN"/>
        </w:rPr>
        <w:t>।</w:t>
      </w:r>
    </w:p>
    <w:p w:rsidR="00EC61C8" w:rsidRPr="00C34C31" w:rsidRDefault="009A2F6F" w:rsidP="00F00DDB">
      <w:pPr>
        <w:spacing w:after="0" w:line="360" w:lineRule="auto"/>
        <w:ind w:left="720"/>
        <w:jc w:val="both"/>
        <w:rPr>
          <w:rFonts w:ascii="Nikosh" w:hAnsi="Nikosh" w:cs="Nikosh"/>
          <w:i/>
          <w:sz w:val="28"/>
          <w:szCs w:val="28"/>
          <w:cs/>
          <w:lang w:bidi="hi-IN"/>
        </w:rPr>
      </w:pPr>
      <w:r w:rsidRPr="00D23832">
        <w:rPr>
          <w:rFonts w:ascii="Nikosh" w:hAnsi="Nikosh" w:cs="Nikosh"/>
          <w:sz w:val="28"/>
          <w:szCs w:val="28"/>
        </w:rPr>
        <w:t>(</w:t>
      </w:r>
      <w:r w:rsidR="00632C8A" w:rsidRPr="00D23832">
        <w:rPr>
          <w:rFonts w:ascii="Nikosh" w:hAnsi="Nikosh" w:cs="Nikosh"/>
          <w:sz w:val="28"/>
          <w:szCs w:val="28"/>
          <w:cs/>
          <w:lang w:bidi="bn-IN"/>
        </w:rPr>
        <w:t>৩</w:t>
      </w:r>
      <w:r w:rsidRPr="00D23832">
        <w:rPr>
          <w:rFonts w:ascii="Nikosh" w:hAnsi="Nikosh" w:cs="Nikosh"/>
          <w:sz w:val="28"/>
          <w:szCs w:val="28"/>
        </w:rPr>
        <w:t xml:space="preserve">) </w:t>
      </w:r>
      <w:r w:rsidRPr="00C34C31">
        <w:rPr>
          <w:rFonts w:ascii="Nikosh" w:hAnsi="Nikosh" w:cs="Nikosh"/>
          <w:i/>
          <w:sz w:val="28"/>
          <w:szCs w:val="28"/>
          <w:cs/>
          <w:lang w:bidi="bn-IN"/>
        </w:rPr>
        <w:t>কোনো</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ট্রাইব্যুনাল</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কোনো</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মামলা</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বিচারার্থে</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তাহার</w:t>
      </w:r>
      <w:r w:rsidR="00516C3C" w:rsidRPr="00C34C31">
        <w:rPr>
          <w:rFonts w:ascii="Nikosh" w:hAnsi="Nikosh" w:cs="Nikosh"/>
          <w:i/>
          <w:sz w:val="28"/>
          <w:szCs w:val="28"/>
          <w:cs/>
          <w:lang w:bidi="bn-IN"/>
        </w:rPr>
        <w:t xml:space="preserve"> </w:t>
      </w:r>
      <w:r w:rsidR="00632C8A" w:rsidRPr="00C34C31">
        <w:rPr>
          <w:rFonts w:ascii="Nikosh" w:hAnsi="Nikosh" w:cs="Nikosh"/>
          <w:i/>
          <w:sz w:val="28"/>
          <w:szCs w:val="28"/>
          <w:cs/>
          <w:lang w:bidi="bn-IN"/>
        </w:rPr>
        <w:t>এখতিয়ারাধীন</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কোনো</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অতিরিক্ত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দায়রা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জজের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নিকট</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ন্যস্ত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করিতে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পারিবেন</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এবং</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উক্ত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অতিরিক্ত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দায়রা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জজও</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ন্যস্তকৃত</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মামলার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বিচার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কার্য</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পরিচালনার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ক্ষেত্রে</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ট্রাইব্যুনাল</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হিসাবে</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গণ্য</w:t>
      </w:r>
      <w:r w:rsidR="00516C3C" w:rsidRPr="00C34C31">
        <w:rPr>
          <w:rFonts w:ascii="Nikosh" w:hAnsi="Nikosh" w:cs="Nikosh"/>
          <w:i/>
          <w:sz w:val="28"/>
          <w:szCs w:val="28"/>
          <w:cs/>
          <w:lang w:bidi="bn-IN"/>
        </w:rPr>
        <w:t xml:space="preserve"> </w:t>
      </w:r>
      <w:r w:rsidRPr="00C34C31">
        <w:rPr>
          <w:rFonts w:ascii="Nikosh" w:hAnsi="Nikosh" w:cs="Nikosh"/>
          <w:i/>
          <w:sz w:val="28"/>
          <w:szCs w:val="28"/>
          <w:cs/>
          <w:lang w:bidi="bn-IN"/>
        </w:rPr>
        <w:t>হইবেন</w:t>
      </w:r>
      <w:r w:rsidRPr="00C34C31">
        <w:rPr>
          <w:rFonts w:ascii="Nikosh" w:hAnsi="Nikosh" w:cs="Nikosh"/>
          <w:i/>
          <w:sz w:val="28"/>
          <w:szCs w:val="28"/>
          <w:cs/>
          <w:lang w:bidi="hi-IN"/>
        </w:rPr>
        <w:t>।</w:t>
      </w:r>
    </w:p>
    <w:p w:rsidR="00EC61C8" w:rsidRPr="00C34C31" w:rsidRDefault="00CA6F60" w:rsidP="00F00DDB">
      <w:pPr>
        <w:spacing w:after="0" w:line="360" w:lineRule="auto"/>
        <w:ind w:left="720"/>
        <w:jc w:val="both"/>
        <w:rPr>
          <w:rFonts w:ascii="Nikosh" w:hAnsi="Nikosh" w:cs="Nikosh"/>
          <w:i/>
          <w:sz w:val="28"/>
          <w:szCs w:val="28"/>
          <w:cs/>
          <w:lang w:bidi="hi-IN"/>
        </w:rPr>
      </w:pPr>
      <w:r w:rsidRPr="00C34C31">
        <w:rPr>
          <w:rFonts w:ascii="Nikosh" w:hAnsi="Nikosh" w:cs="Nikosh"/>
          <w:i/>
          <w:sz w:val="28"/>
          <w:szCs w:val="28"/>
          <w:cs/>
          <w:lang w:bidi="hi-IN"/>
        </w:rPr>
        <w:t>(৪) সরকার বা বাংলাদেশ ব্যাংক কর্তৃক অনুমোদিত কোন ব্যক্তির লিখিত অভিযোগ ব্</w:t>
      </w:r>
      <w:r w:rsidR="00484439" w:rsidRPr="00C34C31">
        <w:rPr>
          <w:rFonts w:ascii="Nikosh" w:hAnsi="Nikosh" w:cs="Nikosh"/>
          <w:i/>
          <w:sz w:val="28"/>
          <w:szCs w:val="28"/>
          <w:cs/>
          <w:lang w:bidi="hi-IN"/>
        </w:rPr>
        <w:t xml:space="preserve">যতীত এই আইন এর অধীনে দণ্ডযোগ্য </w:t>
      </w:r>
      <w:r w:rsidR="007A632B" w:rsidRPr="00C34C31">
        <w:rPr>
          <w:rFonts w:ascii="Nikosh" w:hAnsi="Nikosh" w:cs="Nikosh"/>
          <w:i/>
          <w:sz w:val="28"/>
          <w:szCs w:val="28"/>
          <w:cs/>
          <w:lang w:bidi="hi-IN"/>
        </w:rPr>
        <w:t xml:space="preserve">কোনো </w:t>
      </w:r>
      <w:r w:rsidRPr="00C34C31">
        <w:rPr>
          <w:rFonts w:ascii="Nikosh" w:hAnsi="Nikosh" w:cs="Nikosh"/>
          <w:i/>
          <w:sz w:val="28"/>
          <w:szCs w:val="28"/>
          <w:cs/>
          <w:lang w:bidi="hi-IN"/>
        </w:rPr>
        <w:t xml:space="preserve">অপরাধ ট্রাইব্যুনাল </w:t>
      </w:r>
      <w:r w:rsidR="00784089" w:rsidRPr="00C34C31">
        <w:rPr>
          <w:rFonts w:ascii="Nikosh" w:hAnsi="Nikosh" w:cs="Nikosh"/>
          <w:i/>
          <w:sz w:val="28"/>
          <w:szCs w:val="28"/>
          <w:cs/>
          <w:lang w:bidi="hi-IN"/>
        </w:rPr>
        <w:t>বিচারকার্যের</w:t>
      </w:r>
      <w:r w:rsidRPr="00C34C31">
        <w:rPr>
          <w:rFonts w:ascii="Nikosh" w:hAnsi="Nikosh" w:cs="Nikosh"/>
          <w:i/>
          <w:sz w:val="28"/>
          <w:szCs w:val="28"/>
          <w:cs/>
          <w:lang w:bidi="hi-IN"/>
        </w:rPr>
        <w:t xml:space="preserve"> জন্য গ্রহ</w:t>
      </w:r>
      <w:r w:rsidR="00C43FD6" w:rsidRPr="00C34C31">
        <w:rPr>
          <w:rFonts w:ascii="Nikosh" w:hAnsi="Nikosh" w:cs="Nikosh"/>
          <w:i/>
          <w:sz w:val="28"/>
          <w:szCs w:val="28"/>
          <w:cs/>
          <w:lang w:bidi="hi-IN"/>
        </w:rPr>
        <w:t>ণ</w:t>
      </w:r>
      <w:r w:rsidRPr="00C34C31">
        <w:rPr>
          <w:rFonts w:ascii="Nikosh" w:hAnsi="Nikosh" w:cs="Nikosh"/>
          <w:i/>
          <w:sz w:val="28"/>
          <w:szCs w:val="28"/>
          <w:cs/>
          <w:lang w:bidi="hi-IN"/>
        </w:rPr>
        <w:t xml:space="preserve"> করিবে</w:t>
      </w:r>
      <w:r w:rsidR="00004C05" w:rsidRPr="00C34C31">
        <w:rPr>
          <w:rFonts w:ascii="Nikosh" w:hAnsi="Nikosh" w:cs="Nikosh"/>
          <w:i/>
          <w:sz w:val="28"/>
          <w:szCs w:val="28"/>
          <w:cs/>
          <w:lang w:bidi="hi-IN"/>
        </w:rPr>
        <w:t>ন</w:t>
      </w:r>
      <w:r w:rsidRPr="00C34C31">
        <w:rPr>
          <w:rFonts w:ascii="Nikosh" w:hAnsi="Nikosh" w:cs="Nikosh"/>
          <w:i/>
          <w:sz w:val="28"/>
          <w:szCs w:val="28"/>
          <w:cs/>
          <w:lang w:bidi="hi-IN"/>
        </w:rPr>
        <w:t xml:space="preserve"> না। </w:t>
      </w:r>
    </w:p>
    <w:p w:rsidR="00EC61C8" w:rsidRPr="00C34C31" w:rsidRDefault="00EC61C8" w:rsidP="00F00DDB">
      <w:pPr>
        <w:spacing w:after="0" w:line="360" w:lineRule="auto"/>
        <w:ind w:left="720"/>
        <w:jc w:val="both"/>
        <w:rPr>
          <w:rFonts w:ascii="Nikosh" w:hAnsi="Nikosh" w:cs="Nikosh"/>
          <w:i/>
          <w:sz w:val="28"/>
          <w:szCs w:val="28"/>
        </w:rPr>
      </w:pPr>
    </w:p>
    <w:p w:rsidR="00EC61C8" w:rsidRPr="00C34C31" w:rsidRDefault="00CB172F" w:rsidP="00F00DDB">
      <w:pPr>
        <w:spacing w:after="0" w:line="360" w:lineRule="auto"/>
        <w:jc w:val="both"/>
        <w:rPr>
          <w:rFonts w:ascii="Nikosh" w:hAnsi="Nikosh" w:cs="Nikosh"/>
          <w:i/>
          <w:sz w:val="28"/>
          <w:szCs w:val="28"/>
          <w:cs/>
          <w:lang w:bidi="bn-IN"/>
        </w:rPr>
      </w:pPr>
      <w:r w:rsidRPr="00C34C31">
        <w:rPr>
          <w:rFonts w:ascii="Nikosh" w:hAnsi="Nikosh" w:cs="Nikosh"/>
          <w:b/>
          <w:bCs/>
          <w:sz w:val="28"/>
          <w:szCs w:val="28"/>
          <w:cs/>
          <w:lang w:bidi="bn-IN"/>
        </w:rPr>
        <w:lastRenderedPageBreak/>
        <w:t>৩৩</w:t>
      </w:r>
      <w:r w:rsidRPr="00C34C31">
        <w:rPr>
          <w:rFonts w:ascii="Nikosh" w:hAnsi="Nikosh" w:cs="Nikosh"/>
          <w:b/>
          <w:bCs/>
          <w:sz w:val="28"/>
          <w:szCs w:val="28"/>
          <w:cs/>
          <w:lang w:bidi="hi-IN"/>
        </w:rPr>
        <w:t>।</w:t>
      </w:r>
      <w:r w:rsidR="00967FE1" w:rsidRPr="00C34C31">
        <w:rPr>
          <w:rFonts w:ascii="Nikosh" w:hAnsi="Nikosh" w:cs="Nikosh"/>
          <w:b/>
          <w:sz w:val="28"/>
          <w:szCs w:val="28"/>
        </w:rPr>
        <w:t xml:space="preserve"> </w:t>
      </w:r>
      <w:r w:rsidR="00962063" w:rsidRPr="00C34C31">
        <w:rPr>
          <w:rFonts w:ascii="Nikosh" w:hAnsi="Nikosh" w:cs="Nikosh"/>
          <w:bCs/>
          <w:i/>
          <w:sz w:val="28"/>
          <w:szCs w:val="28"/>
          <w:cs/>
          <w:lang w:bidi="bn-IN"/>
        </w:rPr>
        <w:t>বাংলাদেশ</w:t>
      </w:r>
      <w:r w:rsidR="00484439" w:rsidRPr="00C34C31">
        <w:rPr>
          <w:rFonts w:ascii="Nikosh" w:hAnsi="Nikosh" w:cs="Nikosh"/>
          <w:bCs/>
          <w:i/>
          <w:sz w:val="28"/>
          <w:szCs w:val="28"/>
          <w:cs/>
          <w:lang w:bidi="bn-IN"/>
        </w:rPr>
        <w:t xml:space="preserve"> ব্যাংক কর্তৃক আর্থিক জরিমানা </w:t>
      </w:r>
      <w:r w:rsidR="00962063" w:rsidRPr="00C34C31">
        <w:rPr>
          <w:rFonts w:ascii="Nikosh" w:hAnsi="Nikosh" w:cs="Nikosh"/>
          <w:bCs/>
          <w:i/>
          <w:sz w:val="28"/>
          <w:szCs w:val="28"/>
          <w:cs/>
          <w:lang w:bidi="bn-IN"/>
        </w:rPr>
        <w:t xml:space="preserve">আরোপের </w:t>
      </w:r>
      <w:r w:rsidR="00962063" w:rsidRPr="00C34C31">
        <w:rPr>
          <w:rFonts w:ascii="Nikosh" w:hAnsi="Nikosh" w:cs="Nikosh"/>
          <w:bCs/>
          <w:sz w:val="28"/>
          <w:szCs w:val="28"/>
          <w:cs/>
          <w:lang w:bidi="bn-IN"/>
        </w:rPr>
        <w:t>পদ্ধতি</w:t>
      </w:r>
      <w:r w:rsidR="00915584" w:rsidRPr="00C34C31">
        <w:rPr>
          <w:rFonts w:ascii="Nikosh" w:hAnsi="Nikosh" w:cs="Nikosh"/>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w:t>
      </w:r>
      <w:r w:rsidRPr="00C34C31">
        <w:rPr>
          <w:rFonts w:ascii="Nikosh" w:hAnsi="Nikosh" w:cs="Nikosh"/>
          <w:i/>
          <w:sz w:val="28"/>
          <w:szCs w:val="28"/>
          <w:cs/>
          <w:lang w:bidi="bn-IN"/>
        </w:rPr>
        <w:t>ই আইনের</w:t>
      </w:r>
      <w:r w:rsidR="00962063" w:rsidRPr="00C34C31">
        <w:rPr>
          <w:rFonts w:ascii="Nikosh" w:hAnsi="Nikosh" w:cs="Nikosh"/>
          <w:i/>
          <w:sz w:val="28"/>
          <w:szCs w:val="28"/>
          <w:cs/>
          <w:lang w:bidi="bn-IN"/>
        </w:rPr>
        <w:t xml:space="preserve"> ৩০(৩) ধারা অথবা এই আইনের অধীনে প্রদত্ত</w:t>
      </w:r>
      <w:r w:rsidR="00784089" w:rsidRPr="00C34C31">
        <w:rPr>
          <w:rFonts w:ascii="Nikosh" w:hAnsi="Nikosh" w:cs="Nikosh"/>
          <w:i/>
          <w:sz w:val="28"/>
          <w:szCs w:val="28"/>
          <w:cs/>
          <w:lang w:bidi="bn-IN"/>
        </w:rPr>
        <w:t xml:space="preserve"> বা </w:t>
      </w:r>
      <w:r w:rsidR="00962063" w:rsidRPr="00C34C31">
        <w:rPr>
          <w:rFonts w:ascii="Nikosh" w:hAnsi="Nikosh" w:cs="Nikosh"/>
          <w:i/>
          <w:sz w:val="28"/>
          <w:szCs w:val="28"/>
          <w:cs/>
          <w:lang w:bidi="bn-IN"/>
        </w:rPr>
        <w:t xml:space="preserve">জারিকৃত </w:t>
      </w:r>
      <w:r w:rsidR="007A632B" w:rsidRPr="00C34C31">
        <w:rPr>
          <w:rFonts w:ascii="Nikosh" w:hAnsi="Nikosh" w:cs="Nikosh"/>
          <w:i/>
          <w:sz w:val="28"/>
          <w:szCs w:val="28"/>
          <w:cs/>
          <w:lang w:bidi="bn-IN"/>
        </w:rPr>
        <w:t>কোনো</w:t>
      </w:r>
      <w:r w:rsidR="00962063" w:rsidRPr="00C34C31">
        <w:rPr>
          <w:rFonts w:ascii="Nikosh" w:hAnsi="Nikosh" w:cs="Nikosh"/>
          <w:i/>
          <w:sz w:val="28"/>
          <w:szCs w:val="28"/>
          <w:cs/>
          <w:lang w:bidi="bn-IN"/>
        </w:rPr>
        <w:t xml:space="preserve"> আদেশ বা নির্দেশ বা আরোপিত </w:t>
      </w:r>
      <w:r w:rsidR="00766635" w:rsidRPr="00C34C31">
        <w:rPr>
          <w:rFonts w:ascii="Nikosh" w:hAnsi="Nikosh" w:cs="Nikosh"/>
          <w:i/>
          <w:sz w:val="28"/>
          <w:szCs w:val="28"/>
          <w:cs/>
          <w:lang w:bidi="bn-IN"/>
        </w:rPr>
        <w:t>কোনো</w:t>
      </w:r>
      <w:r w:rsidR="00AD3960" w:rsidRPr="00C34C31">
        <w:rPr>
          <w:rFonts w:ascii="Nikosh" w:hAnsi="Nikosh" w:cs="Nikosh"/>
          <w:i/>
          <w:sz w:val="28"/>
          <w:szCs w:val="28"/>
          <w:cs/>
          <w:lang w:bidi="bn-IN"/>
        </w:rPr>
        <w:t xml:space="preserve"> শর্ত বা প্রণী</w:t>
      </w:r>
      <w:r w:rsidR="00962063" w:rsidRPr="00C34C31">
        <w:rPr>
          <w:rFonts w:ascii="Nikosh" w:hAnsi="Nikosh" w:cs="Nikosh"/>
          <w:i/>
          <w:sz w:val="28"/>
          <w:szCs w:val="28"/>
          <w:cs/>
          <w:lang w:bidi="bn-IN"/>
        </w:rPr>
        <w:t xml:space="preserve">ত কোনো বিধান লঙ্ঘনের দায়ে এই আইনের ২৬(২) ধারায় </w:t>
      </w:r>
      <w:r w:rsidR="000E73A7" w:rsidRPr="00C34C31">
        <w:rPr>
          <w:rFonts w:ascii="Nikosh" w:hAnsi="Nikosh" w:cs="Nikosh"/>
          <w:i/>
          <w:sz w:val="28"/>
          <w:szCs w:val="28"/>
          <w:cs/>
          <w:lang w:bidi="bn-IN"/>
        </w:rPr>
        <w:t>উল্লিখিত</w:t>
      </w:r>
      <w:r w:rsidR="00962063" w:rsidRPr="00C34C31">
        <w:rPr>
          <w:rFonts w:ascii="Nikosh" w:hAnsi="Nikosh" w:cs="Nikosh"/>
          <w:i/>
          <w:sz w:val="28"/>
          <w:szCs w:val="28"/>
          <w:cs/>
          <w:lang w:bidi="bn-IN"/>
        </w:rPr>
        <w:t xml:space="preserve"> ব্যক্তি বা প্রতিষ্ঠান ও বৈদেশিক মুদ্রায় লেনদেন বা বৈদেশিক মুদ্রা ও বিনিময় ব্যবসা</w:t>
      </w:r>
      <w:r w:rsidR="00784089" w:rsidRPr="00C34C31">
        <w:rPr>
          <w:rFonts w:ascii="Nikosh" w:hAnsi="Nikosh" w:cs="Nikosh"/>
          <w:i/>
          <w:sz w:val="28"/>
          <w:szCs w:val="28"/>
          <w:cs/>
          <w:lang w:bidi="bn-IN"/>
        </w:rPr>
        <w:t>য়</w:t>
      </w:r>
      <w:r w:rsidR="00962063" w:rsidRPr="00C34C31">
        <w:rPr>
          <w:rFonts w:ascii="Nikosh" w:hAnsi="Nikosh" w:cs="Nikosh"/>
          <w:i/>
          <w:sz w:val="28"/>
          <w:szCs w:val="28"/>
          <w:cs/>
          <w:lang w:bidi="bn-IN"/>
        </w:rPr>
        <w:t xml:space="preserve"> সংশ্লিষ্টতা রহিয়াছে এইরূপ </w:t>
      </w:r>
      <w:r w:rsidR="007A632B" w:rsidRPr="00C34C31">
        <w:rPr>
          <w:rFonts w:ascii="Nikosh" w:hAnsi="Nikosh" w:cs="Nikosh"/>
          <w:i/>
          <w:sz w:val="28"/>
          <w:szCs w:val="28"/>
          <w:cs/>
          <w:lang w:bidi="bn-IN"/>
        </w:rPr>
        <w:t>কোনো</w:t>
      </w:r>
      <w:r w:rsidR="00962063" w:rsidRPr="00C34C31">
        <w:rPr>
          <w:rFonts w:ascii="Nikosh" w:hAnsi="Nikosh" w:cs="Nikosh"/>
          <w:i/>
          <w:sz w:val="28"/>
          <w:szCs w:val="28"/>
          <w:cs/>
          <w:lang w:bidi="bn-IN"/>
        </w:rPr>
        <w:t xml:space="preserve"> ব্যক্তি, প্রতিষ্ঠান, উহার স্বত্বাধিকারী</w:t>
      </w:r>
      <w:r w:rsidR="00962063" w:rsidRPr="00C34C31">
        <w:rPr>
          <w:rFonts w:ascii="Nikosh" w:hAnsi="Nikosh" w:cs="Nikosh"/>
          <w:i/>
          <w:sz w:val="28"/>
          <w:szCs w:val="28"/>
        </w:rPr>
        <w:t xml:space="preserve">, </w:t>
      </w:r>
      <w:r w:rsidR="00962063" w:rsidRPr="00C34C31">
        <w:rPr>
          <w:rFonts w:ascii="Nikosh" w:hAnsi="Nikosh" w:cs="Nikosh"/>
          <w:i/>
          <w:sz w:val="28"/>
          <w:szCs w:val="28"/>
          <w:cs/>
          <w:lang w:bidi="bn-IN"/>
        </w:rPr>
        <w:t>পরিচালক</w:t>
      </w:r>
      <w:r w:rsidR="00962063" w:rsidRPr="00C34C31">
        <w:rPr>
          <w:rFonts w:ascii="Nikosh" w:hAnsi="Nikosh" w:cs="Nikosh"/>
          <w:i/>
          <w:sz w:val="28"/>
          <w:szCs w:val="28"/>
        </w:rPr>
        <w:t xml:space="preserve">, </w:t>
      </w:r>
      <w:r w:rsidR="00962063" w:rsidRPr="00C34C31">
        <w:rPr>
          <w:rFonts w:ascii="Nikosh" w:hAnsi="Nikosh" w:cs="Nikosh"/>
          <w:i/>
          <w:sz w:val="28"/>
          <w:szCs w:val="28"/>
          <w:cs/>
          <w:lang w:bidi="bn-IN"/>
        </w:rPr>
        <w:t xml:space="preserve">প্রধান নির্বাহী </w:t>
      </w:r>
      <w:r w:rsidR="00E969C5">
        <w:rPr>
          <w:rFonts w:ascii="Nikosh" w:hAnsi="Nikosh" w:cs="Nikosh"/>
          <w:i/>
          <w:sz w:val="28"/>
          <w:szCs w:val="28"/>
          <w:cs/>
          <w:lang w:bidi="bn-IN"/>
        </w:rPr>
        <w:t>ও</w:t>
      </w:r>
      <w:r w:rsidR="00962063" w:rsidRPr="00C34C31">
        <w:rPr>
          <w:rFonts w:ascii="Nikosh" w:hAnsi="Nikosh" w:cs="Nikosh"/>
          <w:i/>
          <w:sz w:val="28"/>
          <w:szCs w:val="28"/>
          <w:cs/>
          <w:lang w:bidi="bn-IN"/>
        </w:rPr>
        <w:t xml:space="preserve"> অন্যান্য </w:t>
      </w:r>
      <w:r w:rsidR="00962063" w:rsidRPr="00C34C31">
        <w:rPr>
          <w:rFonts w:ascii="Nikosh" w:hAnsi="Nikosh" w:cs="Nikosh"/>
          <w:sz w:val="28"/>
          <w:szCs w:val="28"/>
          <w:cs/>
          <w:lang w:bidi="bn-IN"/>
        </w:rPr>
        <w:t>কর্মকর্তা</w:t>
      </w:r>
      <w:r w:rsidR="00962063" w:rsidRPr="00C34C31">
        <w:rPr>
          <w:rFonts w:ascii="Nikosh" w:hAnsi="Nikosh" w:cs="Nikosh"/>
          <w:sz w:val="28"/>
          <w:szCs w:val="28"/>
          <w:lang w:bidi="bn-IN"/>
        </w:rPr>
        <w:t>র বিরুদ্ধে বাংলাদেশ ব্যাংক যদি আদালতে</w:t>
      </w:r>
      <w:r w:rsidR="00962063" w:rsidRPr="00C34C31">
        <w:rPr>
          <w:rFonts w:ascii="Nikosh" w:hAnsi="Nikosh" w:cs="Nikosh"/>
          <w:i/>
          <w:sz w:val="28"/>
          <w:szCs w:val="28"/>
          <w:lang w:bidi="bn-IN"/>
        </w:rPr>
        <w:t xml:space="preserve"> </w:t>
      </w:r>
      <w:r w:rsidR="00962063" w:rsidRPr="00C34C31">
        <w:rPr>
          <w:rFonts w:ascii="Nikosh" w:hAnsi="Nikosh" w:cs="Nikosh"/>
          <w:i/>
          <w:sz w:val="28"/>
          <w:szCs w:val="28"/>
          <w:cs/>
          <w:lang w:bidi="bn-IN"/>
        </w:rPr>
        <w:t xml:space="preserve">বিচারযোগ্য অপরাধ ব্যতীত অন্য </w:t>
      </w:r>
      <w:r w:rsidRPr="00C34C31">
        <w:rPr>
          <w:rFonts w:ascii="Nikosh" w:hAnsi="Nikosh" w:cs="Nikosh"/>
          <w:i/>
          <w:sz w:val="28"/>
          <w:szCs w:val="28"/>
          <w:cs/>
          <w:lang w:bidi="bn-IN"/>
        </w:rPr>
        <w:t>কোনো</w:t>
      </w:r>
      <w:r w:rsidR="00A95971" w:rsidRPr="00C34C31">
        <w:rPr>
          <w:rFonts w:ascii="Nikosh" w:hAnsi="Nikosh" w:cs="Nikosh"/>
          <w:i/>
          <w:sz w:val="28"/>
          <w:szCs w:val="28"/>
          <w:cs/>
          <w:lang w:bidi="bn-IN"/>
        </w:rPr>
        <w:t xml:space="preserve"> অপরাধের ক্</w:t>
      </w:r>
      <w:r w:rsidR="00DA467E" w:rsidRPr="00C34C31">
        <w:rPr>
          <w:rFonts w:ascii="Nikosh" w:hAnsi="Nikosh" w:cs="Nikosh"/>
          <w:i/>
          <w:sz w:val="28"/>
          <w:szCs w:val="28"/>
          <w:cs/>
          <w:lang w:bidi="bn-IN"/>
        </w:rPr>
        <w:t>ষেত্রে শাস্তিমূলক ব্যবস্থা গ্রহণ</w:t>
      </w:r>
      <w:r w:rsidR="00A95971" w:rsidRPr="00C34C31">
        <w:rPr>
          <w:rFonts w:ascii="Nikosh" w:hAnsi="Nikosh" w:cs="Nikosh"/>
          <w:i/>
          <w:sz w:val="28"/>
          <w:szCs w:val="28"/>
          <w:cs/>
          <w:lang w:bidi="bn-IN"/>
        </w:rPr>
        <w:t xml:space="preserve"> করিতে চায় তাহা হইলে বাংলাদেশ ব্যাংক</w:t>
      </w:r>
      <w:r w:rsidR="000E73A7" w:rsidRPr="00C34C31">
        <w:rPr>
          <w:rFonts w:ascii="Nikosh" w:hAnsi="Nikosh" w:cs="Nikosh"/>
          <w:i/>
          <w:sz w:val="28"/>
          <w:szCs w:val="28"/>
          <w:cs/>
          <w:lang w:bidi="bn-IN"/>
        </w:rPr>
        <w:t>ঃ</w:t>
      </w:r>
      <w:r w:rsidR="0058339B" w:rsidRPr="00C34C31">
        <w:rPr>
          <w:rFonts w:ascii="Nikosh" w:hAnsi="Nikosh" w:cs="Nikosh"/>
          <w:i/>
          <w:sz w:val="28"/>
          <w:szCs w:val="28"/>
          <w:cs/>
          <w:lang w:bidi="bn-IN"/>
        </w:rPr>
        <w:t>—</w:t>
      </w:r>
    </w:p>
    <w:p w:rsidR="00EC61C8" w:rsidRPr="00C34C31" w:rsidRDefault="00A95971" w:rsidP="00F00DDB">
      <w:pPr>
        <w:spacing w:after="0" w:line="360" w:lineRule="auto"/>
        <w:ind w:left="1440"/>
        <w:jc w:val="both"/>
        <w:rPr>
          <w:rFonts w:ascii="Nikosh" w:hAnsi="Nikosh" w:cs="Nikosh"/>
          <w:i/>
          <w:sz w:val="28"/>
          <w:szCs w:val="28"/>
          <w:cs/>
          <w:lang w:bidi="bn-IN"/>
        </w:rPr>
      </w:pPr>
      <w:r w:rsidRPr="00C34C31">
        <w:rPr>
          <w:rFonts w:ascii="Nikosh" w:hAnsi="Nikosh" w:cs="Nikosh"/>
          <w:i/>
          <w:sz w:val="28"/>
          <w:szCs w:val="28"/>
          <w:cs/>
          <w:lang w:bidi="bn-IN"/>
        </w:rPr>
        <w:t>(ক) উক্ত লঙ্ঘনকারীর বিরুদ্ধ</w:t>
      </w:r>
      <w:r w:rsidR="00E46156" w:rsidRPr="00C34C31">
        <w:rPr>
          <w:rFonts w:ascii="Nikosh" w:hAnsi="Nikosh" w:cs="Nikosh"/>
          <w:i/>
          <w:sz w:val="28"/>
          <w:szCs w:val="28"/>
          <w:cs/>
          <w:lang w:bidi="bn-IN"/>
        </w:rPr>
        <w:t>ে কেন শাস্তিমূলক ব্যবস্থা গ্রহণ</w:t>
      </w:r>
      <w:r w:rsidRPr="00C34C31">
        <w:rPr>
          <w:rFonts w:ascii="Nikosh" w:hAnsi="Nikosh" w:cs="Nikosh"/>
          <w:i/>
          <w:sz w:val="28"/>
          <w:szCs w:val="28"/>
          <w:cs/>
          <w:lang w:bidi="bn-IN"/>
        </w:rPr>
        <w:t xml:space="preserve"> করা হইবে না বা আর্থিক  জরিমানা আরোপ করা হইবে না সেই মর্মে একটি নি</w:t>
      </w:r>
      <w:r w:rsidR="00784089" w:rsidRPr="00C34C31">
        <w:rPr>
          <w:rFonts w:ascii="Nikosh" w:hAnsi="Nikosh" w:cs="Nikosh"/>
          <w:i/>
          <w:sz w:val="28"/>
          <w:szCs w:val="28"/>
          <w:cs/>
          <w:lang w:bidi="bn-IN"/>
        </w:rPr>
        <w:t>র্</w:t>
      </w:r>
      <w:r w:rsidRPr="00C34C31">
        <w:rPr>
          <w:rFonts w:ascii="Nikosh" w:hAnsi="Nikosh" w:cs="Nikosh"/>
          <w:i/>
          <w:sz w:val="28"/>
          <w:szCs w:val="28"/>
          <w:cs/>
          <w:lang w:bidi="bn-IN"/>
        </w:rPr>
        <w:t>দ্দিষ্ট সময়ের মধ্যে ব্যাখ্য প্রদানের সুযোগ প্রদান করিবে;</w:t>
      </w:r>
    </w:p>
    <w:p w:rsidR="00EC61C8" w:rsidRPr="00C34C31" w:rsidRDefault="00A95971" w:rsidP="00F00DDB">
      <w:pPr>
        <w:spacing w:after="0" w:line="360" w:lineRule="auto"/>
        <w:ind w:left="1440"/>
        <w:jc w:val="both"/>
        <w:rPr>
          <w:rFonts w:ascii="Nikosh" w:hAnsi="Nikosh" w:cs="Nikosh"/>
          <w:i/>
          <w:sz w:val="28"/>
          <w:szCs w:val="28"/>
          <w:cs/>
          <w:lang w:bidi="bn-IN"/>
        </w:rPr>
      </w:pPr>
      <w:r w:rsidRPr="00C34C31">
        <w:rPr>
          <w:rFonts w:ascii="Nikosh" w:hAnsi="Nikosh" w:cs="Nikosh"/>
          <w:i/>
          <w:sz w:val="28"/>
          <w:szCs w:val="28"/>
          <w:cs/>
          <w:lang w:bidi="bn-IN"/>
        </w:rPr>
        <w:t xml:space="preserve">(খ) প্রদত্ত ব্যাখ্যায় সন্তুষ্ট না হইলে বা উহারা বা তাহারা নির্দিষ্ট সময়ের মধ্যে ব্যাখ্য প্রদান না করিলে, </w:t>
      </w:r>
      <w:r w:rsidR="00784089" w:rsidRPr="00C34C31">
        <w:rPr>
          <w:rFonts w:ascii="Nikosh" w:hAnsi="Nikosh" w:cs="Nikosh"/>
          <w:i/>
          <w:sz w:val="28"/>
          <w:szCs w:val="28"/>
          <w:cs/>
          <w:lang w:bidi="bn-IN"/>
        </w:rPr>
        <w:t>গভর্নর</w:t>
      </w:r>
      <w:r w:rsidRPr="00C34C31">
        <w:rPr>
          <w:rFonts w:ascii="Nikosh" w:hAnsi="Nikosh" w:cs="Nikosh"/>
          <w:i/>
          <w:sz w:val="28"/>
          <w:szCs w:val="28"/>
          <w:cs/>
          <w:lang w:bidi="bn-IN"/>
        </w:rPr>
        <w:t>, বাংলাদেশ ব্যাংক এর অনুমোদনক্রমে উক্ত লঙ্ঘনকা</w:t>
      </w:r>
      <w:r w:rsidR="00784089" w:rsidRPr="00C34C31">
        <w:rPr>
          <w:rFonts w:ascii="Nikosh" w:hAnsi="Nikosh" w:cs="Nikosh"/>
          <w:i/>
          <w:sz w:val="28"/>
          <w:szCs w:val="28"/>
          <w:cs/>
          <w:lang w:bidi="bn-IN"/>
        </w:rPr>
        <w:t>রীর</w:t>
      </w:r>
      <w:r w:rsidRPr="00C34C31">
        <w:rPr>
          <w:rFonts w:ascii="Nikosh" w:hAnsi="Nikosh" w:cs="Nikosh"/>
          <w:i/>
          <w:sz w:val="28"/>
          <w:szCs w:val="28"/>
          <w:cs/>
          <w:lang w:bidi="bn-IN"/>
        </w:rPr>
        <w:t xml:space="preserve"> বিরুদ্ধে এই আইনের ৩০(৩) উপধারায় উল্লিখিত যে কোনো </w:t>
      </w:r>
      <w:r w:rsidR="0021627E" w:rsidRPr="00C34C31">
        <w:rPr>
          <w:rFonts w:ascii="Nikosh" w:hAnsi="Nikosh" w:cs="Nikosh"/>
          <w:i/>
          <w:sz w:val="28"/>
          <w:szCs w:val="28"/>
          <w:cs/>
          <w:lang w:bidi="bn-IN"/>
        </w:rPr>
        <w:t>অঙ্কের</w:t>
      </w:r>
      <w:r w:rsidRPr="00C34C31">
        <w:rPr>
          <w:rFonts w:ascii="Nikosh" w:hAnsi="Nikosh" w:cs="Nikosh"/>
          <w:i/>
          <w:sz w:val="28"/>
          <w:szCs w:val="28"/>
          <w:cs/>
          <w:lang w:bidi="bn-IN"/>
        </w:rPr>
        <w:t xml:space="preserve"> আর্থিক জরিমানা বা দণ্ড আরোপ করিতে পারিবে। </w:t>
      </w:r>
    </w:p>
    <w:p w:rsidR="00EC61C8" w:rsidRPr="00C34C31" w:rsidRDefault="00CB172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উপধারা</w:t>
      </w:r>
      <w:r w:rsidRPr="00C34C31">
        <w:rPr>
          <w:rFonts w:ascii="Nikosh" w:hAnsi="Nikosh" w:cs="Nikosh"/>
          <w:sz w:val="28"/>
          <w:szCs w:val="28"/>
        </w:rPr>
        <w:t xml:space="preserve"> (</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এর অধীনে আরোপিত জরিমানার অর্থ</w:t>
      </w:r>
      <w:r w:rsidR="00E27D58" w:rsidRPr="00C34C31">
        <w:rPr>
          <w:rFonts w:ascii="Nikosh" w:hAnsi="Nikosh" w:cs="Nikosh"/>
          <w:sz w:val="28"/>
          <w:szCs w:val="28"/>
          <w:cs/>
          <w:lang w:bidi="bn-IN"/>
        </w:rPr>
        <w:t xml:space="preserve"> </w:t>
      </w:r>
      <w:r w:rsidR="00A95971" w:rsidRPr="00C34C31">
        <w:rPr>
          <w:rFonts w:ascii="Nikosh" w:hAnsi="Nikosh" w:cs="Nikosh"/>
          <w:b/>
          <w:i/>
          <w:sz w:val="28"/>
          <w:szCs w:val="28"/>
          <w:cs/>
          <w:lang w:bidi="bn-IN"/>
        </w:rPr>
        <w:t>এই আইনের</w:t>
      </w:r>
      <w:r w:rsidR="00E27D58" w:rsidRPr="00C34C31">
        <w:rPr>
          <w:rFonts w:ascii="Nikosh" w:hAnsi="Nikosh" w:cs="Nikosh"/>
          <w:b/>
          <w:i/>
          <w:sz w:val="28"/>
          <w:szCs w:val="28"/>
          <w:cs/>
          <w:lang w:bidi="bn-IN"/>
        </w:rPr>
        <w:t xml:space="preserve"> ২৬</w:t>
      </w:r>
      <w:r w:rsidR="00E46156" w:rsidRPr="00C34C31">
        <w:rPr>
          <w:rFonts w:ascii="Nikosh" w:hAnsi="Nikosh" w:cs="Nikosh"/>
          <w:b/>
          <w:i/>
          <w:sz w:val="28"/>
          <w:szCs w:val="28"/>
          <w:cs/>
          <w:lang w:bidi="bn-IN"/>
        </w:rPr>
        <w:t xml:space="preserve"> </w:t>
      </w:r>
      <w:r w:rsidR="00E27D58" w:rsidRPr="00C34C31">
        <w:rPr>
          <w:rFonts w:ascii="Nikosh" w:hAnsi="Nikosh" w:cs="Nikosh"/>
          <w:b/>
          <w:i/>
          <w:sz w:val="28"/>
          <w:szCs w:val="28"/>
          <w:cs/>
          <w:lang w:bidi="bn-IN"/>
        </w:rPr>
        <w:t xml:space="preserve">(২) ধারায় </w:t>
      </w:r>
      <w:r w:rsidR="00784089" w:rsidRPr="00C34C31">
        <w:rPr>
          <w:rFonts w:ascii="Nikosh" w:hAnsi="Nikosh" w:cs="Nikosh"/>
          <w:b/>
          <w:i/>
          <w:sz w:val="28"/>
          <w:szCs w:val="28"/>
          <w:cs/>
          <w:lang w:bidi="bn-IN"/>
        </w:rPr>
        <w:t>উল্লিখিত</w:t>
      </w:r>
      <w:r w:rsidR="00E27D58" w:rsidRPr="00C34C31">
        <w:rPr>
          <w:rFonts w:ascii="Nikosh" w:hAnsi="Nikosh" w:cs="Nikosh"/>
          <w:b/>
          <w:i/>
          <w:sz w:val="28"/>
          <w:szCs w:val="28"/>
          <w:cs/>
          <w:lang w:bidi="bn-IN"/>
        </w:rPr>
        <w:t xml:space="preserve"> ব্যক্তি বা প্রতিষ্ঠান</w:t>
      </w:r>
      <w:r w:rsidRPr="00C34C31">
        <w:rPr>
          <w:rFonts w:ascii="Nikosh" w:hAnsi="Nikosh" w:cs="Nikosh"/>
          <w:sz w:val="28"/>
          <w:szCs w:val="28"/>
          <w:cs/>
          <w:lang w:bidi="bn-IN"/>
        </w:rPr>
        <w:t xml:space="preserve"> ও বৈদেশিক মুদ্রায় লেনদেন বা বৈদেশিক মুদ্রা ও বিনিময় ব্যবসায় সংশ্লিষ্টতা রহিয়াছে এইরূপ কোনো ব্যক্তি</w:t>
      </w:r>
      <w:r w:rsidRPr="00C34C31">
        <w:rPr>
          <w:rFonts w:ascii="Nikosh" w:hAnsi="Nikosh" w:cs="Nikosh"/>
          <w:sz w:val="28"/>
          <w:szCs w:val="28"/>
        </w:rPr>
        <w:t xml:space="preserve">, </w:t>
      </w:r>
      <w:r w:rsidRPr="00C34C31">
        <w:rPr>
          <w:rFonts w:ascii="Nikosh" w:hAnsi="Nikosh" w:cs="Nikosh"/>
          <w:sz w:val="28"/>
          <w:szCs w:val="28"/>
          <w:cs/>
          <w:lang w:bidi="bn-IN"/>
        </w:rPr>
        <w:t>প্রতিষ্ঠান</w:t>
      </w:r>
      <w:r w:rsidR="0058339B" w:rsidRPr="00C34C31">
        <w:rPr>
          <w:rFonts w:ascii="Nikosh" w:hAnsi="Nikosh" w:cs="Nikosh"/>
          <w:sz w:val="28"/>
          <w:szCs w:val="28"/>
          <w:cs/>
          <w:lang w:bidi="bn-IN"/>
        </w:rPr>
        <w:t>,</w:t>
      </w:r>
      <w:r w:rsidRPr="00C34C31">
        <w:rPr>
          <w:rFonts w:ascii="Nikosh" w:hAnsi="Nikosh" w:cs="Nikosh"/>
          <w:sz w:val="28"/>
          <w:szCs w:val="28"/>
          <w:cs/>
          <w:lang w:bidi="bn-IN"/>
        </w:rPr>
        <w:t xml:space="preserve"> উহার স্বত্বাধিকারী</w:t>
      </w:r>
      <w:r w:rsidRPr="00C34C31">
        <w:rPr>
          <w:rFonts w:ascii="Nikosh" w:hAnsi="Nikosh" w:cs="Nikosh"/>
          <w:sz w:val="28"/>
          <w:szCs w:val="28"/>
        </w:rPr>
        <w:t xml:space="preserve">, </w:t>
      </w:r>
      <w:r w:rsidRPr="00C34C31">
        <w:rPr>
          <w:rFonts w:ascii="Nikosh" w:hAnsi="Nikosh" w:cs="Nikosh"/>
          <w:sz w:val="28"/>
          <w:szCs w:val="28"/>
          <w:cs/>
          <w:lang w:bidi="bn-IN"/>
        </w:rPr>
        <w:t>পরিচালক</w:t>
      </w:r>
      <w:r w:rsidRPr="00C34C31">
        <w:rPr>
          <w:rFonts w:ascii="Nikosh" w:hAnsi="Nikosh" w:cs="Nikosh"/>
          <w:sz w:val="28"/>
          <w:szCs w:val="28"/>
        </w:rPr>
        <w:t xml:space="preserve">, </w:t>
      </w:r>
      <w:r w:rsidRPr="00C34C31">
        <w:rPr>
          <w:rFonts w:ascii="Nikosh" w:hAnsi="Nikosh" w:cs="Nikosh"/>
          <w:sz w:val="28"/>
          <w:szCs w:val="28"/>
          <w:cs/>
          <w:lang w:bidi="bn-IN"/>
        </w:rPr>
        <w:t>প্রধান নির্বাহী ও অন্যান্য কর্মকর্তা এইরূপ আদেশ প্রদানের ১৪</w:t>
      </w:r>
      <w:r w:rsidRPr="00C34C31">
        <w:rPr>
          <w:rFonts w:ascii="Nikosh" w:hAnsi="Nikosh" w:cs="Nikosh"/>
          <w:sz w:val="28"/>
          <w:szCs w:val="28"/>
        </w:rPr>
        <w:t xml:space="preserve"> (</w:t>
      </w:r>
      <w:r w:rsidRPr="00C34C31">
        <w:rPr>
          <w:rFonts w:ascii="Nikosh" w:hAnsi="Nikosh" w:cs="Nikosh"/>
          <w:sz w:val="28"/>
          <w:szCs w:val="28"/>
          <w:cs/>
          <w:lang w:bidi="bn-IN"/>
        </w:rPr>
        <w:t>চৌদ্দ</w:t>
      </w:r>
      <w:r w:rsidRPr="00C34C31">
        <w:rPr>
          <w:rFonts w:ascii="Nikosh" w:hAnsi="Nikosh" w:cs="Nikosh"/>
          <w:sz w:val="28"/>
          <w:szCs w:val="28"/>
        </w:rPr>
        <w:t xml:space="preserve">) </w:t>
      </w:r>
      <w:r w:rsidRPr="00C34C31">
        <w:rPr>
          <w:rFonts w:ascii="Nikosh" w:hAnsi="Nikosh" w:cs="Nikosh"/>
          <w:sz w:val="28"/>
          <w:szCs w:val="28"/>
          <w:cs/>
          <w:lang w:bidi="bn-IN"/>
        </w:rPr>
        <w:t>দিনের মধ্যে পরিশোধ করিতে বাধ্য থাকিবে</w:t>
      </w:r>
      <w:r w:rsidRPr="00C34C31">
        <w:rPr>
          <w:rFonts w:ascii="Nikosh" w:hAnsi="Nikosh" w:cs="Nikosh"/>
          <w:sz w:val="28"/>
          <w:szCs w:val="28"/>
          <w:cs/>
          <w:lang w:bidi="hi-IN"/>
        </w:rPr>
        <w:t>।</w:t>
      </w:r>
    </w:p>
    <w:p w:rsidR="00EC61C8" w:rsidRPr="00C34C31" w:rsidRDefault="00CB172F" w:rsidP="00F00DDB">
      <w:pPr>
        <w:spacing w:after="0" w:line="360" w:lineRule="auto"/>
        <w:ind w:left="720"/>
        <w:jc w:val="both"/>
        <w:rPr>
          <w:rFonts w:ascii="Nikosh" w:hAnsi="Nikosh" w:cs="Nikosh"/>
          <w:b/>
          <w:i/>
          <w:sz w:val="28"/>
          <w:szCs w:val="28"/>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b/>
          <w:i/>
          <w:sz w:val="28"/>
          <w:szCs w:val="28"/>
          <w:cs/>
          <w:lang w:bidi="bn-IN"/>
        </w:rPr>
        <w:t xml:space="preserve">যদি </w:t>
      </w:r>
      <w:r w:rsidR="00E27D58" w:rsidRPr="00C34C31">
        <w:rPr>
          <w:rFonts w:ascii="Nikosh" w:hAnsi="Nikosh" w:cs="Nikosh"/>
          <w:b/>
          <w:i/>
          <w:sz w:val="28"/>
          <w:szCs w:val="28"/>
          <w:cs/>
          <w:lang w:bidi="bn-IN"/>
        </w:rPr>
        <w:t xml:space="preserve">এই আইনের ২৬(২) ধারায় </w:t>
      </w:r>
      <w:r w:rsidR="0058339B" w:rsidRPr="00C34C31">
        <w:rPr>
          <w:rFonts w:ascii="Nikosh" w:hAnsi="Nikosh" w:cs="Nikosh"/>
          <w:b/>
          <w:i/>
          <w:sz w:val="28"/>
          <w:szCs w:val="28"/>
          <w:cs/>
          <w:lang w:bidi="bn-IN"/>
        </w:rPr>
        <w:t>উল্লিখিত</w:t>
      </w:r>
      <w:r w:rsidR="00E27D58" w:rsidRPr="00C34C31">
        <w:rPr>
          <w:rFonts w:ascii="Nikosh" w:hAnsi="Nikosh" w:cs="Nikosh"/>
          <w:b/>
          <w:i/>
          <w:sz w:val="28"/>
          <w:szCs w:val="28"/>
          <w:cs/>
          <w:lang w:bidi="bn-IN"/>
        </w:rPr>
        <w:t xml:space="preserve"> ব্যক্তি বা প্রতিষ্ঠান </w:t>
      </w:r>
      <w:r w:rsidRPr="00C34C31">
        <w:rPr>
          <w:rFonts w:ascii="Nikosh" w:hAnsi="Nikosh" w:cs="Nikosh"/>
          <w:b/>
          <w:i/>
          <w:sz w:val="28"/>
          <w:szCs w:val="28"/>
          <w:cs/>
          <w:lang w:bidi="bn-IN"/>
        </w:rPr>
        <w:t>ও বৈদেশিক মুদ্রায় লেনদেন বা বৈদেশিক মুদ্রা ও বিনিময় ব্যবসায় সংশ্লিষ্টতা রহিয়াছে এইরূপ কোনো ব্যক্তি</w:t>
      </w:r>
      <w:r w:rsidRPr="00C34C31">
        <w:rPr>
          <w:rFonts w:ascii="Nikosh" w:hAnsi="Nikosh" w:cs="Nikosh"/>
          <w:b/>
          <w:i/>
          <w:sz w:val="28"/>
          <w:szCs w:val="28"/>
        </w:rPr>
        <w:t xml:space="preserve">, </w:t>
      </w:r>
      <w:r w:rsidRPr="00C34C31">
        <w:rPr>
          <w:rFonts w:ascii="Nikosh" w:hAnsi="Nikosh" w:cs="Nikosh"/>
          <w:b/>
          <w:i/>
          <w:sz w:val="28"/>
          <w:szCs w:val="28"/>
          <w:cs/>
          <w:lang w:bidi="bn-IN"/>
        </w:rPr>
        <w:t>প্রতিষ্ঠান</w:t>
      </w:r>
      <w:r w:rsidR="00817951">
        <w:rPr>
          <w:rFonts w:ascii="Nikosh" w:hAnsi="Nikosh" w:cs="Nikosh"/>
          <w:b/>
          <w:i/>
          <w:sz w:val="28"/>
          <w:szCs w:val="28"/>
          <w:cs/>
          <w:lang w:bidi="bn-IN"/>
        </w:rPr>
        <w:t>,</w:t>
      </w:r>
      <w:r w:rsidRPr="00C34C31">
        <w:rPr>
          <w:rFonts w:ascii="Nikosh" w:hAnsi="Nikosh" w:cs="Nikosh"/>
          <w:b/>
          <w:i/>
          <w:sz w:val="28"/>
          <w:szCs w:val="28"/>
          <w:cs/>
          <w:lang w:bidi="bn-IN"/>
        </w:rPr>
        <w:t xml:space="preserve"> উহার স্বত্বাধিকারী</w:t>
      </w:r>
      <w:r w:rsidRPr="00C34C31">
        <w:rPr>
          <w:rFonts w:ascii="Nikosh" w:hAnsi="Nikosh" w:cs="Nikosh"/>
          <w:b/>
          <w:i/>
          <w:sz w:val="28"/>
          <w:szCs w:val="28"/>
        </w:rPr>
        <w:t xml:space="preserve">, </w:t>
      </w:r>
      <w:r w:rsidRPr="00C34C31">
        <w:rPr>
          <w:rFonts w:ascii="Nikosh" w:hAnsi="Nikosh" w:cs="Nikosh"/>
          <w:b/>
          <w:i/>
          <w:sz w:val="28"/>
          <w:szCs w:val="28"/>
          <w:cs/>
          <w:lang w:bidi="bn-IN"/>
        </w:rPr>
        <w:t>পরিচালক</w:t>
      </w:r>
      <w:r w:rsidRPr="00C34C31">
        <w:rPr>
          <w:rFonts w:ascii="Nikosh" w:hAnsi="Nikosh" w:cs="Nikosh"/>
          <w:b/>
          <w:i/>
          <w:sz w:val="28"/>
          <w:szCs w:val="28"/>
        </w:rPr>
        <w:t xml:space="preserve">, </w:t>
      </w:r>
      <w:r w:rsidRPr="00C34C31">
        <w:rPr>
          <w:rFonts w:ascii="Nikosh" w:hAnsi="Nikosh" w:cs="Nikosh"/>
          <w:b/>
          <w:i/>
          <w:sz w:val="28"/>
          <w:szCs w:val="28"/>
          <w:cs/>
          <w:lang w:bidi="bn-IN"/>
        </w:rPr>
        <w:t>প্রধান নির্বাহী ও অন্যান্য কর্মকর্তা উপধারা</w:t>
      </w:r>
      <w:r w:rsidR="00AB7A26" w:rsidRPr="00C34C31">
        <w:rPr>
          <w:rFonts w:ascii="Nikosh" w:hAnsi="Nikosh" w:cs="Nikosh"/>
          <w:b/>
          <w:i/>
          <w:sz w:val="28"/>
          <w:szCs w:val="28"/>
          <w:cs/>
          <w:lang w:bidi="bn-IN"/>
        </w:rPr>
        <w:t xml:space="preserve"> </w:t>
      </w:r>
      <w:r w:rsidR="005A6EC8" w:rsidRPr="00C34C31">
        <w:rPr>
          <w:rFonts w:ascii="Nikosh" w:hAnsi="Nikosh" w:cs="Nikosh"/>
          <w:b/>
          <w:i/>
          <w:sz w:val="28"/>
          <w:szCs w:val="28"/>
          <w:cs/>
          <w:lang w:bidi="bn-IN"/>
        </w:rPr>
        <w:t>৩৩(</w:t>
      </w:r>
      <w:r w:rsidRPr="00C34C31">
        <w:rPr>
          <w:rFonts w:ascii="Nikosh" w:hAnsi="Nikosh" w:cs="Nikosh"/>
          <w:b/>
          <w:i/>
          <w:sz w:val="28"/>
          <w:szCs w:val="28"/>
          <w:cs/>
          <w:lang w:bidi="bn-IN"/>
        </w:rPr>
        <w:t>২</w:t>
      </w:r>
      <w:r w:rsidR="005A6EC8" w:rsidRPr="00C34C31">
        <w:rPr>
          <w:rFonts w:ascii="Nikosh" w:hAnsi="Nikosh" w:cs="Nikosh"/>
          <w:b/>
          <w:i/>
          <w:sz w:val="28"/>
          <w:szCs w:val="28"/>
          <w:cs/>
          <w:lang w:bidi="bn-IN"/>
        </w:rPr>
        <w:t>)</w:t>
      </w:r>
      <w:r w:rsidRPr="00C34C31">
        <w:rPr>
          <w:rFonts w:ascii="Nikosh" w:hAnsi="Nikosh" w:cs="Nikosh"/>
          <w:b/>
          <w:i/>
          <w:sz w:val="28"/>
          <w:szCs w:val="28"/>
        </w:rPr>
        <w:t>-</w:t>
      </w:r>
      <w:r w:rsidRPr="00C34C31">
        <w:rPr>
          <w:rFonts w:ascii="Nikosh" w:hAnsi="Nikosh" w:cs="Nikosh"/>
          <w:b/>
          <w:i/>
          <w:sz w:val="28"/>
          <w:szCs w:val="28"/>
          <w:cs/>
          <w:lang w:bidi="bn-IN"/>
        </w:rPr>
        <w:t>এ নির্ধারিত সময়ের মধ্যে আরোপিত জরিমানা পরিশোধে ব্যর্থ হয়</w:t>
      </w:r>
      <w:r w:rsidRPr="00C34C31">
        <w:rPr>
          <w:rFonts w:ascii="Nikosh" w:hAnsi="Nikosh" w:cs="Nikosh"/>
          <w:b/>
          <w:i/>
          <w:sz w:val="28"/>
          <w:szCs w:val="28"/>
        </w:rPr>
        <w:t xml:space="preserve">, </w:t>
      </w:r>
      <w:r w:rsidRPr="00C34C31">
        <w:rPr>
          <w:rFonts w:ascii="Nikosh" w:hAnsi="Nikosh" w:cs="Nikosh"/>
          <w:b/>
          <w:i/>
          <w:sz w:val="28"/>
          <w:szCs w:val="28"/>
          <w:cs/>
          <w:lang w:bidi="bn-IN"/>
        </w:rPr>
        <w:t xml:space="preserve">তাহা হইলে বাংলাদেশ ব্যাংক কোনোরূপ নোটিশ প্রদান ব্যতিরেকে </w:t>
      </w:r>
      <w:r w:rsidR="00784089" w:rsidRPr="00C34C31">
        <w:rPr>
          <w:rFonts w:ascii="Nikosh" w:hAnsi="Nikosh" w:cs="Nikosh"/>
          <w:b/>
          <w:i/>
          <w:sz w:val="28"/>
          <w:szCs w:val="28"/>
          <w:cs/>
          <w:lang w:bidi="bn-IN"/>
        </w:rPr>
        <w:t xml:space="preserve">সংশ্লিষ্ট </w:t>
      </w:r>
      <w:r w:rsidR="00E27D58" w:rsidRPr="00C34C31">
        <w:rPr>
          <w:rFonts w:ascii="Nikosh" w:hAnsi="Nikosh" w:cs="Nikosh"/>
          <w:b/>
          <w:i/>
          <w:sz w:val="28"/>
          <w:szCs w:val="28"/>
          <w:cs/>
          <w:lang w:bidi="bn-IN"/>
        </w:rPr>
        <w:t>ব্যক্তি বা প্রতিষ্ঠানের</w:t>
      </w:r>
      <w:r w:rsidRPr="00C34C31">
        <w:rPr>
          <w:rFonts w:ascii="Nikosh" w:hAnsi="Nikosh" w:cs="Nikosh"/>
          <w:b/>
          <w:i/>
          <w:sz w:val="28"/>
          <w:szCs w:val="28"/>
          <w:cs/>
          <w:lang w:bidi="bn-IN"/>
        </w:rPr>
        <w:t xml:space="preserve"> ব্যাংক হিসাব হইতে উক্ত জরিমানার অর্থ আদায় করিয়া লইতে পারিবে</w:t>
      </w:r>
      <w:r w:rsidRPr="00C34C31">
        <w:rPr>
          <w:rFonts w:ascii="Nikosh" w:hAnsi="Nikosh" w:cs="Nikosh"/>
          <w:b/>
          <w:i/>
          <w:sz w:val="28"/>
          <w:szCs w:val="28"/>
          <w:cs/>
          <w:lang w:bidi="hi-IN"/>
        </w:rPr>
        <w:t>।</w:t>
      </w: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b/>
          <w:bCs/>
          <w:sz w:val="28"/>
          <w:szCs w:val="28"/>
          <w:cs/>
          <w:lang w:bidi="bn-IN"/>
        </w:rPr>
        <w:t>৩৪</w:t>
      </w:r>
      <w:r w:rsidRPr="00C34C31">
        <w:rPr>
          <w:rFonts w:ascii="Nikosh" w:hAnsi="Nikosh" w:cs="Nikosh"/>
          <w:b/>
          <w:bCs/>
          <w:sz w:val="28"/>
          <w:szCs w:val="28"/>
          <w:cs/>
          <w:lang w:bidi="hi-IN"/>
        </w:rPr>
        <w:t>।</w:t>
      </w:r>
      <w:r w:rsidR="003D78DE"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মামলার</w:t>
      </w:r>
      <w:r w:rsidR="003D78D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3D78D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প্রমাণ</w:t>
      </w:r>
      <w:r w:rsidR="003D78D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সংক্রান্ত</w:t>
      </w:r>
      <w:r w:rsidR="003D78D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দায়িত্ব</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Times New Roman" w:hAnsi="Times New Roman" w:cs="Times New Roman"/>
          <w:sz w:val="28"/>
          <w:szCs w:val="28"/>
        </w:rPr>
        <w:t>Evidence Act, 1872 (ACT No.I OF 1872)</w:t>
      </w:r>
      <w:r w:rsidRPr="00C34C31">
        <w:rPr>
          <w:rFonts w:ascii="Nikosh" w:hAnsi="Nikosh" w:cs="Nikosh"/>
          <w:sz w:val="28"/>
          <w:szCs w:val="28"/>
          <w:cs/>
          <w:lang w:bidi="bn-IN"/>
        </w:rPr>
        <w:t>এ</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যাহা</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কিছুই</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থাকুক</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Pr="00C34C31">
        <w:rPr>
          <w:rFonts w:ascii="Nikosh" w:hAnsi="Nikosh" w:cs="Nikosh"/>
          <w:sz w:val="28"/>
          <w:szCs w:val="28"/>
        </w:rPr>
        <w:t>,</w:t>
      </w:r>
      <w:r w:rsidR="003D78DE" w:rsidRPr="00C34C31">
        <w:rPr>
          <w:rFonts w:ascii="Nikosh" w:hAnsi="Nikosh" w:cs="Nikosh"/>
          <w:sz w:val="28"/>
          <w:szCs w:val="28"/>
        </w:rPr>
        <w:t xml:space="preserve"> </w:t>
      </w:r>
      <w:r w:rsidRPr="00C34C31">
        <w:rPr>
          <w:rFonts w:ascii="Nikosh" w:hAnsi="Nikosh" w:cs="Nikosh"/>
          <w:sz w:val="28"/>
          <w:szCs w:val="28"/>
          <w:cs/>
          <w:lang w:bidi="bn-IN"/>
        </w:rPr>
        <w:t>এই</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3D78DE" w:rsidRPr="00C34C31">
        <w:rPr>
          <w:rFonts w:ascii="Nikosh" w:hAnsi="Nikosh" w:cs="Nikosh"/>
          <w:sz w:val="28"/>
          <w:szCs w:val="28"/>
          <w:cs/>
          <w:lang w:bidi="bn-IN"/>
        </w:rPr>
        <w:t xml:space="preserve"> </w:t>
      </w:r>
      <w:r w:rsidRPr="00C34C31">
        <w:rPr>
          <w:rFonts w:ascii="Nikosh" w:hAnsi="Nikosh" w:cs="Nikosh"/>
          <w:sz w:val="28"/>
          <w:szCs w:val="28"/>
          <w:cs/>
          <w:lang w:bidi="bn-IN"/>
        </w:rPr>
        <w:t>কিংবা</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56170A" w:rsidRPr="00C34C31">
        <w:rPr>
          <w:rFonts w:ascii="Nikosh" w:hAnsi="Nikosh" w:cs="Nikosh"/>
          <w:sz w:val="28"/>
          <w:szCs w:val="28"/>
          <w:cs/>
          <w:lang w:bidi="bn-IN"/>
        </w:rPr>
        <w:t xml:space="preserve"> </w:t>
      </w:r>
      <w:r w:rsidR="00784089" w:rsidRPr="00C34C31">
        <w:rPr>
          <w:rFonts w:ascii="Nikosh" w:hAnsi="Nikosh" w:cs="Nikosh"/>
          <w:sz w:val="28"/>
          <w:szCs w:val="28"/>
        </w:rPr>
        <w:t xml:space="preserve">বা </w:t>
      </w:r>
      <w:r w:rsidRPr="00C34C31">
        <w:rPr>
          <w:rFonts w:ascii="Nikosh" w:hAnsi="Nikosh" w:cs="Nikosh"/>
          <w:sz w:val="28"/>
          <w:szCs w:val="28"/>
          <w:cs/>
          <w:lang w:bidi="bn-IN"/>
        </w:rPr>
        <w:t>আদেশ</w:t>
      </w:r>
      <w:r w:rsidR="0056170A" w:rsidRPr="00C34C31">
        <w:rPr>
          <w:rFonts w:ascii="Nikosh" w:hAnsi="Nikosh" w:cs="Nikosh"/>
          <w:sz w:val="28"/>
          <w:szCs w:val="28"/>
          <w:cs/>
          <w:lang w:bidi="bn-IN"/>
        </w:rPr>
        <w:t xml:space="preserve"> </w:t>
      </w:r>
      <w:r w:rsidR="00784089" w:rsidRPr="00C34C31">
        <w:rPr>
          <w:rFonts w:ascii="Nikosh" w:hAnsi="Nikosh" w:cs="Nikosh"/>
          <w:sz w:val="28"/>
          <w:szCs w:val="28"/>
        </w:rPr>
        <w:t xml:space="preserve">বা </w:t>
      </w:r>
      <w:r w:rsidRPr="00C34C31">
        <w:rPr>
          <w:rFonts w:ascii="Nikosh" w:hAnsi="Nikosh" w:cs="Nikosh"/>
          <w:sz w:val="28"/>
          <w:szCs w:val="28"/>
          <w:cs/>
          <w:lang w:bidi="bn-IN"/>
        </w:rPr>
        <w:t>নির্দেশনার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বিধান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লঙ্ঘনের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জন্য</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অভিযুক্ত</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হইলে</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উহা</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লঙ্ঘন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করেন</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নাই</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তাহা</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প্রমাণের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দায়ভার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ঐ</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ব্যক্তির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উপর</w:t>
      </w:r>
      <w:r w:rsidR="00957762" w:rsidRPr="00C34C31">
        <w:rPr>
          <w:rFonts w:ascii="Nikosh" w:hAnsi="Nikosh" w:cs="Nikosh"/>
          <w:sz w:val="28"/>
          <w:szCs w:val="28"/>
          <w:cs/>
          <w:lang w:bidi="bn-IN"/>
        </w:rPr>
        <w:t xml:space="preserve"> </w:t>
      </w:r>
      <w:r w:rsidRPr="00C34C31">
        <w:rPr>
          <w:rFonts w:ascii="Nikosh" w:hAnsi="Nikosh" w:cs="Nikosh"/>
          <w:sz w:val="28"/>
          <w:szCs w:val="28"/>
          <w:cs/>
          <w:lang w:bidi="bn-IN"/>
        </w:rPr>
        <w:t>বর্তাইবে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6"/>
          <w:szCs w:val="28"/>
        </w:rPr>
      </w:pPr>
    </w:p>
    <w:p w:rsidR="00EC61C8" w:rsidRPr="00C34C31" w:rsidRDefault="009A2F6F" w:rsidP="00F00DDB">
      <w:pPr>
        <w:spacing w:after="0" w:line="360" w:lineRule="auto"/>
        <w:ind w:left="720"/>
        <w:jc w:val="both"/>
        <w:rPr>
          <w:rFonts w:ascii="Nikosh" w:hAnsi="Nikosh" w:cs="Nikosh"/>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00155F44" w:rsidRPr="00C34C31">
        <w:rPr>
          <w:rFonts w:ascii="Nikosh" w:hAnsi="Nikosh" w:cs="Nikosh"/>
          <w:b/>
          <w:i/>
          <w:sz w:val="28"/>
          <w:szCs w:val="28"/>
          <w:cs/>
          <w:lang w:bidi="bn-IN"/>
        </w:rPr>
        <w:t xml:space="preserve">যদি কোনো মামলায় ইহা </w:t>
      </w:r>
      <w:r w:rsidR="007A632B" w:rsidRPr="00C34C31">
        <w:rPr>
          <w:rFonts w:ascii="Nikosh" w:hAnsi="Nikosh" w:cs="Nikosh"/>
          <w:b/>
          <w:i/>
          <w:sz w:val="28"/>
          <w:szCs w:val="28"/>
          <w:cs/>
          <w:lang w:bidi="bn-IN"/>
        </w:rPr>
        <w:t>প্রমাণের</w:t>
      </w:r>
      <w:r w:rsidR="00155F44" w:rsidRPr="00C34C31">
        <w:rPr>
          <w:rFonts w:ascii="Nikosh" w:hAnsi="Nikosh" w:cs="Nikosh"/>
          <w:b/>
          <w:i/>
          <w:sz w:val="28"/>
          <w:szCs w:val="28"/>
          <w:cs/>
          <w:lang w:bidi="bn-IN"/>
        </w:rPr>
        <w:t xml:space="preserve"> প্রয়োজন হয় যে, বাংলাদেশে নিবাসী কোনো</w:t>
      </w:r>
      <w:r w:rsidR="00752AD1" w:rsidRPr="00C34C31">
        <w:rPr>
          <w:rFonts w:ascii="Nikosh" w:hAnsi="Nikosh" w:cs="Nikosh"/>
          <w:b/>
          <w:i/>
          <w:sz w:val="28"/>
          <w:szCs w:val="28"/>
          <w:cs/>
          <w:lang w:bidi="bn-IN"/>
        </w:rPr>
        <w:t xml:space="preserve"> ব্যক্তির সহিত বাংলাদেশের বাহিরে</w:t>
      </w:r>
      <w:r w:rsidR="00155F44" w:rsidRPr="00C34C31">
        <w:rPr>
          <w:rFonts w:ascii="Nikosh" w:hAnsi="Nikosh" w:cs="Nikosh"/>
          <w:b/>
          <w:i/>
          <w:sz w:val="28"/>
          <w:szCs w:val="28"/>
          <w:cs/>
          <w:lang w:bidi="bn-IN"/>
        </w:rPr>
        <w:t xml:space="preserve"> নিবাসী কোনো ব্যক্তির </w:t>
      </w:r>
      <w:r w:rsidR="00784089" w:rsidRPr="00C34C31">
        <w:rPr>
          <w:rFonts w:ascii="Nikosh" w:hAnsi="Nikosh" w:cs="Nikosh"/>
          <w:b/>
          <w:i/>
          <w:sz w:val="28"/>
          <w:szCs w:val="28"/>
          <w:cs/>
          <w:lang w:bidi="bn-IN"/>
        </w:rPr>
        <w:t>যোগসাজশ</w:t>
      </w:r>
      <w:r w:rsidR="00155F44" w:rsidRPr="00C34C31">
        <w:rPr>
          <w:rFonts w:ascii="Nikosh" w:hAnsi="Nikosh" w:cs="Nikosh"/>
          <w:b/>
          <w:i/>
          <w:sz w:val="28"/>
          <w:szCs w:val="28"/>
          <w:cs/>
          <w:lang w:bidi="bn-IN"/>
        </w:rPr>
        <w:t xml:space="preserve"> বা সহযোগিতার মাধ্যমে এই আইনের আওতায় সংশ্লিষ্ট আপরাধ সংঘটিত হইয়াছে, সেই সকল ক্ষেত্রে কোন প্রেক্ষাপটে উক্ত অপরাধ সংঘটিত হইয়াছে তাহা </w:t>
      </w:r>
      <w:r w:rsidR="000E73A7" w:rsidRPr="00C34C31">
        <w:rPr>
          <w:rFonts w:ascii="Nikosh" w:hAnsi="Nikosh" w:cs="Nikosh"/>
          <w:b/>
          <w:i/>
          <w:sz w:val="28"/>
          <w:szCs w:val="28"/>
          <w:cs/>
          <w:lang w:bidi="bn-IN"/>
        </w:rPr>
        <w:t>প্রমাণিত</w:t>
      </w:r>
      <w:r w:rsidR="00155F44" w:rsidRPr="00C34C31">
        <w:rPr>
          <w:rFonts w:ascii="Nikosh" w:hAnsi="Nikosh" w:cs="Nikosh"/>
          <w:b/>
          <w:i/>
          <w:sz w:val="28"/>
          <w:szCs w:val="28"/>
          <w:cs/>
          <w:lang w:bidi="bn-IN"/>
        </w:rPr>
        <w:t xml:space="preserve"> হইবার পর </w:t>
      </w:r>
      <w:r w:rsidR="00784089" w:rsidRPr="00C34C31">
        <w:rPr>
          <w:rFonts w:ascii="Nikosh" w:hAnsi="Nikosh" w:cs="Nikosh"/>
          <w:b/>
          <w:i/>
          <w:sz w:val="28"/>
          <w:szCs w:val="28"/>
          <w:cs/>
          <w:lang w:bidi="bn-IN"/>
        </w:rPr>
        <w:t>উল্লিখিত</w:t>
      </w:r>
      <w:r w:rsidR="00155F44" w:rsidRPr="00C34C31">
        <w:rPr>
          <w:rFonts w:ascii="Nikosh" w:hAnsi="Nikosh" w:cs="Nikosh"/>
          <w:b/>
          <w:i/>
          <w:sz w:val="28"/>
          <w:szCs w:val="28"/>
          <w:cs/>
          <w:lang w:bidi="bn-IN"/>
        </w:rPr>
        <w:t xml:space="preserve"> বা সংশ্লিষ্ট </w:t>
      </w:r>
      <w:r w:rsidR="00BC6136" w:rsidRPr="00C34C31">
        <w:rPr>
          <w:rFonts w:ascii="Nikosh" w:hAnsi="Nikosh" w:cs="Nikosh"/>
          <w:b/>
          <w:i/>
          <w:sz w:val="28"/>
          <w:szCs w:val="28"/>
          <w:cs/>
          <w:lang w:bidi="bn-IN"/>
        </w:rPr>
        <w:t>অপরাধ</w:t>
      </w:r>
      <w:r w:rsidR="00155F44" w:rsidRPr="00C34C31">
        <w:rPr>
          <w:rFonts w:ascii="Nikosh" w:hAnsi="Nikosh" w:cs="Nikosh"/>
          <w:b/>
          <w:i/>
          <w:sz w:val="28"/>
          <w:szCs w:val="28"/>
          <w:cs/>
          <w:lang w:bidi="bn-IN"/>
        </w:rPr>
        <w:t xml:space="preserve"> সংঘটনের ক্ষেত্রে উভয়ের </w:t>
      </w:r>
      <w:r w:rsidR="00784089" w:rsidRPr="00C34C31">
        <w:rPr>
          <w:rFonts w:ascii="Nikosh" w:hAnsi="Nikosh" w:cs="Nikosh"/>
          <w:b/>
          <w:i/>
          <w:sz w:val="28"/>
          <w:szCs w:val="28"/>
          <w:cs/>
          <w:lang w:bidi="bn-IN"/>
        </w:rPr>
        <w:t>যোগসাজশ</w:t>
      </w:r>
      <w:r w:rsidR="00155F44" w:rsidRPr="00C34C31">
        <w:rPr>
          <w:rFonts w:ascii="Nikosh" w:hAnsi="Nikosh" w:cs="Nikosh"/>
          <w:b/>
          <w:i/>
          <w:sz w:val="28"/>
          <w:szCs w:val="28"/>
          <w:cs/>
          <w:lang w:bidi="bn-IN"/>
        </w:rPr>
        <w:t xml:space="preserve"> বা সহযোগিতা ছিল বলিয়া গণ্য হইবে। এ</w:t>
      </w:r>
      <w:r w:rsidR="002714C8" w:rsidRPr="00C34C31">
        <w:rPr>
          <w:rFonts w:ascii="Nikosh" w:hAnsi="Nikosh" w:cs="Nikosh"/>
          <w:b/>
          <w:i/>
          <w:sz w:val="28"/>
          <w:szCs w:val="28"/>
          <w:cs/>
          <w:lang w:bidi="bn-IN"/>
        </w:rPr>
        <w:t>ই</w:t>
      </w:r>
      <w:r w:rsidR="00155F44" w:rsidRPr="00C34C31">
        <w:rPr>
          <w:rFonts w:ascii="Nikosh" w:hAnsi="Nikosh" w:cs="Nikosh"/>
          <w:b/>
          <w:i/>
          <w:sz w:val="28"/>
          <w:szCs w:val="28"/>
          <w:cs/>
          <w:lang w:bidi="bn-IN"/>
        </w:rPr>
        <w:t xml:space="preserve">ক্ষেত্রে কোনোরূপ </w:t>
      </w:r>
      <w:r w:rsidR="00784089" w:rsidRPr="00C34C31">
        <w:rPr>
          <w:rFonts w:ascii="Nikosh" w:hAnsi="Nikosh" w:cs="Nikosh"/>
          <w:b/>
          <w:i/>
          <w:sz w:val="28"/>
          <w:szCs w:val="28"/>
          <w:cs/>
          <w:lang w:bidi="bn-IN"/>
        </w:rPr>
        <w:t>যোগসাজশ</w:t>
      </w:r>
      <w:r w:rsidR="00155F44" w:rsidRPr="00C34C31">
        <w:rPr>
          <w:rFonts w:ascii="Nikosh" w:hAnsi="Nikosh" w:cs="Nikosh"/>
          <w:b/>
          <w:i/>
          <w:sz w:val="28"/>
          <w:szCs w:val="28"/>
          <w:cs/>
          <w:lang w:bidi="bn-IN"/>
        </w:rPr>
        <w:t xml:space="preserve"> বা সহযোগিতা না থাকার বিষয়টি </w:t>
      </w:r>
      <w:r w:rsidR="00784089" w:rsidRPr="00C34C31">
        <w:rPr>
          <w:rFonts w:ascii="Nikosh" w:hAnsi="Nikosh" w:cs="Nikosh"/>
          <w:b/>
          <w:i/>
          <w:sz w:val="28"/>
          <w:szCs w:val="28"/>
          <w:cs/>
          <w:lang w:bidi="bn-IN"/>
        </w:rPr>
        <w:t>প্রমাণ</w:t>
      </w:r>
      <w:r w:rsidR="00155F44" w:rsidRPr="00C34C31">
        <w:rPr>
          <w:rFonts w:ascii="Nikosh" w:hAnsi="Nikosh" w:cs="Nikosh"/>
          <w:b/>
          <w:i/>
          <w:sz w:val="28"/>
          <w:szCs w:val="28"/>
          <w:cs/>
          <w:lang w:bidi="bn-IN"/>
        </w:rPr>
        <w:t xml:space="preserve"> করিবার দায়িত্ব সংঘটিত অপরাধের দায়ে অভিযুক্ত ব্যক্তির উপর বর্তাইবে।</w:t>
      </w:r>
    </w:p>
    <w:p w:rsidR="00EC61C8" w:rsidRPr="00C34C31" w:rsidRDefault="009A2F6F" w:rsidP="00F00DDB">
      <w:pPr>
        <w:spacing w:after="0" w:line="360" w:lineRule="auto"/>
        <w:ind w:left="720"/>
        <w:jc w:val="both"/>
        <w:rPr>
          <w:rFonts w:ascii="Nikosh" w:hAnsi="Nikosh" w:cs="Nikosh"/>
          <w:sz w:val="28"/>
          <w:szCs w:val="28"/>
          <w:cs/>
          <w:lang w:bidi="hi-IN"/>
        </w:rPr>
      </w:pPr>
      <w:r w:rsidRPr="00C34C31">
        <w:rPr>
          <w:rFonts w:ascii="Nikosh" w:hAnsi="Nikosh" w:cs="Nikosh"/>
          <w:sz w:val="28"/>
          <w:szCs w:val="28"/>
        </w:rPr>
        <w:t>(</w:t>
      </w:r>
      <w:r w:rsidRPr="00C34C31">
        <w:rPr>
          <w:rFonts w:ascii="Nikosh" w:hAnsi="Nikosh" w:cs="Nikosh"/>
          <w:sz w:val="28"/>
          <w:szCs w:val="28"/>
          <w:cs/>
          <w:lang w:bidi="bn-IN"/>
        </w:rPr>
        <w:t>৩</w:t>
      </w:r>
      <w:r w:rsidRPr="00C34C31">
        <w:rPr>
          <w:rFonts w:ascii="Nikosh" w:hAnsi="Nikosh" w:cs="Nikosh"/>
          <w:sz w:val="28"/>
          <w:szCs w:val="28"/>
        </w:rPr>
        <w:t xml:space="preserve">) </w:t>
      </w:r>
      <w:r w:rsidRPr="00C34C31">
        <w:rPr>
          <w:rFonts w:ascii="Nikosh" w:hAnsi="Nikosh" w:cs="Nikosh"/>
          <w:sz w:val="28"/>
          <w:szCs w:val="28"/>
          <w:cs/>
          <w:lang w:bidi="bn-IN"/>
        </w:rPr>
        <w:t>এ</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সহিত</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সম্পর্কিত</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সম্পাদন</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কালে</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বিভিন্ন</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পর্যায়ে</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সৃষ্ট</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ব্যবহৃত</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ইলেকট্রনিক</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স্বাক্ষর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ইলেকট্রনিক</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রেকর্ড</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আদালতের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কার্যধারা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গ্রহণের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প্রমাণক</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হিসাবে</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গৃহীত</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এইক্ষেত্রে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তথ্য</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যোগাযোগ</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প্রযুক্তি</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 xml:space="preserve">, </w:t>
      </w:r>
      <w:r w:rsidRPr="00C34C31">
        <w:rPr>
          <w:rFonts w:ascii="Nikosh" w:hAnsi="Nikosh" w:cs="Nikosh"/>
          <w:sz w:val="28"/>
          <w:szCs w:val="28"/>
          <w:cs/>
          <w:lang w:bidi="bn-IN"/>
        </w:rPr>
        <w:t>২০০৬</w:t>
      </w:r>
      <w:r w:rsidRPr="00C34C31">
        <w:rPr>
          <w:rFonts w:ascii="Nikosh" w:hAnsi="Nikosh" w:cs="Nikosh"/>
          <w:sz w:val="28"/>
          <w:szCs w:val="28"/>
        </w:rPr>
        <w:t xml:space="preserve"> (</w:t>
      </w:r>
      <w:r w:rsidRPr="00C34C31">
        <w:rPr>
          <w:rFonts w:ascii="Nikosh" w:hAnsi="Nikosh" w:cs="Nikosh"/>
          <w:sz w:val="28"/>
          <w:szCs w:val="28"/>
          <w:cs/>
          <w:lang w:bidi="bn-IN"/>
        </w:rPr>
        <w:t>২০০৬</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খ্রিষ্টাব্দের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৩৯</w:t>
      </w:r>
      <w:r w:rsidR="002714C8"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Pr="00C34C31">
        <w:rPr>
          <w:rFonts w:ascii="Nikosh" w:hAnsi="Nikosh" w:cs="Nikosh"/>
          <w:sz w:val="28"/>
          <w:szCs w:val="28"/>
        </w:rPr>
        <w:t>)-</w:t>
      </w:r>
      <w:r w:rsidRPr="00C34C31">
        <w:rPr>
          <w:rFonts w:ascii="Nikosh" w:hAnsi="Nikosh" w:cs="Nikosh"/>
          <w:sz w:val="28"/>
          <w:szCs w:val="28"/>
          <w:cs/>
          <w:lang w:bidi="bn-IN"/>
        </w:rPr>
        <w:t>এর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৮৭</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ধারা</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প্রযোজ্য</w:t>
      </w:r>
      <w:r w:rsidR="002871B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ind w:left="720"/>
        <w:jc w:val="center"/>
        <w:rPr>
          <w:rFonts w:ascii="Nikosh" w:hAnsi="Nikosh" w:cs="Nikosh"/>
          <w:b/>
          <w:sz w:val="20"/>
          <w:szCs w:val="28"/>
        </w:rPr>
      </w:pP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ঊনবিংশ</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অধ্যায়</w:t>
      </w:r>
    </w:p>
    <w:p w:rsidR="00EC61C8" w:rsidRPr="00C34C31" w:rsidRDefault="009A2F6F" w:rsidP="00F00DDB">
      <w:pPr>
        <w:spacing w:after="0" w:line="360" w:lineRule="auto"/>
        <w:jc w:val="center"/>
        <w:rPr>
          <w:rFonts w:ascii="Nikosh" w:hAnsi="Nikosh" w:cs="Nikosh"/>
          <w:b/>
          <w:sz w:val="28"/>
          <w:szCs w:val="28"/>
        </w:rPr>
      </w:pPr>
      <w:r w:rsidRPr="00C34C31">
        <w:rPr>
          <w:rFonts w:ascii="Nikosh" w:hAnsi="Nikosh" w:cs="Nikosh"/>
          <w:b/>
          <w:bCs/>
          <w:sz w:val="28"/>
          <w:szCs w:val="28"/>
          <w:cs/>
          <w:lang w:bidi="bn-IN"/>
        </w:rPr>
        <w:t>সরকারের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নির্দেশনা</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b/>
          <w:bCs/>
          <w:sz w:val="28"/>
          <w:szCs w:val="28"/>
          <w:cs/>
          <w:lang w:bidi="bn-IN"/>
        </w:rPr>
        <w:t>৩৫</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7200C1"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সরকারের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নির্দেশনা</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প্রদানের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উদ্দেশ্যসমূহ</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পূরণকল্পে</w:t>
      </w:r>
      <w:r w:rsidRPr="00C34C31">
        <w:rPr>
          <w:rFonts w:ascii="Nikosh" w:hAnsi="Nikosh" w:cs="Nikosh"/>
          <w:sz w:val="28"/>
          <w:szCs w:val="28"/>
        </w:rPr>
        <w:t>,</w:t>
      </w:r>
      <w:r w:rsidR="007200C1" w:rsidRPr="00C34C31">
        <w:rPr>
          <w:rFonts w:ascii="Nikosh" w:hAnsi="Nikosh" w:cs="Nikosh"/>
          <w:sz w:val="28"/>
          <w:szCs w:val="28"/>
        </w:rPr>
        <w:t xml:space="preserve"> </w:t>
      </w:r>
      <w:r w:rsidRPr="00C34C31">
        <w:rPr>
          <w:rFonts w:ascii="Nikosh" w:hAnsi="Nikosh" w:cs="Nikosh"/>
          <w:sz w:val="28"/>
          <w:szCs w:val="28"/>
          <w:cs/>
          <w:lang w:bidi="bn-IN"/>
        </w:rPr>
        <w:t>সরকার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সময়ে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ব্যাংককে</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এইরূপ</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সাধারণ</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বিশেষ</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নির্দেশ</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প্রদান</w:t>
      </w:r>
      <w:r w:rsidR="007200C1" w:rsidRPr="00C34C31">
        <w:rPr>
          <w:rFonts w:ascii="Nikosh" w:hAnsi="Nikosh" w:cs="Nikosh"/>
          <w:sz w:val="28"/>
          <w:szCs w:val="28"/>
          <w:cs/>
          <w:lang w:bidi="bn-IN"/>
        </w:rPr>
        <w:t xml:space="preserve"> </w:t>
      </w:r>
      <w:r w:rsidR="00784089" w:rsidRPr="00C34C31">
        <w:rPr>
          <w:rFonts w:ascii="Nikosh" w:hAnsi="Nikosh" w:cs="Nikosh"/>
          <w:sz w:val="28"/>
          <w:szCs w:val="28"/>
          <w:cs/>
          <w:lang w:bidi="bn-IN"/>
        </w:rPr>
        <w:t>করিতে পারিবে</w:t>
      </w:r>
      <w:r w:rsidRPr="00C34C31">
        <w:rPr>
          <w:rFonts w:ascii="Nikosh" w:hAnsi="Nikosh" w:cs="Nikosh"/>
          <w:sz w:val="28"/>
          <w:szCs w:val="28"/>
        </w:rPr>
        <w:t>,</w:t>
      </w:r>
      <w:r w:rsidR="007200C1" w:rsidRPr="00C34C31">
        <w:rPr>
          <w:rFonts w:ascii="Nikosh" w:hAnsi="Nikosh" w:cs="Nikosh"/>
          <w:sz w:val="28"/>
          <w:szCs w:val="28"/>
        </w:rPr>
        <w:t xml:space="preserve"> </w:t>
      </w:r>
      <w:r w:rsidRPr="00C34C31">
        <w:rPr>
          <w:rFonts w:ascii="Nikosh" w:hAnsi="Nikosh" w:cs="Nikosh"/>
          <w:sz w:val="28"/>
          <w:szCs w:val="28"/>
          <w:cs/>
          <w:lang w:bidi="bn-IN"/>
        </w:rPr>
        <w:t>যাহা</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বাংলাদেশ</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ব্যাংক</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কার্যাদি</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সম্পাদনের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ক্ষেত্রে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মানিয়া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চলিবে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sz w:val="28"/>
          <w:szCs w:val="28"/>
          <w:cs/>
          <w:lang w:bidi="hi-IN"/>
        </w:rPr>
      </w:pPr>
      <w:r w:rsidRPr="00C34C31">
        <w:rPr>
          <w:rFonts w:ascii="Nikosh" w:hAnsi="Nikosh" w:cs="Nikosh"/>
          <w:b/>
          <w:bCs/>
          <w:sz w:val="28"/>
          <w:szCs w:val="28"/>
          <w:cs/>
          <w:lang w:bidi="bn-IN"/>
        </w:rPr>
        <w:t>৩৬</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7200C1"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আইনানুগ</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কার্যব্যবস্থা</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গ্রহণের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ক্ষেত্রে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দায়মুক্তি</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ইহার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জারিকৃত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Pr="00C34C31">
        <w:rPr>
          <w:rFonts w:ascii="Nikosh" w:hAnsi="Nikosh" w:cs="Nikosh"/>
          <w:sz w:val="28"/>
          <w:szCs w:val="28"/>
        </w:rPr>
        <w:t xml:space="preserve">, </w:t>
      </w:r>
      <w:r w:rsidRPr="00C34C31">
        <w:rPr>
          <w:rFonts w:ascii="Nikosh" w:hAnsi="Nikosh" w:cs="Nikosh"/>
          <w:sz w:val="28"/>
          <w:szCs w:val="28"/>
          <w:cs/>
          <w:lang w:bidi="bn-IN"/>
        </w:rPr>
        <w:t>নির্দেশ</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0056170A" w:rsidRPr="00C34C31">
        <w:rPr>
          <w:rFonts w:ascii="Nikosh" w:hAnsi="Nikosh" w:cs="Nikosh"/>
          <w:sz w:val="28"/>
          <w:szCs w:val="28"/>
        </w:rPr>
        <w:t xml:space="preserve"> </w:t>
      </w:r>
      <w:r w:rsidRPr="00C34C31">
        <w:rPr>
          <w:rFonts w:ascii="Nikosh" w:hAnsi="Nikosh" w:cs="Nikosh"/>
          <w:sz w:val="28"/>
          <w:szCs w:val="28"/>
          <w:cs/>
          <w:lang w:bidi="bn-IN"/>
        </w:rPr>
        <w:t>অনুযায়ী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যদি</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ব্যক্তি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সরল</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বিশ্বাসে</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কার্য</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থাকেন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অথবা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করিবার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অভিপ্রায়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করেন</w:t>
      </w:r>
      <w:r w:rsidRPr="00C34C31">
        <w:rPr>
          <w:rFonts w:ascii="Nikosh" w:hAnsi="Nikosh" w:cs="Nikosh"/>
          <w:sz w:val="28"/>
          <w:szCs w:val="28"/>
        </w:rPr>
        <w:t>,</w:t>
      </w:r>
      <w:r w:rsidR="007200C1" w:rsidRPr="00C34C31">
        <w:rPr>
          <w:rFonts w:ascii="Nikosh" w:hAnsi="Nikosh" w:cs="Nikosh"/>
          <w:sz w:val="28"/>
          <w:szCs w:val="28"/>
        </w:rPr>
        <w:t xml:space="preserve"> </w:t>
      </w:r>
      <w:r w:rsidRPr="00C34C31">
        <w:rPr>
          <w:rFonts w:ascii="Nikosh" w:hAnsi="Nikosh" w:cs="Nikosh"/>
          <w:sz w:val="28"/>
          <w:szCs w:val="28"/>
          <w:cs/>
          <w:lang w:bidi="bn-IN"/>
        </w:rPr>
        <w:t>তবে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তাহার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বিরুদ্ধে</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মামলা</w:t>
      </w:r>
      <w:r w:rsidRPr="00C34C31">
        <w:rPr>
          <w:rFonts w:ascii="Nikosh" w:hAnsi="Nikosh" w:cs="Nikosh"/>
          <w:sz w:val="28"/>
          <w:szCs w:val="28"/>
        </w:rPr>
        <w:t xml:space="preserve">, </w:t>
      </w:r>
      <w:r w:rsidRPr="00C34C31">
        <w:rPr>
          <w:rFonts w:ascii="Nikosh" w:hAnsi="Nikosh" w:cs="Nikosh"/>
          <w:sz w:val="28"/>
          <w:szCs w:val="28"/>
          <w:cs/>
          <w:lang w:bidi="bn-IN"/>
        </w:rPr>
        <w:t>অভিযোগ</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অন্য</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আইনানুগ</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কার্যক্রম</w:t>
      </w:r>
      <w:r w:rsidR="0056170A" w:rsidRPr="00C34C31">
        <w:rPr>
          <w:rFonts w:ascii="Nikosh" w:hAnsi="Nikosh" w:cs="Nikosh"/>
          <w:sz w:val="28"/>
          <w:szCs w:val="28"/>
          <w:cs/>
          <w:lang w:bidi="bn-IN"/>
        </w:rPr>
        <w:t xml:space="preserve"> </w:t>
      </w:r>
      <w:r w:rsidRPr="00C34C31">
        <w:rPr>
          <w:rFonts w:ascii="Nikosh" w:hAnsi="Nikosh" w:cs="Nikosh"/>
          <w:sz w:val="28"/>
          <w:szCs w:val="28"/>
          <w:cs/>
          <w:lang w:bidi="bn-IN"/>
        </w:rPr>
        <w:t>গ্রহণ</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যাইবে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না</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৩৭</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AB7A26"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বিধি</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প্রণয়নের</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ক্ষমতা</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বিধানসমূহের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যথাযথ</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কার্যকর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প্রয়োগের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লক্ষ্যে</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সরকার</w:t>
      </w:r>
      <w:r w:rsidR="00784089" w:rsidRPr="00C34C31">
        <w:rPr>
          <w:rFonts w:ascii="Nikosh" w:hAnsi="Nikosh" w:cs="Nikosh"/>
          <w:sz w:val="28"/>
          <w:szCs w:val="28"/>
          <w:cs/>
          <w:lang w:bidi="bn-IN"/>
        </w:rPr>
        <w:t xml:space="preserve"> সরকারি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গেজেট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মাধ্যমে</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বিধি</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প্রণয়ন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করিতে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পারিবে</w:t>
      </w:r>
      <w:r w:rsidRPr="00C34C31">
        <w:rPr>
          <w:rFonts w:ascii="Nikosh" w:hAnsi="Nikosh" w:cs="Nikosh"/>
          <w:sz w:val="28"/>
          <w:szCs w:val="28"/>
          <w:cs/>
          <w:lang w:bidi="hi-IN"/>
        </w:rPr>
        <w:t>।</w:t>
      </w:r>
    </w:p>
    <w:p w:rsidR="00EC61C8" w:rsidRPr="00C34C31" w:rsidRDefault="009A2F6F" w:rsidP="00F00DDB">
      <w:pPr>
        <w:spacing w:after="0" w:line="360" w:lineRule="auto"/>
        <w:jc w:val="both"/>
        <w:rPr>
          <w:rFonts w:ascii="Nikosh" w:hAnsi="Nikosh" w:cs="Nikosh"/>
          <w:b/>
          <w:sz w:val="28"/>
          <w:szCs w:val="28"/>
        </w:rPr>
      </w:pPr>
      <w:r w:rsidRPr="00C34C31">
        <w:rPr>
          <w:rFonts w:ascii="Nikosh" w:hAnsi="Nikosh" w:cs="Nikosh"/>
          <w:b/>
          <w:bCs/>
          <w:sz w:val="28"/>
          <w:szCs w:val="28"/>
          <w:cs/>
          <w:lang w:bidi="bn-IN"/>
        </w:rPr>
        <w:t>৩৮</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hi-IN"/>
        </w:rPr>
        <w:t>।</w:t>
      </w:r>
      <w:r w:rsidR="007200C1"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রহিতকরণ</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ও</w:t>
      </w:r>
      <w:r w:rsidR="007200C1"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হেফাজত</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Pr="00C34C31">
        <w:rPr>
          <w:rFonts w:ascii="Nikosh" w:hAnsi="Nikosh" w:cs="Nikosh"/>
          <w:sz w:val="28"/>
          <w:szCs w:val="28"/>
        </w:rPr>
        <w:t>(</w:t>
      </w:r>
      <w:r w:rsidRPr="00C34C31">
        <w:rPr>
          <w:rFonts w:ascii="Nikosh" w:hAnsi="Nikosh" w:cs="Nikosh"/>
          <w:sz w:val="28"/>
          <w:szCs w:val="28"/>
          <w:cs/>
          <w:lang w:bidi="bn-IN"/>
        </w:rPr>
        <w:t>১</w:t>
      </w:r>
      <w:r w:rsidRPr="00C34C31">
        <w:rPr>
          <w:rFonts w:ascii="Nikosh" w:hAnsi="Nikosh" w:cs="Nikosh"/>
          <w:sz w:val="28"/>
          <w:szCs w:val="28"/>
        </w:rPr>
        <w:t xml:space="preserve">) </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প্রবর্তন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হইবার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তারিখ</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784089" w:rsidRPr="00C34C31">
        <w:rPr>
          <w:rFonts w:ascii="Nikosh" w:hAnsi="Nikosh" w:cs="Nikosh"/>
          <w:sz w:val="28"/>
          <w:szCs w:val="28"/>
          <w:cs/>
          <w:lang w:bidi="bn-IN"/>
        </w:rPr>
        <w:t xml:space="preserve"> </w:t>
      </w:r>
      <w:r w:rsidRPr="00C34C31">
        <w:rPr>
          <w:rFonts w:ascii="Times New Roman" w:hAnsi="Times New Roman" w:cs="Times New Roman"/>
          <w:sz w:val="28"/>
          <w:szCs w:val="28"/>
        </w:rPr>
        <w:t>Foreign Exchange Regulation Act, 1947 (ACT No.VII OF 1947)</w:t>
      </w:r>
      <w:r w:rsidR="007200C1" w:rsidRPr="00C34C31">
        <w:rPr>
          <w:rFonts w:ascii="Times New Roman" w:hAnsi="Times New Roman" w:cs="Times New Roman"/>
          <w:sz w:val="28"/>
          <w:szCs w:val="28"/>
        </w:rPr>
        <w:t xml:space="preserve"> </w:t>
      </w:r>
      <w:r w:rsidRPr="00C34C31">
        <w:rPr>
          <w:rFonts w:ascii="Nikosh" w:hAnsi="Nikosh" w:cs="Nikosh"/>
          <w:sz w:val="28"/>
          <w:szCs w:val="28"/>
          <w:cs/>
          <w:lang w:bidi="bn-IN"/>
        </w:rPr>
        <w:t>এতদ্দ্বারা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রহিত</w:t>
      </w:r>
      <w:r w:rsidR="000C5E52"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sz w:val="12"/>
          <w:szCs w:val="28"/>
        </w:rPr>
      </w:pPr>
    </w:p>
    <w:p w:rsidR="00EC61C8" w:rsidRPr="00C34C31" w:rsidRDefault="009A2F6F" w:rsidP="00F00DDB">
      <w:pPr>
        <w:spacing w:after="0" w:line="360" w:lineRule="auto"/>
        <w:ind w:left="720"/>
        <w:jc w:val="both"/>
        <w:rPr>
          <w:rFonts w:ascii="Nikosh" w:hAnsi="Nikosh" w:cs="Nikosh"/>
          <w:b/>
          <w:sz w:val="28"/>
          <w:szCs w:val="28"/>
        </w:rPr>
      </w:pPr>
      <w:r w:rsidRPr="00C34C31">
        <w:rPr>
          <w:rFonts w:ascii="Nikosh" w:hAnsi="Nikosh" w:cs="Nikosh"/>
          <w:sz w:val="28"/>
          <w:szCs w:val="28"/>
        </w:rPr>
        <w:t>(</w:t>
      </w:r>
      <w:r w:rsidRPr="00C34C31">
        <w:rPr>
          <w:rFonts w:ascii="Nikosh" w:hAnsi="Nikosh" w:cs="Nikosh"/>
          <w:sz w:val="28"/>
          <w:szCs w:val="28"/>
          <w:cs/>
          <w:lang w:bidi="bn-IN"/>
        </w:rPr>
        <w:t>২</w:t>
      </w:r>
      <w:r w:rsidRPr="00C34C31">
        <w:rPr>
          <w:rFonts w:ascii="Nikosh" w:hAnsi="Nikosh" w:cs="Nikosh"/>
          <w:sz w:val="28"/>
          <w:szCs w:val="28"/>
        </w:rPr>
        <w:t xml:space="preserve">) </w:t>
      </w:r>
      <w:r w:rsidRPr="00C34C31">
        <w:rPr>
          <w:rFonts w:ascii="Nikosh" w:hAnsi="Nikosh" w:cs="Nikosh"/>
          <w:sz w:val="28"/>
          <w:szCs w:val="28"/>
          <w:cs/>
          <w:lang w:bidi="bn-IN"/>
        </w:rPr>
        <w:t>উক্তরূপ</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রহিতকরণ</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সত্ত্বেও</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রহিতকৃত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অধীনে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আলোকে</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প্রণীত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বিধিমালা</w:t>
      </w:r>
      <w:r w:rsidRPr="00C34C31">
        <w:rPr>
          <w:rFonts w:ascii="Nikosh" w:hAnsi="Nikosh" w:cs="Nikosh"/>
          <w:sz w:val="28"/>
          <w:szCs w:val="28"/>
        </w:rPr>
        <w:t xml:space="preserve">, </w:t>
      </w:r>
      <w:r w:rsidRPr="00C34C31">
        <w:rPr>
          <w:rFonts w:ascii="Nikosh" w:hAnsi="Nikosh" w:cs="Nikosh"/>
          <w:sz w:val="28"/>
          <w:szCs w:val="28"/>
          <w:cs/>
          <w:lang w:bidi="bn-IN"/>
        </w:rPr>
        <w:t>জারিকৃত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আদেশ</w:t>
      </w:r>
      <w:r w:rsidRPr="00C34C31">
        <w:rPr>
          <w:rFonts w:ascii="Nikosh" w:hAnsi="Nikosh" w:cs="Nikosh"/>
          <w:sz w:val="28"/>
          <w:szCs w:val="28"/>
        </w:rPr>
        <w:t xml:space="preserve">, </w:t>
      </w:r>
      <w:r w:rsidRPr="00C34C31">
        <w:rPr>
          <w:rFonts w:ascii="Nikosh" w:hAnsi="Nikosh" w:cs="Nikosh"/>
          <w:sz w:val="28"/>
          <w:szCs w:val="28"/>
          <w:cs/>
          <w:lang w:bidi="bn-IN"/>
        </w:rPr>
        <w:t>গৃহীত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ব্যবস্থা</w:t>
      </w:r>
      <w:r w:rsidRPr="00C34C31">
        <w:rPr>
          <w:rFonts w:ascii="Nikosh" w:hAnsi="Nikosh" w:cs="Nikosh"/>
          <w:sz w:val="28"/>
          <w:szCs w:val="28"/>
        </w:rPr>
        <w:t xml:space="preserve">, </w:t>
      </w:r>
      <w:r w:rsidRPr="00C34C31">
        <w:rPr>
          <w:rFonts w:ascii="Nikosh" w:hAnsi="Nikosh" w:cs="Nikosh"/>
          <w:sz w:val="28"/>
          <w:szCs w:val="28"/>
          <w:cs/>
          <w:lang w:bidi="bn-IN"/>
        </w:rPr>
        <w:t>প্রদানকৃত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নির্দেশনা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কাজকর্ম</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দায়েরকৃত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মামলা</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প্রবর্তনের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তারিখ</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হইতে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এই</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আওতায়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প্রণীত</w:t>
      </w:r>
      <w:r w:rsidRPr="00C34C31">
        <w:rPr>
          <w:rFonts w:ascii="Nikosh" w:hAnsi="Nikosh" w:cs="Nikosh"/>
          <w:sz w:val="28"/>
          <w:szCs w:val="28"/>
        </w:rPr>
        <w:t xml:space="preserve">, </w:t>
      </w:r>
      <w:r w:rsidRPr="00C34C31">
        <w:rPr>
          <w:rFonts w:ascii="Nikosh" w:hAnsi="Nikosh" w:cs="Nikosh"/>
          <w:sz w:val="28"/>
          <w:szCs w:val="28"/>
          <w:cs/>
          <w:lang w:bidi="bn-IN"/>
        </w:rPr>
        <w:t>জারিকৃত</w:t>
      </w:r>
      <w:r w:rsidRPr="00C34C31">
        <w:rPr>
          <w:rFonts w:ascii="Nikosh" w:hAnsi="Nikosh" w:cs="Nikosh"/>
          <w:sz w:val="28"/>
          <w:szCs w:val="28"/>
        </w:rPr>
        <w:t xml:space="preserve">, </w:t>
      </w:r>
      <w:r w:rsidRPr="00C34C31">
        <w:rPr>
          <w:rFonts w:ascii="Nikosh" w:hAnsi="Nikosh" w:cs="Nikosh"/>
          <w:sz w:val="28"/>
          <w:szCs w:val="28"/>
          <w:cs/>
          <w:lang w:bidi="bn-IN"/>
        </w:rPr>
        <w:t>গৃহীত</w:t>
      </w:r>
      <w:r w:rsidRPr="00C34C31">
        <w:rPr>
          <w:rFonts w:ascii="Nikosh" w:hAnsi="Nikosh" w:cs="Nikosh"/>
          <w:sz w:val="28"/>
          <w:szCs w:val="28"/>
        </w:rPr>
        <w:t xml:space="preserve">, </w:t>
      </w:r>
      <w:r w:rsidRPr="00C34C31">
        <w:rPr>
          <w:rFonts w:ascii="Nikosh" w:hAnsi="Nikosh" w:cs="Nikosh"/>
          <w:sz w:val="28"/>
          <w:szCs w:val="28"/>
          <w:cs/>
          <w:lang w:bidi="bn-IN"/>
        </w:rPr>
        <w:t>প্রদত্ত</w:t>
      </w:r>
      <w:r w:rsidRPr="00C34C31">
        <w:rPr>
          <w:rFonts w:ascii="Nikosh" w:hAnsi="Nikosh" w:cs="Nikosh"/>
          <w:sz w:val="28"/>
          <w:szCs w:val="28"/>
        </w:rPr>
        <w:t xml:space="preserve">, </w:t>
      </w:r>
      <w:r w:rsidRPr="00C34C31">
        <w:rPr>
          <w:rFonts w:ascii="Nikosh" w:hAnsi="Nikosh" w:cs="Nikosh"/>
          <w:sz w:val="28"/>
          <w:szCs w:val="28"/>
          <w:cs/>
          <w:lang w:bidi="bn-IN"/>
        </w:rPr>
        <w:t>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দায়েরকৃত</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হইয়াছে</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বলিয়া</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গণ্য</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এবং</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চলমান</w:t>
      </w:r>
      <w:r w:rsidR="007200C1" w:rsidRPr="00C34C31">
        <w:rPr>
          <w:rFonts w:ascii="Nikosh" w:hAnsi="Nikosh" w:cs="Nikosh"/>
          <w:sz w:val="28"/>
          <w:szCs w:val="28"/>
          <w:cs/>
          <w:lang w:bidi="bn-IN"/>
        </w:rPr>
        <w:t xml:space="preserve"> </w:t>
      </w:r>
      <w:r w:rsidRPr="00C34C31">
        <w:rPr>
          <w:rFonts w:ascii="Nikosh" w:hAnsi="Nikosh" w:cs="Nikosh"/>
          <w:sz w:val="28"/>
          <w:szCs w:val="28"/>
          <w:cs/>
          <w:lang w:bidi="bn-IN"/>
        </w:rPr>
        <w:t>থাকিবে</w:t>
      </w:r>
      <w:r w:rsidRPr="00C34C31">
        <w:rPr>
          <w:rFonts w:ascii="Nikosh" w:hAnsi="Nikosh" w:cs="Nikosh"/>
          <w:sz w:val="28"/>
          <w:szCs w:val="28"/>
          <w:cs/>
          <w:lang w:bidi="hi-IN"/>
        </w:rPr>
        <w:t>।</w:t>
      </w:r>
    </w:p>
    <w:p w:rsidR="00EC61C8" w:rsidRPr="00C34C31" w:rsidRDefault="00EC61C8" w:rsidP="00F00DDB">
      <w:pPr>
        <w:spacing w:after="0" w:line="360" w:lineRule="auto"/>
        <w:ind w:left="720"/>
        <w:jc w:val="both"/>
        <w:rPr>
          <w:rFonts w:ascii="Nikosh" w:hAnsi="Nikosh" w:cs="Nikosh"/>
          <w:b/>
          <w:sz w:val="28"/>
          <w:szCs w:val="16"/>
        </w:rPr>
      </w:pPr>
    </w:p>
    <w:p w:rsidR="00EC61C8" w:rsidRPr="00C34C31" w:rsidRDefault="009A2F6F" w:rsidP="00F00DDB">
      <w:pPr>
        <w:spacing w:after="0" w:line="360" w:lineRule="auto"/>
        <w:jc w:val="both"/>
        <w:rPr>
          <w:rFonts w:ascii="Nikosh" w:hAnsi="Nikosh" w:cs="Nikosh"/>
          <w:sz w:val="28"/>
          <w:szCs w:val="28"/>
        </w:rPr>
      </w:pPr>
      <w:r w:rsidRPr="00C34C31">
        <w:rPr>
          <w:rFonts w:ascii="Nikosh" w:hAnsi="Nikosh" w:cs="Nikosh"/>
          <w:b/>
          <w:bCs/>
          <w:sz w:val="28"/>
          <w:szCs w:val="28"/>
          <w:cs/>
          <w:lang w:bidi="bn-IN"/>
        </w:rPr>
        <w:t>৩</w:t>
      </w:r>
      <w:r w:rsidR="00462961" w:rsidRPr="00C34C31">
        <w:rPr>
          <w:rFonts w:ascii="Nikosh" w:hAnsi="Nikosh" w:cs="Nikosh"/>
          <w:b/>
          <w:bCs/>
          <w:sz w:val="28"/>
          <w:szCs w:val="28"/>
          <w:cs/>
          <w:lang w:bidi="bn-IN"/>
        </w:rPr>
        <w:t>৯</w:t>
      </w:r>
      <w:r w:rsidRPr="00C34C31">
        <w:rPr>
          <w:rFonts w:ascii="Nikosh" w:hAnsi="Nikosh" w:cs="Nikosh"/>
          <w:b/>
          <w:bCs/>
          <w:sz w:val="28"/>
          <w:szCs w:val="28"/>
          <w:cs/>
          <w:lang w:bidi="hi-IN"/>
        </w:rPr>
        <w:t>।</w:t>
      </w:r>
      <w:r w:rsidR="00B333EE" w:rsidRPr="00C34C31">
        <w:rPr>
          <w:rFonts w:ascii="Nikosh" w:hAnsi="Nikosh" w:cs="Nikosh"/>
          <w:b/>
          <w:bCs/>
          <w:sz w:val="28"/>
          <w:szCs w:val="28"/>
          <w:cs/>
          <w:lang w:bidi="hi-IN"/>
        </w:rPr>
        <w:t xml:space="preserve"> </w:t>
      </w:r>
      <w:r w:rsidRPr="00C34C31">
        <w:rPr>
          <w:rFonts w:ascii="Nikosh" w:hAnsi="Nikosh" w:cs="Nikosh"/>
          <w:b/>
          <w:bCs/>
          <w:sz w:val="28"/>
          <w:szCs w:val="28"/>
          <w:cs/>
          <w:lang w:bidi="bn-IN"/>
        </w:rPr>
        <w:t>ইংরেজিতে</w:t>
      </w:r>
      <w:r w:rsidR="00B333E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অনূদিত</w:t>
      </w:r>
      <w:r w:rsidR="00B333E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পাঠ</w:t>
      </w:r>
      <w:r w:rsidR="00B333EE" w:rsidRPr="00C34C31">
        <w:rPr>
          <w:rFonts w:ascii="Nikosh" w:hAnsi="Nikosh" w:cs="Nikosh"/>
          <w:b/>
          <w:bCs/>
          <w:sz w:val="28"/>
          <w:szCs w:val="28"/>
          <w:cs/>
          <w:lang w:bidi="bn-IN"/>
        </w:rPr>
        <w:t xml:space="preserve"> </w:t>
      </w:r>
      <w:r w:rsidRPr="00C34C31">
        <w:rPr>
          <w:rFonts w:ascii="Nikosh" w:hAnsi="Nikosh" w:cs="Nikosh"/>
          <w:b/>
          <w:bCs/>
          <w:sz w:val="28"/>
          <w:szCs w:val="28"/>
          <w:cs/>
          <w:lang w:bidi="bn-IN"/>
        </w:rPr>
        <w:t>প্রকাশ</w:t>
      </w:r>
      <w:r w:rsidR="00915584" w:rsidRPr="00C34C31">
        <w:rPr>
          <w:rFonts w:ascii="Nikosh" w:hAnsi="Nikosh" w:cs="Nikosh"/>
          <w:b/>
          <w:bCs/>
          <w:sz w:val="28"/>
          <w:szCs w:val="28"/>
          <w:cs/>
          <w:lang w:bidi="bn-IN"/>
        </w:rPr>
        <w:t>।</w:t>
      </w:r>
      <w:r w:rsidR="002C2CAB" w:rsidRPr="00C34C31">
        <w:rPr>
          <w:rFonts w:ascii="Nirmala UI" w:hAnsi="Nirmala UI" w:cs="Nirmala UI"/>
          <w:b/>
          <w:sz w:val="26"/>
          <w:szCs w:val="26"/>
          <w:lang w:bidi="bn-BD"/>
        </w:rPr>
        <w:t>—</w:t>
      </w:r>
      <w:r w:rsidR="00CC7DD9" w:rsidRPr="0009473F">
        <w:rPr>
          <w:rFonts w:ascii="Nikosh" w:hAnsi="Nikosh" w:cs="Nikosh"/>
          <w:bCs/>
          <w:sz w:val="28"/>
          <w:szCs w:val="28"/>
          <w:cs/>
          <w:lang w:bidi="bn-IN"/>
        </w:rPr>
        <w:t>(১)</w:t>
      </w:r>
      <w:r w:rsidR="00CC7DD9" w:rsidRPr="00C34C31">
        <w:rPr>
          <w:rFonts w:ascii="Nikosh" w:hAnsi="Nikosh" w:cs="Nikosh"/>
          <w:b/>
          <w:bCs/>
          <w:sz w:val="28"/>
          <w:szCs w:val="28"/>
          <w:cs/>
          <w:lang w:bidi="bn-IN"/>
        </w:rPr>
        <w:t xml:space="preserve"> </w:t>
      </w:r>
      <w:r w:rsidRPr="00C34C31">
        <w:rPr>
          <w:rFonts w:ascii="Nikosh" w:hAnsi="Nikosh" w:cs="Nikosh"/>
          <w:sz w:val="28"/>
          <w:szCs w:val="28"/>
          <w:cs/>
          <w:lang w:bidi="bn-IN"/>
        </w:rPr>
        <w:t>এই</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প্রবর্তনের</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পর</w:t>
      </w:r>
      <w:r w:rsidRPr="00C34C31">
        <w:rPr>
          <w:rFonts w:ascii="Nikosh" w:hAnsi="Nikosh" w:cs="Nikosh"/>
          <w:sz w:val="28"/>
          <w:szCs w:val="28"/>
        </w:rPr>
        <w:t>,</w:t>
      </w:r>
      <w:r w:rsidR="00B333EE" w:rsidRPr="00C34C31">
        <w:rPr>
          <w:rFonts w:ascii="Nikosh" w:hAnsi="Nikosh" w:cs="Nikosh"/>
          <w:sz w:val="28"/>
          <w:szCs w:val="28"/>
        </w:rPr>
        <w:t xml:space="preserve"> </w:t>
      </w:r>
      <w:r w:rsidRPr="00C34C31">
        <w:rPr>
          <w:rFonts w:ascii="Nikosh" w:hAnsi="Nikosh" w:cs="Nikosh"/>
          <w:sz w:val="28"/>
          <w:szCs w:val="28"/>
          <w:cs/>
          <w:lang w:bidi="bn-IN"/>
        </w:rPr>
        <w:t>সরকার</w:t>
      </w:r>
      <w:r w:rsidRPr="00C34C31">
        <w:rPr>
          <w:rFonts w:ascii="Nikosh" w:hAnsi="Nikosh" w:cs="Nikosh"/>
          <w:sz w:val="28"/>
          <w:szCs w:val="28"/>
        </w:rPr>
        <w:t>,</w:t>
      </w:r>
      <w:r w:rsidR="00B333EE" w:rsidRPr="00C34C31">
        <w:rPr>
          <w:rFonts w:ascii="Nikosh" w:hAnsi="Nikosh" w:cs="Nikosh"/>
          <w:sz w:val="28"/>
          <w:szCs w:val="28"/>
        </w:rPr>
        <w:t xml:space="preserve"> </w:t>
      </w:r>
      <w:r w:rsidRPr="00C34C31">
        <w:rPr>
          <w:rFonts w:ascii="Nikosh" w:hAnsi="Nikosh" w:cs="Nikosh"/>
          <w:sz w:val="28"/>
          <w:szCs w:val="28"/>
          <w:cs/>
          <w:lang w:bidi="bn-IN"/>
        </w:rPr>
        <w:t>গেজেট</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প্রজ্ঞাপন</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দ্বারা</w:t>
      </w:r>
      <w:r w:rsidRPr="00C34C31">
        <w:rPr>
          <w:rFonts w:ascii="Nikosh" w:hAnsi="Nikosh" w:cs="Nikosh"/>
          <w:sz w:val="28"/>
          <w:szCs w:val="28"/>
        </w:rPr>
        <w:t>,</w:t>
      </w:r>
      <w:r w:rsidR="00B333EE" w:rsidRPr="00C34C31">
        <w:rPr>
          <w:rFonts w:ascii="Nikosh" w:hAnsi="Nikosh" w:cs="Nikosh"/>
          <w:sz w:val="28"/>
          <w:szCs w:val="28"/>
        </w:rPr>
        <w:t xml:space="preserve"> </w:t>
      </w:r>
      <w:r w:rsidRPr="00C34C31">
        <w:rPr>
          <w:rFonts w:ascii="Nikosh" w:hAnsi="Nikosh" w:cs="Nikosh"/>
          <w:sz w:val="28"/>
          <w:szCs w:val="28"/>
          <w:cs/>
          <w:lang w:bidi="bn-IN"/>
        </w:rPr>
        <w:t>এই</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আইনের</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ইংরেজিতে</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অনূদিত</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একটি</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নির্ভরযোগ্য</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পাঠ</w:t>
      </w:r>
      <w:r w:rsidR="00B333EE" w:rsidRPr="00C34C31">
        <w:rPr>
          <w:rFonts w:ascii="Nikosh" w:hAnsi="Nikosh" w:cs="Nikosh"/>
          <w:sz w:val="28"/>
          <w:szCs w:val="28"/>
          <w:cs/>
          <w:lang w:bidi="bn-IN"/>
        </w:rPr>
        <w:t xml:space="preserve"> </w:t>
      </w:r>
      <w:r w:rsidRPr="00C34C31">
        <w:rPr>
          <w:rFonts w:ascii="Times New Roman" w:hAnsi="Times New Roman" w:cs="Times New Roman"/>
          <w:sz w:val="28"/>
          <w:szCs w:val="28"/>
        </w:rPr>
        <w:t>(Authentic English Text)</w:t>
      </w:r>
      <w:r w:rsidR="00B333EE" w:rsidRPr="00C34C31">
        <w:rPr>
          <w:rFonts w:ascii="Times New Roman" w:hAnsi="Times New Roman" w:cs="Times New Roman"/>
          <w:sz w:val="28"/>
          <w:szCs w:val="28"/>
        </w:rPr>
        <w:t xml:space="preserve"> </w:t>
      </w:r>
      <w:r w:rsidRPr="00C34C31">
        <w:rPr>
          <w:rFonts w:ascii="Nikosh" w:hAnsi="Nikosh" w:cs="Nikosh"/>
          <w:sz w:val="28"/>
          <w:szCs w:val="28"/>
          <w:cs/>
          <w:lang w:bidi="bn-IN"/>
        </w:rPr>
        <w:t>প্রকাশ</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করিবে</w:t>
      </w:r>
      <w:r w:rsidR="00CC7DD9" w:rsidRPr="00C34C31">
        <w:rPr>
          <w:rFonts w:ascii="Nikosh" w:hAnsi="Nikosh" w:cs="Nikosh"/>
          <w:sz w:val="28"/>
          <w:szCs w:val="28"/>
          <w:cs/>
          <w:lang w:bidi="bn-IN"/>
        </w:rPr>
        <w:t>ঃ</w:t>
      </w:r>
    </w:p>
    <w:p w:rsidR="00EC61C8" w:rsidRPr="00C34C31" w:rsidRDefault="009A2F6F" w:rsidP="00F00DDB">
      <w:pPr>
        <w:spacing w:after="0" w:line="360" w:lineRule="auto"/>
        <w:jc w:val="both"/>
      </w:pPr>
      <w:r w:rsidRPr="00C34C31">
        <w:rPr>
          <w:rFonts w:ascii="Nikosh" w:hAnsi="Nikosh" w:cs="Nikosh"/>
          <w:sz w:val="28"/>
          <w:szCs w:val="28"/>
          <w:cs/>
          <w:lang w:bidi="bn-IN"/>
        </w:rPr>
        <w:t>তবে</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শর্ত</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থাকে</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যে</w:t>
      </w:r>
      <w:r w:rsidRPr="00C34C31">
        <w:rPr>
          <w:rFonts w:ascii="Nikosh" w:hAnsi="Nikosh" w:cs="Nikosh"/>
          <w:sz w:val="28"/>
          <w:szCs w:val="28"/>
        </w:rPr>
        <w:t xml:space="preserve">, </w:t>
      </w:r>
      <w:r w:rsidRPr="00C34C31">
        <w:rPr>
          <w:rFonts w:ascii="Nikosh" w:hAnsi="Nikosh" w:cs="Nikosh"/>
          <w:sz w:val="28"/>
          <w:szCs w:val="28"/>
          <w:cs/>
          <w:lang w:bidi="bn-IN"/>
        </w:rPr>
        <w:t>এই</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আইন</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ও</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উক্ত</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ইংরেজি</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পাঠের</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মধ্যে</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বিরোধ</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দেখা</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দিলে</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বাংলাপাঠ</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গ্রহণযোগ্য</w:t>
      </w:r>
      <w:r w:rsidR="00B333EE" w:rsidRPr="00C34C31">
        <w:rPr>
          <w:rFonts w:ascii="Nikosh" w:hAnsi="Nikosh" w:cs="Nikosh"/>
          <w:sz w:val="28"/>
          <w:szCs w:val="28"/>
          <w:cs/>
          <w:lang w:bidi="bn-IN"/>
        </w:rPr>
        <w:t xml:space="preserve"> </w:t>
      </w:r>
      <w:r w:rsidRPr="00C34C31">
        <w:rPr>
          <w:rFonts w:ascii="Nikosh" w:hAnsi="Nikosh" w:cs="Nikosh"/>
          <w:sz w:val="28"/>
          <w:szCs w:val="28"/>
          <w:cs/>
          <w:lang w:bidi="bn-IN"/>
        </w:rPr>
        <w:t>হইবে</w:t>
      </w:r>
      <w:r w:rsidRPr="00C34C31">
        <w:rPr>
          <w:rFonts w:ascii="Nikosh" w:hAnsi="Nikosh" w:cs="Nikosh"/>
          <w:sz w:val="28"/>
          <w:szCs w:val="28"/>
          <w:cs/>
          <w:lang w:bidi="hi-IN"/>
        </w:rPr>
        <w:t>।</w:t>
      </w:r>
    </w:p>
    <w:p w:rsidR="00EC61C8" w:rsidRPr="00C34C31" w:rsidRDefault="00EC61C8">
      <w:pPr>
        <w:spacing w:after="160" w:line="360" w:lineRule="auto"/>
      </w:pPr>
    </w:p>
    <w:sectPr w:rsidR="00EC61C8" w:rsidRPr="00C34C31" w:rsidSect="00FD7C4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5D" w:rsidRDefault="00C2415D">
      <w:pPr>
        <w:spacing w:after="0" w:line="240" w:lineRule="auto"/>
      </w:pPr>
      <w:r>
        <w:separator/>
      </w:r>
    </w:p>
  </w:endnote>
  <w:endnote w:type="continuationSeparator" w:id="1">
    <w:p w:rsidR="00C2415D" w:rsidRDefault="00C24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darshaLipiNorm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18257"/>
      <w:docPartObj>
        <w:docPartGallery w:val="Page Numbers (Bottom of Page)"/>
        <w:docPartUnique/>
      </w:docPartObj>
    </w:sdtPr>
    <w:sdtEndPr>
      <w:rPr>
        <w:rFonts w:ascii="AdarshaLipiNormal" w:hAnsi="AdarshaLipiNormal" w:cs="Nikosh"/>
        <w:noProof/>
        <w:sz w:val="24"/>
        <w:szCs w:val="24"/>
      </w:rPr>
    </w:sdtEndPr>
    <w:sdtContent>
      <w:p w:rsidR="00DD33B0" w:rsidRPr="008D6949" w:rsidRDefault="00831F1E">
        <w:pPr>
          <w:pStyle w:val="Footer"/>
          <w:jc w:val="center"/>
          <w:rPr>
            <w:rFonts w:ascii="AdarshaLipiNormal" w:hAnsi="AdarshaLipiNormal" w:cs="Nikosh"/>
            <w:sz w:val="24"/>
            <w:szCs w:val="24"/>
          </w:rPr>
        </w:pPr>
        <w:r w:rsidRPr="008D6949">
          <w:rPr>
            <w:rFonts w:ascii="AdarshaLipiNormal" w:hAnsi="AdarshaLipiNormal" w:cs="Nikosh"/>
            <w:sz w:val="24"/>
            <w:szCs w:val="24"/>
          </w:rPr>
          <w:fldChar w:fldCharType="begin"/>
        </w:r>
        <w:r w:rsidR="00DD33B0" w:rsidRPr="008D6949">
          <w:rPr>
            <w:rFonts w:ascii="AdarshaLipiNormal" w:hAnsi="AdarshaLipiNormal" w:cs="Nikosh"/>
            <w:sz w:val="24"/>
            <w:szCs w:val="24"/>
          </w:rPr>
          <w:instrText xml:space="preserve"> PAGE   \* MERGEFORMAT </w:instrText>
        </w:r>
        <w:r w:rsidRPr="008D6949">
          <w:rPr>
            <w:rFonts w:ascii="AdarshaLipiNormal" w:hAnsi="AdarshaLipiNormal" w:cs="Nikosh"/>
            <w:sz w:val="24"/>
            <w:szCs w:val="24"/>
          </w:rPr>
          <w:fldChar w:fldCharType="separate"/>
        </w:r>
        <w:r w:rsidR="008F7E72">
          <w:rPr>
            <w:rFonts w:ascii="AdarshaLipiNormal" w:hAnsi="AdarshaLipiNormal" w:cs="Nikosh"/>
            <w:noProof/>
            <w:sz w:val="24"/>
            <w:szCs w:val="24"/>
          </w:rPr>
          <w:t>1</w:t>
        </w:r>
        <w:r w:rsidRPr="008D6949">
          <w:rPr>
            <w:rFonts w:ascii="AdarshaLipiNormal" w:hAnsi="AdarshaLipiNormal" w:cs="Nikosh"/>
            <w:noProof/>
            <w:sz w:val="24"/>
            <w:szCs w:val="24"/>
          </w:rPr>
          <w:fldChar w:fldCharType="end"/>
        </w:r>
      </w:p>
    </w:sdtContent>
  </w:sdt>
  <w:p w:rsidR="00DD33B0" w:rsidRDefault="00DD3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5D" w:rsidRDefault="00C2415D">
      <w:pPr>
        <w:spacing w:after="0" w:line="240" w:lineRule="auto"/>
      </w:pPr>
      <w:r>
        <w:separator/>
      </w:r>
    </w:p>
  </w:footnote>
  <w:footnote w:type="continuationSeparator" w:id="1">
    <w:p w:rsidR="00C2415D" w:rsidRDefault="00C241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hideSpellingErrors/>
  <w:defaultTabStop w:val="720"/>
  <w:characterSpacingControl w:val="doNotCompress"/>
  <w:footnotePr>
    <w:footnote w:id="0"/>
    <w:footnote w:id="1"/>
  </w:footnotePr>
  <w:endnotePr>
    <w:endnote w:id="0"/>
    <w:endnote w:id="1"/>
  </w:endnotePr>
  <w:compat/>
  <w:rsids>
    <w:rsidRoot w:val="009A2F6F"/>
    <w:rsid w:val="00001F5F"/>
    <w:rsid w:val="0000314A"/>
    <w:rsid w:val="00004C05"/>
    <w:rsid w:val="00030ED1"/>
    <w:rsid w:val="00032D08"/>
    <w:rsid w:val="000419D9"/>
    <w:rsid w:val="000425E1"/>
    <w:rsid w:val="00052441"/>
    <w:rsid w:val="00053EC2"/>
    <w:rsid w:val="00060F17"/>
    <w:rsid w:val="00070537"/>
    <w:rsid w:val="0009173F"/>
    <w:rsid w:val="0009473F"/>
    <w:rsid w:val="00097949"/>
    <w:rsid w:val="00097CDF"/>
    <w:rsid w:val="000A0AC6"/>
    <w:rsid w:val="000A1B87"/>
    <w:rsid w:val="000A2807"/>
    <w:rsid w:val="000A6F83"/>
    <w:rsid w:val="000B1B83"/>
    <w:rsid w:val="000B4DCF"/>
    <w:rsid w:val="000C5BEB"/>
    <w:rsid w:val="000C5E52"/>
    <w:rsid w:val="000D1437"/>
    <w:rsid w:val="000D1F41"/>
    <w:rsid w:val="000D7D69"/>
    <w:rsid w:val="000E5268"/>
    <w:rsid w:val="000E660C"/>
    <w:rsid w:val="000E73A7"/>
    <w:rsid w:val="000F730F"/>
    <w:rsid w:val="001018B3"/>
    <w:rsid w:val="00111269"/>
    <w:rsid w:val="0011670B"/>
    <w:rsid w:val="001167B6"/>
    <w:rsid w:val="00120FE1"/>
    <w:rsid w:val="00121DC4"/>
    <w:rsid w:val="001231E2"/>
    <w:rsid w:val="0012583D"/>
    <w:rsid w:val="00127A5A"/>
    <w:rsid w:val="00135F25"/>
    <w:rsid w:val="00136DE9"/>
    <w:rsid w:val="00140798"/>
    <w:rsid w:val="00143CB9"/>
    <w:rsid w:val="00155F44"/>
    <w:rsid w:val="00157A5C"/>
    <w:rsid w:val="0016150D"/>
    <w:rsid w:val="001629EE"/>
    <w:rsid w:val="00164339"/>
    <w:rsid w:val="0017110C"/>
    <w:rsid w:val="00183970"/>
    <w:rsid w:val="00193AF7"/>
    <w:rsid w:val="00193E06"/>
    <w:rsid w:val="0019575C"/>
    <w:rsid w:val="00197D9F"/>
    <w:rsid w:val="001A1072"/>
    <w:rsid w:val="001A327F"/>
    <w:rsid w:val="001A4156"/>
    <w:rsid w:val="001A5614"/>
    <w:rsid w:val="001B0720"/>
    <w:rsid w:val="001B22EA"/>
    <w:rsid w:val="001C62AB"/>
    <w:rsid w:val="001D45AC"/>
    <w:rsid w:val="001E5AFB"/>
    <w:rsid w:val="001E7D1E"/>
    <w:rsid w:val="001F0351"/>
    <w:rsid w:val="001F1CB5"/>
    <w:rsid w:val="001F2681"/>
    <w:rsid w:val="002019CE"/>
    <w:rsid w:val="00204D36"/>
    <w:rsid w:val="0021627E"/>
    <w:rsid w:val="002211E6"/>
    <w:rsid w:val="00223B41"/>
    <w:rsid w:val="00225DA3"/>
    <w:rsid w:val="00226E65"/>
    <w:rsid w:val="00243945"/>
    <w:rsid w:val="00250E93"/>
    <w:rsid w:val="002714C8"/>
    <w:rsid w:val="00277F38"/>
    <w:rsid w:val="002827C7"/>
    <w:rsid w:val="002871B2"/>
    <w:rsid w:val="002919D7"/>
    <w:rsid w:val="0029540C"/>
    <w:rsid w:val="00296AE9"/>
    <w:rsid w:val="00297E7C"/>
    <w:rsid w:val="002A1A44"/>
    <w:rsid w:val="002A47B9"/>
    <w:rsid w:val="002A5B35"/>
    <w:rsid w:val="002B1986"/>
    <w:rsid w:val="002B3A10"/>
    <w:rsid w:val="002B3CC1"/>
    <w:rsid w:val="002C27F4"/>
    <w:rsid w:val="002C2CAB"/>
    <w:rsid w:val="002C505A"/>
    <w:rsid w:val="002D1FE6"/>
    <w:rsid w:val="002D3F05"/>
    <w:rsid w:val="002D4236"/>
    <w:rsid w:val="002D4DE6"/>
    <w:rsid w:val="002F1DD2"/>
    <w:rsid w:val="002F4013"/>
    <w:rsid w:val="0030477F"/>
    <w:rsid w:val="00312AF8"/>
    <w:rsid w:val="003245AB"/>
    <w:rsid w:val="003406F2"/>
    <w:rsid w:val="003440E5"/>
    <w:rsid w:val="00344213"/>
    <w:rsid w:val="00353736"/>
    <w:rsid w:val="00361916"/>
    <w:rsid w:val="00363074"/>
    <w:rsid w:val="003631CF"/>
    <w:rsid w:val="003810AF"/>
    <w:rsid w:val="00382054"/>
    <w:rsid w:val="00387C25"/>
    <w:rsid w:val="003A217E"/>
    <w:rsid w:val="003A58D2"/>
    <w:rsid w:val="003A7E8B"/>
    <w:rsid w:val="003B0F68"/>
    <w:rsid w:val="003B1CDB"/>
    <w:rsid w:val="003B747D"/>
    <w:rsid w:val="003B7AA9"/>
    <w:rsid w:val="003C1CC4"/>
    <w:rsid w:val="003C2D4D"/>
    <w:rsid w:val="003C75E8"/>
    <w:rsid w:val="003D4135"/>
    <w:rsid w:val="003D78DE"/>
    <w:rsid w:val="003E020F"/>
    <w:rsid w:val="003F59AC"/>
    <w:rsid w:val="003F69B6"/>
    <w:rsid w:val="00434ED3"/>
    <w:rsid w:val="004442EF"/>
    <w:rsid w:val="004472C9"/>
    <w:rsid w:val="004473F1"/>
    <w:rsid w:val="004518EB"/>
    <w:rsid w:val="00454055"/>
    <w:rsid w:val="00456CE6"/>
    <w:rsid w:val="0045760C"/>
    <w:rsid w:val="004612E4"/>
    <w:rsid w:val="00461A83"/>
    <w:rsid w:val="00462961"/>
    <w:rsid w:val="004629BD"/>
    <w:rsid w:val="00464468"/>
    <w:rsid w:val="004726B9"/>
    <w:rsid w:val="0047527A"/>
    <w:rsid w:val="00481A55"/>
    <w:rsid w:val="00484439"/>
    <w:rsid w:val="004871AF"/>
    <w:rsid w:val="0049319E"/>
    <w:rsid w:val="00493AFB"/>
    <w:rsid w:val="0049451B"/>
    <w:rsid w:val="004A2EBE"/>
    <w:rsid w:val="004A4E11"/>
    <w:rsid w:val="004A50D4"/>
    <w:rsid w:val="004B26C2"/>
    <w:rsid w:val="004B31AF"/>
    <w:rsid w:val="004B45DD"/>
    <w:rsid w:val="004C07C7"/>
    <w:rsid w:val="004C1A51"/>
    <w:rsid w:val="004D0280"/>
    <w:rsid w:val="004D4A29"/>
    <w:rsid w:val="004E1453"/>
    <w:rsid w:val="004E146C"/>
    <w:rsid w:val="004E23C5"/>
    <w:rsid w:val="004E3BD0"/>
    <w:rsid w:val="004F18D7"/>
    <w:rsid w:val="00504E95"/>
    <w:rsid w:val="00505817"/>
    <w:rsid w:val="00511E09"/>
    <w:rsid w:val="00516C3C"/>
    <w:rsid w:val="0051793A"/>
    <w:rsid w:val="00524EE3"/>
    <w:rsid w:val="00530EEE"/>
    <w:rsid w:val="00537BB0"/>
    <w:rsid w:val="0054015C"/>
    <w:rsid w:val="005428D9"/>
    <w:rsid w:val="005431E7"/>
    <w:rsid w:val="005436A1"/>
    <w:rsid w:val="00545378"/>
    <w:rsid w:val="0055112D"/>
    <w:rsid w:val="0055612C"/>
    <w:rsid w:val="0056170A"/>
    <w:rsid w:val="0056488F"/>
    <w:rsid w:val="00566E33"/>
    <w:rsid w:val="00571BBE"/>
    <w:rsid w:val="005759A4"/>
    <w:rsid w:val="005771D4"/>
    <w:rsid w:val="005806C5"/>
    <w:rsid w:val="0058339B"/>
    <w:rsid w:val="0058769D"/>
    <w:rsid w:val="005915FD"/>
    <w:rsid w:val="005961FA"/>
    <w:rsid w:val="005A01A7"/>
    <w:rsid w:val="005A21A1"/>
    <w:rsid w:val="005A4D84"/>
    <w:rsid w:val="005A6EC8"/>
    <w:rsid w:val="005B1B7F"/>
    <w:rsid w:val="005B1F9C"/>
    <w:rsid w:val="005B2CF4"/>
    <w:rsid w:val="005B2F53"/>
    <w:rsid w:val="005B30B6"/>
    <w:rsid w:val="005B3185"/>
    <w:rsid w:val="005B3755"/>
    <w:rsid w:val="005C5141"/>
    <w:rsid w:val="005D2142"/>
    <w:rsid w:val="005D5161"/>
    <w:rsid w:val="005D5842"/>
    <w:rsid w:val="005D6EB5"/>
    <w:rsid w:val="005F497E"/>
    <w:rsid w:val="00602785"/>
    <w:rsid w:val="00611004"/>
    <w:rsid w:val="00617F56"/>
    <w:rsid w:val="00620ABB"/>
    <w:rsid w:val="00623B76"/>
    <w:rsid w:val="006268BE"/>
    <w:rsid w:val="006313A5"/>
    <w:rsid w:val="00632C8A"/>
    <w:rsid w:val="00635229"/>
    <w:rsid w:val="00641B48"/>
    <w:rsid w:val="0064485C"/>
    <w:rsid w:val="00644C63"/>
    <w:rsid w:val="00650187"/>
    <w:rsid w:val="0065075C"/>
    <w:rsid w:val="00652D6E"/>
    <w:rsid w:val="006538C1"/>
    <w:rsid w:val="006617C2"/>
    <w:rsid w:val="00662737"/>
    <w:rsid w:val="00663876"/>
    <w:rsid w:val="0066551E"/>
    <w:rsid w:val="00667828"/>
    <w:rsid w:val="00671427"/>
    <w:rsid w:val="00673EEE"/>
    <w:rsid w:val="00680EBB"/>
    <w:rsid w:val="00685310"/>
    <w:rsid w:val="0068730E"/>
    <w:rsid w:val="00691E61"/>
    <w:rsid w:val="0069396F"/>
    <w:rsid w:val="00696333"/>
    <w:rsid w:val="00696BB9"/>
    <w:rsid w:val="006B054A"/>
    <w:rsid w:val="006B2AC8"/>
    <w:rsid w:val="006B2E91"/>
    <w:rsid w:val="006B5C23"/>
    <w:rsid w:val="006C61CA"/>
    <w:rsid w:val="006D65C4"/>
    <w:rsid w:val="006E224B"/>
    <w:rsid w:val="006E35E5"/>
    <w:rsid w:val="006E7935"/>
    <w:rsid w:val="006F22B2"/>
    <w:rsid w:val="006F3D25"/>
    <w:rsid w:val="00700737"/>
    <w:rsid w:val="00703A49"/>
    <w:rsid w:val="007104C6"/>
    <w:rsid w:val="00713BF6"/>
    <w:rsid w:val="007200C1"/>
    <w:rsid w:val="00730912"/>
    <w:rsid w:val="00730BB0"/>
    <w:rsid w:val="00734B27"/>
    <w:rsid w:val="00737296"/>
    <w:rsid w:val="00741C8E"/>
    <w:rsid w:val="007446A9"/>
    <w:rsid w:val="0074473A"/>
    <w:rsid w:val="00745FE5"/>
    <w:rsid w:val="00746F35"/>
    <w:rsid w:val="00750DE4"/>
    <w:rsid w:val="00752AD1"/>
    <w:rsid w:val="00756453"/>
    <w:rsid w:val="0075654E"/>
    <w:rsid w:val="007608D2"/>
    <w:rsid w:val="00760D93"/>
    <w:rsid w:val="007611DE"/>
    <w:rsid w:val="007640FE"/>
    <w:rsid w:val="00766635"/>
    <w:rsid w:val="00767445"/>
    <w:rsid w:val="007711E3"/>
    <w:rsid w:val="0077207E"/>
    <w:rsid w:val="00773494"/>
    <w:rsid w:val="007826DE"/>
    <w:rsid w:val="00783F9D"/>
    <w:rsid w:val="00784089"/>
    <w:rsid w:val="0078463D"/>
    <w:rsid w:val="0078523B"/>
    <w:rsid w:val="0079716E"/>
    <w:rsid w:val="007A04CC"/>
    <w:rsid w:val="007A1804"/>
    <w:rsid w:val="007A632B"/>
    <w:rsid w:val="007C7E2C"/>
    <w:rsid w:val="007D0192"/>
    <w:rsid w:val="007D5070"/>
    <w:rsid w:val="007D66AC"/>
    <w:rsid w:val="007F259B"/>
    <w:rsid w:val="00801B71"/>
    <w:rsid w:val="008054F9"/>
    <w:rsid w:val="008111BC"/>
    <w:rsid w:val="00811E2B"/>
    <w:rsid w:val="00812376"/>
    <w:rsid w:val="00817951"/>
    <w:rsid w:val="00823392"/>
    <w:rsid w:val="00830DF7"/>
    <w:rsid w:val="00831D6E"/>
    <w:rsid w:val="00831F1E"/>
    <w:rsid w:val="00837F2C"/>
    <w:rsid w:val="00843333"/>
    <w:rsid w:val="00850A26"/>
    <w:rsid w:val="00860123"/>
    <w:rsid w:val="00860416"/>
    <w:rsid w:val="00866959"/>
    <w:rsid w:val="0087034F"/>
    <w:rsid w:val="008855CD"/>
    <w:rsid w:val="00886FBC"/>
    <w:rsid w:val="008948FB"/>
    <w:rsid w:val="00894D9B"/>
    <w:rsid w:val="00897FAC"/>
    <w:rsid w:val="008B386E"/>
    <w:rsid w:val="008B54B5"/>
    <w:rsid w:val="008C0EDE"/>
    <w:rsid w:val="008C2EC7"/>
    <w:rsid w:val="008D02DE"/>
    <w:rsid w:val="008D6949"/>
    <w:rsid w:val="008D7E6B"/>
    <w:rsid w:val="008E0913"/>
    <w:rsid w:val="008F2776"/>
    <w:rsid w:val="008F7E72"/>
    <w:rsid w:val="00907E54"/>
    <w:rsid w:val="00910EC6"/>
    <w:rsid w:val="00914DB4"/>
    <w:rsid w:val="00915584"/>
    <w:rsid w:val="00921864"/>
    <w:rsid w:val="0092725A"/>
    <w:rsid w:val="009325BD"/>
    <w:rsid w:val="009361C1"/>
    <w:rsid w:val="009369C1"/>
    <w:rsid w:val="00936A55"/>
    <w:rsid w:val="00940BE5"/>
    <w:rsid w:val="00957762"/>
    <w:rsid w:val="00957836"/>
    <w:rsid w:val="0096047B"/>
    <w:rsid w:val="00962063"/>
    <w:rsid w:val="00966316"/>
    <w:rsid w:val="00967FE1"/>
    <w:rsid w:val="00972AE4"/>
    <w:rsid w:val="009730C2"/>
    <w:rsid w:val="00977B8A"/>
    <w:rsid w:val="0098032C"/>
    <w:rsid w:val="0099051E"/>
    <w:rsid w:val="00994503"/>
    <w:rsid w:val="009A2F6F"/>
    <w:rsid w:val="009C0DE2"/>
    <w:rsid w:val="009C6B98"/>
    <w:rsid w:val="009C71A0"/>
    <w:rsid w:val="009D11FE"/>
    <w:rsid w:val="009D283D"/>
    <w:rsid w:val="009D5C14"/>
    <w:rsid w:val="009E1C9F"/>
    <w:rsid w:val="009F00E1"/>
    <w:rsid w:val="009F61DB"/>
    <w:rsid w:val="00A00029"/>
    <w:rsid w:val="00A017C0"/>
    <w:rsid w:val="00A027FC"/>
    <w:rsid w:val="00A112CC"/>
    <w:rsid w:val="00A11FCB"/>
    <w:rsid w:val="00A12098"/>
    <w:rsid w:val="00A12722"/>
    <w:rsid w:val="00A1418E"/>
    <w:rsid w:val="00A2164D"/>
    <w:rsid w:val="00A37196"/>
    <w:rsid w:val="00A41C99"/>
    <w:rsid w:val="00A42097"/>
    <w:rsid w:val="00A451D7"/>
    <w:rsid w:val="00A46D6E"/>
    <w:rsid w:val="00A56091"/>
    <w:rsid w:val="00A62BE4"/>
    <w:rsid w:val="00A7044C"/>
    <w:rsid w:val="00A72D45"/>
    <w:rsid w:val="00A8372F"/>
    <w:rsid w:val="00A84C1A"/>
    <w:rsid w:val="00A85EDB"/>
    <w:rsid w:val="00A86DD6"/>
    <w:rsid w:val="00A876A2"/>
    <w:rsid w:val="00A929EE"/>
    <w:rsid w:val="00A94363"/>
    <w:rsid w:val="00A95971"/>
    <w:rsid w:val="00A96212"/>
    <w:rsid w:val="00A96F7E"/>
    <w:rsid w:val="00AA3AE1"/>
    <w:rsid w:val="00AA7FE5"/>
    <w:rsid w:val="00AB781B"/>
    <w:rsid w:val="00AB7A26"/>
    <w:rsid w:val="00AC4085"/>
    <w:rsid w:val="00AC419C"/>
    <w:rsid w:val="00AC564B"/>
    <w:rsid w:val="00AC637D"/>
    <w:rsid w:val="00AD3960"/>
    <w:rsid w:val="00AD7CE3"/>
    <w:rsid w:val="00AE083A"/>
    <w:rsid w:val="00AE35C4"/>
    <w:rsid w:val="00AE5F7A"/>
    <w:rsid w:val="00B040E1"/>
    <w:rsid w:val="00B04F67"/>
    <w:rsid w:val="00B176BB"/>
    <w:rsid w:val="00B24244"/>
    <w:rsid w:val="00B252C6"/>
    <w:rsid w:val="00B30771"/>
    <w:rsid w:val="00B3096B"/>
    <w:rsid w:val="00B3142A"/>
    <w:rsid w:val="00B333EE"/>
    <w:rsid w:val="00B33AA9"/>
    <w:rsid w:val="00B35C2F"/>
    <w:rsid w:val="00B36578"/>
    <w:rsid w:val="00B36BE2"/>
    <w:rsid w:val="00B41CBA"/>
    <w:rsid w:val="00B44865"/>
    <w:rsid w:val="00B44DBA"/>
    <w:rsid w:val="00B451A0"/>
    <w:rsid w:val="00B466E1"/>
    <w:rsid w:val="00B472FA"/>
    <w:rsid w:val="00B643B2"/>
    <w:rsid w:val="00B713AC"/>
    <w:rsid w:val="00B71F80"/>
    <w:rsid w:val="00B81EA4"/>
    <w:rsid w:val="00B85D85"/>
    <w:rsid w:val="00B90F75"/>
    <w:rsid w:val="00BB05D8"/>
    <w:rsid w:val="00BB0AA6"/>
    <w:rsid w:val="00BC5372"/>
    <w:rsid w:val="00BC6136"/>
    <w:rsid w:val="00BC76A2"/>
    <w:rsid w:val="00BD7DA8"/>
    <w:rsid w:val="00BE6303"/>
    <w:rsid w:val="00BF20C0"/>
    <w:rsid w:val="00BF3117"/>
    <w:rsid w:val="00BF4B81"/>
    <w:rsid w:val="00C11958"/>
    <w:rsid w:val="00C12367"/>
    <w:rsid w:val="00C12574"/>
    <w:rsid w:val="00C15055"/>
    <w:rsid w:val="00C20B16"/>
    <w:rsid w:val="00C2415D"/>
    <w:rsid w:val="00C33434"/>
    <w:rsid w:val="00C34C31"/>
    <w:rsid w:val="00C43FD6"/>
    <w:rsid w:val="00C4512D"/>
    <w:rsid w:val="00C54907"/>
    <w:rsid w:val="00C54FD2"/>
    <w:rsid w:val="00C55834"/>
    <w:rsid w:val="00C63EDC"/>
    <w:rsid w:val="00C6447D"/>
    <w:rsid w:val="00C67DC6"/>
    <w:rsid w:val="00C80076"/>
    <w:rsid w:val="00CA65DA"/>
    <w:rsid w:val="00CA6F60"/>
    <w:rsid w:val="00CB172F"/>
    <w:rsid w:val="00CB1867"/>
    <w:rsid w:val="00CB1A71"/>
    <w:rsid w:val="00CB2A05"/>
    <w:rsid w:val="00CB3114"/>
    <w:rsid w:val="00CB7A75"/>
    <w:rsid w:val="00CC6C97"/>
    <w:rsid w:val="00CC7DD9"/>
    <w:rsid w:val="00CD2042"/>
    <w:rsid w:val="00CD4E3E"/>
    <w:rsid w:val="00CD5711"/>
    <w:rsid w:val="00CD779E"/>
    <w:rsid w:val="00CE0D81"/>
    <w:rsid w:val="00CE2CA5"/>
    <w:rsid w:val="00CE3FD4"/>
    <w:rsid w:val="00CF28E7"/>
    <w:rsid w:val="00CF2C85"/>
    <w:rsid w:val="00D11F87"/>
    <w:rsid w:val="00D1315A"/>
    <w:rsid w:val="00D20772"/>
    <w:rsid w:val="00D21665"/>
    <w:rsid w:val="00D23832"/>
    <w:rsid w:val="00D27921"/>
    <w:rsid w:val="00D313D7"/>
    <w:rsid w:val="00D35667"/>
    <w:rsid w:val="00D358DD"/>
    <w:rsid w:val="00D4078F"/>
    <w:rsid w:val="00D41A52"/>
    <w:rsid w:val="00D51B69"/>
    <w:rsid w:val="00D64806"/>
    <w:rsid w:val="00D71A8E"/>
    <w:rsid w:val="00D75ECB"/>
    <w:rsid w:val="00D81F6B"/>
    <w:rsid w:val="00D83AA0"/>
    <w:rsid w:val="00D86D0E"/>
    <w:rsid w:val="00D92CA4"/>
    <w:rsid w:val="00D95489"/>
    <w:rsid w:val="00D977D6"/>
    <w:rsid w:val="00DA0542"/>
    <w:rsid w:val="00DA467E"/>
    <w:rsid w:val="00DA6A9E"/>
    <w:rsid w:val="00DB044D"/>
    <w:rsid w:val="00DB0DCA"/>
    <w:rsid w:val="00DB2B79"/>
    <w:rsid w:val="00DC59D9"/>
    <w:rsid w:val="00DD33B0"/>
    <w:rsid w:val="00DD3E88"/>
    <w:rsid w:val="00DD60D9"/>
    <w:rsid w:val="00DD689B"/>
    <w:rsid w:val="00DE34C8"/>
    <w:rsid w:val="00DE67F8"/>
    <w:rsid w:val="00DF0F0A"/>
    <w:rsid w:val="00DF0F56"/>
    <w:rsid w:val="00DF2AF6"/>
    <w:rsid w:val="00DF30E9"/>
    <w:rsid w:val="00DF32AB"/>
    <w:rsid w:val="00DF4BE7"/>
    <w:rsid w:val="00DF56A8"/>
    <w:rsid w:val="00DF734D"/>
    <w:rsid w:val="00E01725"/>
    <w:rsid w:val="00E0185C"/>
    <w:rsid w:val="00E01C3D"/>
    <w:rsid w:val="00E105BB"/>
    <w:rsid w:val="00E12AA4"/>
    <w:rsid w:val="00E16400"/>
    <w:rsid w:val="00E2776B"/>
    <w:rsid w:val="00E27D58"/>
    <w:rsid w:val="00E328E1"/>
    <w:rsid w:val="00E32F29"/>
    <w:rsid w:val="00E33F90"/>
    <w:rsid w:val="00E34855"/>
    <w:rsid w:val="00E35C90"/>
    <w:rsid w:val="00E4011F"/>
    <w:rsid w:val="00E40ABC"/>
    <w:rsid w:val="00E46156"/>
    <w:rsid w:val="00E56D5D"/>
    <w:rsid w:val="00E62705"/>
    <w:rsid w:val="00E70E06"/>
    <w:rsid w:val="00E72252"/>
    <w:rsid w:val="00E76468"/>
    <w:rsid w:val="00E969C5"/>
    <w:rsid w:val="00E97800"/>
    <w:rsid w:val="00EA605D"/>
    <w:rsid w:val="00EB530F"/>
    <w:rsid w:val="00EB7902"/>
    <w:rsid w:val="00EC1D30"/>
    <w:rsid w:val="00EC61C8"/>
    <w:rsid w:val="00EC6DCB"/>
    <w:rsid w:val="00EC75A7"/>
    <w:rsid w:val="00ED1F3E"/>
    <w:rsid w:val="00ED27F2"/>
    <w:rsid w:val="00ED3509"/>
    <w:rsid w:val="00ED43C2"/>
    <w:rsid w:val="00EE104D"/>
    <w:rsid w:val="00EE37C1"/>
    <w:rsid w:val="00EF53F7"/>
    <w:rsid w:val="00F00DDB"/>
    <w:rsid w:val="00F07F77"/>
    <w:rsid w:val="00F14E35"/>
    <w:rsid w:val="00F15449"/>
    <w:rsid w:val="00F22A6A"/>
    <w:rsid w:val="00F23F13"/>
    <w:rsid w:val="00F339D4"/>
    <w:rsid w:val="00F409C9"/>
    <w:rsid w:val="00F45EEE"/>
    <w:rsid w:val="00F51406"/>
    <w:rsid w:val="00F571C1"/>
    <w:rsid w:val="00F602AE"/>
    <w:rsid w:val="00F6060F"/>
    <w:rsid w:val="00F60D38"/>
    <w:rsid w:val="00F63780"/>
    <w:rsid w:val="00F72B33"/>
    <w:rsid w:val="00F72F8C"/>
    <w:rsid w:val="00F74D51"/>
    <w:rsid w:val="00F76202"/>
    <w:rsid w:val="00F76480"/>
    <w:rsid w:val="00F846E5"/>
    <w:rsid w:val="00F91A63"/>
    <w:rsid w:val="00F94388"/>
    <w:rsid w:val="00F94CA4"/>
    <w:rsid w:val="00FA2ECF"/>
    <w:rsid w:val="00FA524B"/>
    <w:rsid w:val="00FA5CAE"/>
    <w:rsid w:val="00FB3048"/>
    <w:rsid w:val="00FB6E1B"/>
    <w:rsid w:val="00FC10DB"/>
    <w:rsid w:val="00FC19C0"/>
    <w:rsid w:val="00FC34A8"/>
    <w:rsid w:val="00FC553D"/>
    <w:rsid w:val="00FC620C"/>
    <w:rsid w:val="00FD1BBF"/>
    <w:rsid w:val="00FD48B8"/>
    <w:rsid w:val="00FD7C46"/>
    <w:rsid w:val="00FD7DBE"/>
    <w:rsid w:val="00FE426C"/>
    <w:rsid w:val="00FE5023"/>
    <w:rsid w:val="00FF4778"/>
    <w:rsid w:val="00FF4BC2"/>
    <w:rsid w:val="00FF59A5"/>
    <w:rsid w:val="00FF779C"/>
    <w:rsid w:val="00FF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6F"/>
    <w:rPr>
      <w:rFonts w:eastAsiaTheme="minorEastAsia"/>
    </w:rPr>
  </w:style>
  <w:style w:type="paragraph" w:styleId="Footer">
    <w:name w:val="footer"/>
    <w:basedOn w:val="Normal"/>
    <w:link w:val="FooterChar"/>
    <w:uiPriority w:val="99"/>
    <w:unhideWhenUsed/>
    <w:rsid w:val="009A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F6F"/>
    <w:rPr>
      <w:rFonts w:eastAsiaTheme="minorEastAsia"/>
    </w:rPr>
  </w:style>
  <w:style w:type="paragraph" w:styleId="BalloonText">
    <w:name w:val="Balloon Text"/>
    <w:basedOn w:val="Normal"/>
    <w:link w:val="BalloonTextChar"/>
    <w:uiPriority w:val="99"/>
    <w:semiHidden/>
    <w:unhideWhenUsed/>
    <w:rsid w:val="0050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9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6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6F"/>
    <w:rPr>
      <w:rFonts w:eastAsiaTheme="minorEastAsia"/>
    </w:rPr>
  </w:style>
  <w:style w:type="paragraph" w:styleId="Footer">
    <w:name w:val="footer"/>
    <w:basedOn w:val="Normal"/>
    <w:link w:val="FooterChar"/>
    <w:uiPriority w:val="99"/>
    <w:unhideWhenUsed/>
    <w:rsid w:val="009A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F6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A30B-6439-4C3A-911F-71161A2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31</Pages>
  <Words>8434</Words>
  <Characters>48077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Babaco1</dc:creator>
  <cp:lastModifiedBy>Mohammad Zahirul Islam</cp:lastModifiedBy>
  <cp:revision>62</cp:revision>
  <cp:lastPrinted>2023-02-28T08:33:00Z</cp:lastPrinted>
  <dcterms:created xsi:type="dcterms:W3CDTF">2022-11-29T10:51:00Z</dcterms:created>
  <dcterms:modified xsi:type="dcterms:W3CDTF">2023-04-06T05:16:00Z</dcterms:modified>
</cp:coreProperties>
</file>